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7D4DD" w14:textId="77777777" w:rsidR="00833F39" w:rsidRPr="00043952" w:rsidRDefault="00833F39">
      <w:pPr>
        <w:jc w:val="center"/>
        <w:outlineLvl w:val="0"/>
        <w:rPr>
          <w:b/>
          <w:bCs/>
        </w:rPr>
      </w:pPr>
      <w:r w:rsidRPr="00043952">
        <w:rPr>
          <w:b/>
          <w:bCs/>
        </w:rPr>
        <w:t>ПРАВИТЕЛЬСТВО УЛЬЯНОВСКОЙ ОБЛАСТИ</w:t>
      </w:r>
    </w:p>
    <w:p w14:paraId="68AE0244" w14:textId="77777777" w:rsidR="00833F39" w:rsidRPr="0035739B" w:rsidRDefault="00833F39">
      <w:pPr/>
    </w:p>
    <w:p w14:paraId="7699DEB0" w14:textId="77777777" w:rsidR="00833F39" w:rsidRPr="00043952" w:rsidRDefault="00833F39">
      <w:pPr>
        <w:jc w:val="center"/>
        <w:rPr>
          <w:b/>
          <w:bCs/>
        </w:rPr>
      </w:pPr>
      <w:r w:rsidRPr="00043952">
        <w:rPr>
          <w:b/>
          <w:bCs/>
        </w:rPr>
        <w:t>ПОСТАНОВЛЕНИЕ</w:t>
      </w:r>
    </w:p>
    <w:p w14:paraId="08010D09" w14:textId="77777777" w:rsidR="00833F39" w:rsidRPr="00043952" w:rsidRDefault="00833F39">
      <w:pPr>
        <w:jc w:val="center"/>
        <w:rPr>
          <w:b/>
          <w:bCs/>
        </w:rPr>
      </w:pPr>
      <w:r w:rsidRPr="00043952">
        <w:rPr>
          <w:b/>
          <w:bCs/>
        </w:rPr>
        <w:t>от 17 мая 2019 г. N 224-П</w:t>
      </w:r>
    </w:p>
    <w:p w14:paraId="2B5DD8EE" w14:textId="77777777" w:rsidR="00833F39" w:rsidRPr="0035739B" w:rsidRDefault="00833F39">
      <w:pPr/>
    </w:p>
    <w:p w14:paraId="4A57E0F3" w14:textId="77777777" w:rsidR="00833F39" w:rsidRPr="00043952" w:rsidRDefault="00833F39">
      <w:pPr>
        <w:jc w:val="center"/>
        <w:rPr>
          <w:b/>
          <w:bCs/>
        </w:rPr>
      </w:pPr>
      <w:r w:rsidRPr="00043952">
        <w:rPr>
          <w:b/>
          <w:bCs/>
        </w:rPr>
        <w:t>ОБ УТВЕРЖДЕНИИ ПРОГРАММЫ УЛЬЯНОВСКОЙ ОБЛАСТИ</w:t>
      </w:r>
    </w:p>
    <w:p w14:paraId="285DB6DA" w14:textId="77777777" w:rsidR="00833F39" w:rsidRPr="00043952" w:rsidRDefault="00833F39">
      <w:pPr>
        <w:jc w:val="center"/>
        <w:rPr>
          <w:b/>
          <w:bCs/>
        </w:rPr>
      </w:pPr>
      <w:r w:rsidRPr="00043952">
        <w:rPr>
          <w:b/>
          <w:bCs/>
        </w:rPr>
        <w:t>ПО ОБЕСПЕЧЕНИЮ ПРАВ ПОТРЕБИТЕЛЕЙ</w:t>
      </w:r>
    </w:p>
    <w:p w14:paraId="2E3C843D" w14:textId="77777777" w:rsidR="00833F39" w:rsidRPr="0035739B" w:rsidRDefault="00833F39">
      <w:pPr>
        <w:pStyle w:val="ConsPlusTitle"/>
        <w:spacing w:after="1"/>
        <w:rPr>
          <w:b w:val="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F39" w:rsidRPr="0035739B" w14:paraId="2EC126A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A9F718" w14:textId="77777777" w:rsidR="00833F39" w:rsidRPr="0035739B" w:rsidRDefault="00833F39">
            <w:pPr>
              <w:pStyle w:val="ConsPlusTitle"/>
              <w:rPr>
                <w:b w:val="0"/>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2D7932E1" w14:textId="77777777" w:rsidR="00833F39" w:rsidRPr="0035739B" w:rsidRDefault="00833F39">
            <w:pPr>
              <w:pStyle w:val="ConsPlusTitle"/>
              <w:rPr>
                <w:b w:val="0"/>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DA1AF71" w14:textId="77777777" w:rsidR="00833F39" w:rsidRPr="0035739B" w:rsidRDefault="00833F39">
            <w:pPr>
              <w:pStyle w:val="ConsPlusTitle"/>
              <w:jc w:val="center"/>
              <w:rPr>
                <w:b w:val="0"/>
                <w:sz w:val="24"/>
                <w:szCs w:val="24"/>
              </w:rPr>
            </w:pPr>
            <w:r w:rsidRPr="0035739B">
              <w:rPr>
                <w:b w:val="0"/>
                <w:color w:val="392C69"/>
                <w:sz w:val="24"/>
                <w:szCs w:val="24"/>
              </w:rPr>
              <w:t>Список изменяющих документов</w:t>
            </w:r>
          </w:p>
          <w:p w14:paraId="5ED44363" w14:textId="77777777" w:rsidR="00833F39" w:rsidRPr="0035739B" w:rsidRDefault="00833F39">
            <w:pPr>
              <w:pStyle w:val="ConsPlusTitle"/>
              <w:jc w:val="center"/>
              <w:rPr>
                <w:b w:val="0"/>
                <w:sz w:val="24"/>
                <w:szCs w:val="24"/>
              </w:rPr>
            </w:pPr>
            <w:r w:rsidRPr="0035739B">
              <w:rPr>
                <w:b w:val="0"/>
                <w:color w:val="392C69"/>
                <w:sz w:val="24"/>
                <w:szCs w:val="24"/>
              </w:rPr>
              <w:t>(в ред. постановлений Правительства Ульяновской области</w:t>
            </w:r>
          </w:p>
          <w:p w14:paraId="102A15CB" w14:textId="77777777" w:rsidR="00833F39" w:rsidRPr="0035739B" w:rsidRDefault="00833F39">
            <w:pPr>
              <w:pStyle w:val="ConsPlusTitle"/>
              <w:jc w:val="center"/>
              <w:rPr>
                <w:b w:val="0"/>
                <w:sz w:val="24"/>
                <w:szCs w:val="24"/>
              </w:rPr>
            </w:pPr>
            <w:r w:rsidRPr="0035739B">
              <w:rPr>
                <w:b w:val="0"/>
                <w:color w:val="392C69"/>
                <w:sz w:val="24"/>
                <w:szCs w:val="24"/>
              </w:rPr>
              <w:t xml:space="preserve">от 24.07.2019 </w:t>
            </w:r>
            <w:hyperlink r:id="rId4">
              <w:r w:rsidRPr="0035739B">
                <w:rPr>
                  <w:b w:val="0"/>
                  <w:color w:val="0000FF"/>
                  <w:sz w:val="24"/>
                  <w:szCs w:val="24"/>
                </w:rPr>
                <w:t>N 353-П</w:t>
              </w:r>
            </w:hyperlink>
            <w:r w:rsidRPr="0035739B">
              <w:rPr>
                <w:b w:val="0"/>
                <w:color w:val="392C69"/>
                <w:sz w:val="24"/>
                <w:szCs w:val="24"/>
              </w:rPr>
              <w:t xml:space="preserve">, от 10.10.2019 </w:t>
            </w:r>
            <w:hyperlink r:id="rId5">
              <w:r w:rsidRPr="0035739B">
                <w:rPr>
                  <w:b w:val="0"/>
                  <w:color w:val="0000FF"/>
                  <w:sz w:val="24"/>
                  <w:szCs w:val="24"/>
                </w:rPr>
                <w:t>N 518-П</w:t>
              </w:r>
            </w:hyperlink>
            <w:r w:rsidRPr="0035739B">
              <w:rPr>
                <w:b w:val="0"/>
                <w:color w:val="392C69"/>
                <w:sz w:val="24"/>
                <w:szCs w:val="24"/>
              </w:rPr>
              <w:t xml:space="preserve">, от 11.11.2019 </w:t>
            </w:r>
            <w:hyperlink r:id="rId6">
              <w:r w:rsidRPr="0035739B">
                <w:rPr>
                  <w:b w:val="0"/>
                  <w:color w:val="0000FF"/>
                  <w:sz w:val="24"/>
                  <w:szCs w:val="24"/>
                </w:rPr>
                <w:t>N 560-П</w:t>
              </w:r>
            </w:hyperlink>
            <w:r w:rsidRPr="0035739B">
              <w:rPr>
                <w:b w:val="0"/>
                <w:color w:val="392C69"/>
                <w:sz w:val="24"/>
                <w:szCs w:val="24"/>
              </w:rPr>
              <w:t>,</w:t>
            </w:r>
          </w:p>
          <w:p w14:paraId="3992C4A5" w14:textId="77777777" w:rsidR="00833F39" w:rsidRPr="0035739B" w:rsidRDefault="00833F39">
            <w:pPr>
              <w:pStyle w:val="ConsPlusTitle"/>
              <w:jc w:val="center"/>
              <w:rPr>
                <w:b w:val="0"/>
                <w:sz w:val="24"/>
                <w:szCs w:val="24"/>
              </w:rPr>
            </w:pPr>
            <w:r w:rsidRPr="0035739B">
              <w:rPr>
                <w:b w:val="0"/>
                <w:color w:val="392C69"/>
                <w:sz w:val="24"/>
                <w:szCs w:val="24"/>
              </w:rPr>
              <w:t xml:space="preserve">от 20.11.2019 </w:t>
            </w:r>
            <w:hyperlink r:id="rId7">
              <w:r w:rsidRPr="0035739B">
                <w:rPr>
                  <w:b w:val="0"/>
                  <w:color w:val="0000FF"/>
                  <w:sz w:val="24"/>
                  <w:szCs w:val="24"/>
                </w:rPr>
                <w:t>N 616-П</w:t>
              </w:r>
            </w:hyperlink>
            <w:r w:rsidRPr="0035739B">
              <w:rPr>
                <w:b w:val="0"/>
                <w:color w:val="392C69"/>
                <w:sz w:val="24"/>
                <w:szCs w:val="24"/>
              </w:rPr>
              <w:t xml:space="preserve">, от 11.12.2019 </w:t>
            </w:r>
            <w:hyperlink r:id="rId8">
              <w:r w:rsidRPr="0035739B">
                <w:rPr>
                  <w:b w:val="0"/>
                  <w:color w:val="0000FF"/>
                  <w:sz w:val="24"/>
                  <w:szCs w:val="24"/>
                </w:rPr>
                <w:t>N 674-П</w:t>
              </w:r>
            </w:hyperlink>
            <w:r w:rsidRPr="0035739B">
              <w:rPr>
                <w:b w:val="0"/>
                <w:color w:val="392C69"/>
                <w:sz w:val="24"/>
                <w:szCs w:val="24"/>
              </w:rPr>
              <w:t xml:space="preserve">, от 23.04.2020 </w:t>
            </w:r>
            <w:hyperlink r:id="rId9">
              <w:r w:rsidRPr="0035739B">
                <w:rPr>
                  <w:b w:val="0"/>
                  <w:color w:val="0000FF"/>
                  <w:sz w:val="24"/>
                  <w:szCs w:val="24"/>
                </w:rPr>
                <w:t>N 193-П</w:t>
              </w:r>
            </w:hyperlink>
            <w:r w:rsidRPr="0035739B">
              <w:rPr>
                <w:b w:val="0"/>
                <w:color w:val="392C69"/>
                <w:sz w:val="24"/>
                <w:szCs w:val="24"/>
              </w:rPr>
              <w:t>,</w:t>
            </w:r>
          </w:p>
          <w:p w14:paraId="4E8EB4C0" w14:textId="77777777" w:rsidR="00833F39" w:rsidRPr="0035739B" w:rsidRDefault="00833F39">
            <w:pPr>
              <w:pStyle w:val="ConsPlusTitle"/>
              <w:jc w:val="center"/>
              <w:rPr>
                <w:b w:val="0"/>
                <w:sz w:val="24"/>
                <w:szCs w:val="24"/>
              </w:rPr>
            </w:pPr>
            <w:r w:rsidRPr="0035739B">
              <w:rPr>
                <w:b w:val="0"/>
                <w:color w:val="392C69"/>
                <w:sz w:val="24"/>
                <w:szCs w:val="24"/>
              </w:rPr>
              <w:t xml:space="preserve">от 06.07.2020 </w:t>
            </w:r>
            <w:hyperlink r:id="rId10">
              <w:r w:rsidRPr="0035739B">
                <w:rPr>
                  <w:b w:val="0"/>
                  <w:color w:val="0000FF"/>
                  <w:sz w:val="24"/>
                  <w:szCs w:val="24"/>
                </w:rPr>
                <w:t>N 346-П</w:t>
              </w:r>
            </w:hyperlink>
            <w:r w:rsidRPr="0035739B">
              <w:rPr>
                <w:b w:val="0"/>
                <w:color w:val="392C69"/>
                <w:sz w:val="24"/>
                <w:szCs w:val="24"/>
              </w:rPr>
              <w:t xml:space="preserve">, от 14.08.2020 </w:t>
            </w:r>
            <w:hyperlink r:id="rId11">
              <w:r w:rsidRPr="0035739B">
                <w:rPr>
                  <w:b w:val="0"/>
                  <w:color w:val="0000FF"/>
                  <w:sz w:val="24"/>
                  <w:szCs w:val="24"/>
                </w:rPr>
                <w:t>N 456-П</w:t>
              </w:r>
            </w:hyperlink>
            <w:r w:rsidRPr="0035739B">
              <w:rPr>
                <w:b w:val="0"/>
                <w:color w:val="392C69"/>
                <w:sz w:val="24"/>
                <w:szCs w:val="24"/>
              </w:rPr>
              <w:t xml:space="preserve">, от 22.10.2020 </w:t>
            </w:r>
            <w:hyperlink r:id="rId12">
              <w:r w:rsidRPr="0035739B">
                <w:rPr>
                  <w:b w:val="0"/>
                  <w:color w:val="0000FF"/>
                  <w:sz w:val="24"/>
                  <w:szCs w:val="24"/>
                </w:rPr>
                <w:t>N 596-П</w:t>
              </w:r>
            </w:hyperlink>
            <w:r w:rsidRPr="0035739B">
              <w:rPr>
                <w:b w:val="0"/>
                <w:color w:val="392C69"/>
                <w:sz w:val="24"/>
                <w:szCs w:val="24"/>
              </w:rPr>
              <w:t>,</w:t>
            </w:r>
          </w:p>
          <w:p w14:paraId="53B8F62D" w14:textId="77777777" w:rsidR="00833F39" w:rsidRPr="0035739B" w:rsidRDefault="00833F39">
            <w:pPr>
              <w:pStyle w:val="ConsPlusTitle"/>
              <w:jc w:val="center"/>
              <w:rPr>
                <w:b w:val="0"/>
                <w:sz w:val="24"/>
                <w:szCs w:val="24"/>
              </w:rPr>
            </w:pPr>
            <w:r w:rsidRPr="0035739B">
              <w:rPr>
                <w:b w:val="0"/>
                <w:color w:val="392C69"/>
                <w:sz w:val="24"/>
                <w:szCs w:val="24"/>
              </w:rPr>
              <w:t xml:space="preserve">от 28.01.2021 </w:t>
            </w:r>
            <w:hyperlink r:id="rId13">
              <w:r w:rsidRPr="0035739B">
                <w:rPr>
                  <w:b w:val="0"/>
                  <w:color w:val="0000FF"/>
                  <w:sz w:val="24"/>
                  <w:szCs w:val="24"/>
                </w:rPr>
                <w:t>N 18-П</w:t>
              </w:r>
            </w:hyperlink>
            <w:r w:rsidRPr="0035739B">
              <w:rPr>
                <w:b w:val="0"/>
                <w:color w:val="392C69"/>
                <w:sz w:val="24"/>
                <w:szCs w:val="24"/>
              </w:rPr>
              <w:t xml:space="preserve">, от 17.03.2021 </w:t>
            </w:r>
            <w:hyperlink r:id="rId14">
              <w:r w:rsidRPr="0035739B">
                <w:rPr>
                  <w:b w:val="0"/>
                  <w:color w:val="0000FF"/>
                  <w:sz w:val="24"/>
                  <w:szCs w:val="24"/>
                </w:rPr>
                <w:t>N 72-П</w:t>
              </w:r>
            </w:hyperlink>
            <w:r w:rsidRPr="0035739B">
              <w:rPr>
                <w:b w:val="0"/>
                <w:color w:val="392C69"/>
                <w:sz w:val="24"/>
                <w:szCs w:val="24"/>
              </w:rPr>
              <w:t xml:space="preserve">, от 21.05.2021 </w:t>
            </w:r>
            <w:hyperlink r:id="rId15">
              <w:r w:rsidRPr="0035739B">
                <w:rPr>
                  <w:b w:val="0"/>
                  <w:color w:val="0000FF"/>
                  <w:sz w:val="24"/>
                  <w:szCs w:val="24"/>
                </w:rPr>
                <w:t>N 198-П</w:t>
              </w:r>
            </w:hyperlink>
            <w:r w:rsidRPr="0035739B">
              <w:rPr>
                <w:b w:val="0"/>
                <w:color w:val="392C69"/>
                <w:sz w:val="24"/>
                <w:szCs w:val="24"/>
              </w:rPr>
              <w:t>,</w:t>
            </w:r>
          </w:p>
          <w:p w14:paraId="79C900AC" w14:textId="77777777" w:rsidR="00833F39" w:rsidRPr="0035739B" w:rsidRDefault="00833F39">
            <w:pPr>
              <w:pStyle w:val="ConsPlusTitle"/>
              <w:jc w:val="center"/>
              <w:rPr>
                <w:b w:val="0"/>
                <w:sz w:val="24"/>
                <w:szCs w:val="24"/>
              </w:rPr>
            </w:pPr>
            <w:r w:rsidRPr="0035739B">
              <w:rPr>
                <w:b w:val="0"/>
                <w:color w:val="392C69"/>
                <w:sz w:val="24"/>
                <w:szCs w:val="24"/>
              </w:rPr>
              <w:t xml:space="preserve">от 12.05.2022 </w:t>
            </w:r>
            <w:hyperlink r:id="rId16">
              <w:r w:rsidRPr="0035739B">
                <w:rPr>
                  <w:b w:val="0"/>
                  <w:color w:val="0000FF"/>
                  <w:sz w:val="24"/>
                  <w:szCs w:val="24"/>
                </w:rPr>
                <w:t>N 239-П</w:t>
              </w:r>
            </w:hyperlink>
            <w:r w:rsidRPr="0035739B">
              <w:rPr>
                <w:b w:val="0"/>
                <w:color w:val="392C69"/>
                <w:sz w:val="24"/>
                <w:szCs w:val="24"/>
              </w:rPr>
              <w:t xml:space="preserve">, от 20.07.2022 </w:t>
            </w:r>
            <w:hyperlink r:id="rId17">
              <w:r w:rsidRPr="0035739B">
                <w:rPr>
                  <w:b w:val="0"/>
                  <w:color w:val="0000FF"/>
                  <w:sz w:val="24"/>
                  <w:szCs w:val="24"/>
                </w:rPr>
                <w:t>N 405-П</w:t>
              </w:r>
            </w:hyperlink>
            <w:r w:rsidRPr="0035739B">
              <w:rPr>
                <w:b w:val="0"/>
                <w:color w:val="392C69"/>
                <w:sz w:val="24"/>
                <w:szCs w:val="24"/>
              </w:rPr>
              <w:t xml:space="preserve">, от 18.05.2023 </w:t>
            </w:r>
            <w:hyperlink r:id="rId18">
              <w:r w:rsidRPr="0035739B">
                <w:rPr>
                  <w:b w:val="0"/>
                  <w:color w:val="0000FF"/>
                  <w:sz w:val="24"/>
                  <w:szCs w:val="24"/>
                </w:rPr>
                <w:t>N 227-П</w:t>
              </w:r>
            </w:hyperlink>
            <w:r w:rsidRPr="0035739B">
              <w:rPr>
                <w:b w:val="0"/>
                <w:color w:val="392C69"/>
                <w:sz w:val="24"/>
                <w:szCs w:val="24"/>
              </w:rPr>
              <w:t>,</w:t>
            </w:r>
          </w:p>
          <w:p w14:paraId="2F2BCF01" w14:textId="77777777" w:rsidR="00833F39" w:rsidRPr="0035739B" w:rsidRDefault="00833F39">
            <w:pPr>
              <w:pStyle w:val="ConsPlusTitle"/>
              <w:jc w:val="center"/>
              <w:rPr>
                <w:b w:val="0"/>
                <w:sz w:val="24"/>
                <w:szCs w:val="24"/>
              </w:rPr>
            </w:pPr>
            <w:r w:rsidRPr="0035739B">
              <w:rPr>
                <w:b w:val="0"/>
                <w:color w:val="392C69"/>
                <w:sz w:val="24"/>
                <w:szCs w:val="24"/>
              </w:rPr>
              <w:t xml:space="preserve">от 01.10.2024 </w:t>
            </w:r>
            <w:hyperlink r:id="rId19">
              <w:r w:rsidRPr="0035739B">
                <w:rPr>
                  <w:b w:val="0"/>
                  <w:color w:val="0000FF"/>
                  <w:sz w:val="24"/>
                  <w:szCs w:val="24"/>
                </w:rPr>
                <w:t>N 598-П</w:t>
              </w:r>
            </w:hyperlink>
            <w:r w:rsidRPr="0035739B">
              <w:rPr>
                <w:b w:val="0"/>
                <w:color w:val="392C69"/>
                <w:sz w:val="24"/>
                <w:szCs w:val="24"/>
              </w:rPr>
              <w:t xml:space="preserve">, от 24.03.2025 </w:t>
            </w:r>
            <w:hyperlink r:id="rId20">
              <w:r w:rsidRPr="0035739B">
                <w:rPr>
                  <w:b w:val="0"/>
                  <w:color w:val="0000FF"/>
                  <w:sz w:val="24"/>
                  <w:szCs w:val="24"/>
                </w:rPr>
                <w:t>N 123-П</w:t>
              </w:r>
            </w:hyperlink>
            <w:r w:rsidRPr="0035739B">
              <w:rPr>
                <w:b w:val="0"/>
                <w:color w:val="392C69"/>
                <w:sz w:val="24"/>
                <w:szCs w:val="24"/>
              </w:rPr>
              <w:t xml:space="preserve">, от 11.03.2026 </w:t>
            </w:r>
            <w:hyperlink r:id="rId21">
              <w:r w:rsidRPr="0035739B">
                <w:rPr>
                  <w:b w:val="0"/>
                  <w:color w:val="0000FF"/>
                  <w:sz w:val="24"/>
                  <w:szCs w:val="24"/>
                </w:rPr>
                <w:t>N 112-П</w:t>
              </w:r>
            </w:hyperlink>
            <w:r w:rsidRPr="0035739B">
              <w:rPr>
                <w:b w:val="0"/>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EB13168" w14:textId="77777777" w:rsidR="00833F39" w:rsidRPr="0035739B" w:rsidRDefault="00833F39">
            <w:pPr>
              <w:pStyle w:val="ConsPlusTitle"/>
              <w:rPr>
                <w:b w:val="0"/>
                <w:sz w:val="24"/>
                <w:szCs w:val="24"/>
              </w:rPr>
            </w:pPr>
          </w:p>
        </w:tc>
      </w:tr>
    </w:tbl>
    <w:p w14:paraId="42F53754" w14:textId="77777777" w:rsidR="00833F39" w:rsidRPr="0035739B" w:rsidRDefault="00833F39">
      <w:pPr>
        <w:pStyle w:val="ConsPlusTitle"/>
        <w:jc w:val="both"/>
        <w:rPr>
          <w:b w:val="0"/>
        </w:rPr>
      </w:pPr>
    </w:p>
    <w:p w14:paraId="545856C0" w14:textId="77777777" w:rsidR="00833F39" w:rsidRPr="0035739B" w:rsidRDefault="00833F39">
      <w:pPr>
        <w:pStyle w:val="ConsPlusTitle"/>
        <w:ind w:firstLine="540"/>
        <w:jc w:val="both"/>
        <w:rPr>
          <w:b w:val="0"/>
        </w:rPr>
      </w:pPr>
      <w:r w:rsidRPr="0035739B">
        <w:rPr>
          <w:b w:val="0"/>
        </w:rPr>
        <w:t xml:space="preserve">В соответствии со </w:t>
      </w:r>
      <w:hyperlink r:id="rId22">
        <w:r w:rsidRPr="0035739B">
          <w:rPr>
            <w:b w:val="0"/>
            <w:color w:val="0000FF"/>
          </w:rPr>
          <w:t>Стратегией</w:t>
        </w:r>
      </w:hyperlink>
      <w:r w:rsidRPr="0035739B">
        <w:rPr>
          <w:b w:val="0"/>
        </w:rPr>
        <w:t xml:space="preserve"> государственной политики Российской Федерации в области защиты прав потребителей на период до 2030 года, утвержденной распоряжением Правительства Российской Федерации от 28.08.2017 N 1837-р, и в целях создания в Ульяновской области условий для эффективной защиты установленных законодательством Российской Федерации прав потребителей Правительство Ульяновской области постановляет:</w:t>
      </w:r>
    </w:p>
    <w:p w14:paraId="5C04D74B" w14:textId="77777777" w:rsidR="00833F39" w:rsidRPr="0035739B" w:rsidRDefault="00833F39">
      <w:pPr>
        <w:pStyle w:val="ConsPlusTitle"/>
        <w:spacing w:before="280"/>
        <w:ind w:firstLine="540"/>
        <w:jc w:val="both"/>
        <w:rPr>
          <w:b w:val="0"/>
        </w:rPr>
      </w:pPr>
      <w:r w:rsidRPr="0035739B">
        <w:rPr>
          <w:b w:val="0"/>
        </w:rPr>
        <w:t xml:space="preserve">1. Утвердить прилагаемую </w:t>
      </w:r>
      <w:hyperlink w:anchor="P38">
        <w:r w:rsidRPr="0035739B">
          <w:rPr>
            <w:b w:val="0"/>
            <w:color w:val="0000FF"/>
          </w:rPr>
          <w:t>Программу</w:t>
        </w:r>
      </w:hyperlink>
      <w:r w:rsidRPr="0035739B">
        <w:rPr>
          <w:b w:val="0"/>
        </w:rPr>
        <w:t xml:space="preserve"> Ульяновской области по обеспечению прав потребителей.</w:t>
      </w:r>
    </w:p>
    <w:p w14:paraId="40C44664"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23">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11.11.2019 N 560-П)</w:t>
      </w:r>
    </w:p>
    <w:p w14:paraId="44CD449E" w14:textId="77777777" w:rsidR="00833F39" w:rsidRPr="0035739B" w:rsidRDefault="00833F39">
      <w:pPr>
        <w:pStyle w:val="ConsPlusTitle"/>
        <w:spacing w:before="280"/>
        <w:ind w:firstLine="540"/>
        <w:jc w:val="both"/>
        <w:rPr>
          <w:b w:val="0"/>
        </w:rPr>
      </w:pPr>
      <w:r w:rsidRPr="0035739B">
        <w:rPr>
          <w:b w:val="0"/>
        </w:rPr>
        <w:t xml:space="preserve">1.1. Финансовое обеспечение расходных обязательств, связанных с исполнением </w:t>
      </w:r>
      <w:hyperlink w:anchor="P38">
        <w:r w:rsidRPr="0035739B">
          <w:rPr>
            <w:b w:val="0"/>
            <w:color w:val="0000FF"/>
          </w:rPr>
          <w:t>Программы</w:t>
        </w:r>
      </w:hyperlink>
      <w:r w:rsidRPr="0035739B">
        <w:rPr>
          <w:b w:val="0"/>
        </w:rPr>
        <w:t xml:space="preserve"> по обеспечению прав потребителей, осуществлять за счет и в пределах бюджетных ассигнований, предусмотренных в областном бюджете Ульяновской области на соответствующий финансовый год и плановый период Правительству Ульяновской области на руководство и управление в сфере установленных функций.</w:t>
      </w:r>
    </w:p>
    <w:p w14:paraId="11CE3685" w14:textId="77777777" w:rsidR="00833F39" w:rsidRPr="0035739B" w:rsidRDefault="00833F39">
      <w:pPr>
        <w:pStyle w:val="ConsPlusTitle"/>
        <w:jc w:val="both"/>
        <w:rPr>
          <w:b w:val="0"/>
          <w:sz w:val="24"/>
          <w:szCs w:val="24"/>
        </w:rPr>
      </w:pPr>
      <w:r w:rsidRPr="0035739B">
        <w:rPr>
          <w:b w:val="0"/>
          <w:sz w:val="24"/>
          <w:szCs w:val="24"/>
        </w:rPr>
        <w:t xml:space="preserve">(п. 1.1 введен </w:t>
      </w:r>
      <w:hyperlink r:id="rId24">
        <w:r w:rsidRPr="0035739B">
          <w:rPr>
            <w:b w:val="0"/>
            <w:color w:val="0000FF"/>
            <w:sz w:val="24"/>
            <w:szCs w:val="24"/>
          </w:rPr>
          <w:t>постановлением</w:t>
        </w:r>
      </w:hyperlink>
      <w:r w:rsidRPr="0035739B">
        <w:rPr>
          <w:b w:val="0"/>
          <w:sz w:val="24"/>
          <w:szCs w:val="24"/>
        </w:rPr>
        <w:t xml:space="preserve"> Правительства Ульяновской области от 11.11.2019 N 560-П)</w:t>
      </w:r>
    </w:p>
    <w:p w14:paraId="2F0E4CFB" w14:textId="77777777" w:rsidR="00833F39" w:rsidRPr="0035739B" w:rsidRDefault="00833F39">
      <w:pPr>
        <w:pStyle w:val="ConsPlusTitle"/>
        <w:spacing w:before="280"/>
        <w:ind w:firstLine="540"/>
        <w:jc w:val="both"/>
        <w:rPr>
          <w:b w:val="0"/>
        </w:rPr>
      </w:pPr>
      <w:r w:rsidRPr="0035739B">
        <w:rPr>
          <w:b w:val="0"/>
        </w:rPr>
        <w:t>2. Настоящее постановление вступает в силу на следующий день после дня его официального опубликования.</w:t>
      </w:r>
    </w:p>
    <w:p w14:paraId="52AC09A8" w14:textId="77777777" w:rsidR="00833F39" w:rsidRPr="0035739B" w:rsidRDefault="00833F39">
      <w:pPr>
        <w:pStyle w:val="ConsPlusTitle"/>
        <w:jc w:val="both"/>
        <w:rPr>
          <w:b w:val="0"/>
          <w:sz w:val="24"/>
          <w:szCs w:val="24"/>
        </w:rPr>
      </w:pPr>
      <w:r w:rsidRPr="0035739B">
        <w:rPr>
          <w:b w:val="0"/>
          <w:sz w:val="24"/>
          <w:szCs w:val="24"/>
        </w:rPr>
        <w:t xml:space="preserve">(в ред. постановлений Правительства Ульяновской области от 24.07.2019 </w:t>
      </w:r>
      <w:hyperlink r:id="rId25">
        <w:r w:rsidRPr="0035739B">
          <w:rPr>
            <w:b w:val="0"/>
            <w:color w:val="0000FF"/>
            <w:sz w:val="24"/>
            <w:szCs w:val="24"/>
          </w:rPr>
          <w:t>N 353-П</w:t>
        </w:r>
      </w:hyperlink>
      <w:r w:rsidRPr="0035739B">
        <w:rPr>
          <w:b w:val="0"/>
          <w:sz w:val="24"/>
          <w:szCs w:val="24"/>
        </w:rPr>
        <w:t xml:space="preserve">, от 11.11.2019 </w:t>
      </w:r>
      <w:hyperlink r:id="rId26">
        <w:r w:rsidRPr="0035739B">
          <w:rPr>
            <w:b w:val="0"/>
            <w:color w:val="0000FF"/>
            <w:sz w:val="24"/>
            <w:szCs w:val="24"/>
          </w:rPr>
          <w:t>N 560-П</w:t>
        </w:r>
      </w:hyperlink>
      <w:r w:rsidRPr="0035739B">
        <w:rPr>
          <w:b w:val="0"/>
          <w:sz w:val="24"/>
          <w:szCs w:val="24"/>
        </w:rPr>
        <w:t>)</w:t>
      </w:r>
    </w:p>
    <w:p w14:paraId="2CFB4F05" w14:textId="77777777" w:rsidR="00833F39" w:rsidRPr="0035739B" w:rsidRDefault="00833F39">
      <w:pPr>
        <w:pStyle w:val="ConsPlusTitle"/>
        <w:jc w:val="both"/>
        <w:rPr>
          <w:b w:val="0"/>
        </w:rPr>
      </w:pPr>
    </w:p>
    <w:p w14:paraId="40133641" w14:textId="77777777" w:rsidR="00833F39" w:rsidRPr="0035739B" w:rsidRDefault="00833F39">
      <w:pPr>
        <w:pStyle w:val="ConsPlusTitle"/>
        <w:jc w:val="right"/>
        <w:rPr>
          <w:b w:val="0"/>
        </w:rPr>
      </w:pPr>
      <w:r w:rsidRPr="0035739B">
        <w:rPr>
          <w:b w:val="0"/>
        </w:rPr>
        <w:t>Председатель</w:t>
      </w:r>
    </w:p>
    <w:p w14:paraId="3C15215F" w14:textId="77777777" w:rsidR="00833F39" w:rsidRPr="0035739B" w:rsidRDefault="00833F39">
      <w:pPr>
        <w:pStyle w:val="ConsPlusTitle"/>
        <w:jc w:val="right"/>
        <w:rPr>
          <w:b w:val="0"/>
        </w:rPr>
      </w:pPr>
      <w:r w:rsidRPr="0035739B">
        <w:rPr>
          <w:b w:val="0"/>
        </w:rPr>
        <w:t>Правительства Ульяновской области</w:t>
      </w:r>
    </w:p>
    <w:p w14:paraId="11AE177A" w14:textId="77777777" w:rsidR="00833F39" w:rsidRPr="0035739B" w:rsidRDefault="00833F39">
      <w:pPr>
        <w:pStyle w:val="ConsPlusTitle"/>
        <w:jc w:val="right"/>
        <w:rPr>
          <w:b w:val="0"/>
        </w:rPr>
      </w:pPr>
      <w:r w:rsidRPr="0035739B">
        <w:rPr>
          <w:b w:val="0"/>
        </w:rPr>
        <w:t>А.А.СМЕКАЛИН</w:t>
      </w:r>
    </w:p>
    <w:p w14:paraId="5EC74E41" w14:textId="77777777" w:rsidR="00833F39" w:rsidRPr="0035739B" w:rsidRDefault="00833F39">
      <w:pPr>
        <w:pStyle w:val="ConsPlusTitle"/>
        <w:jc w:val="both"/>
        <w:rPr>
          <w:b w:val="0"/>
        </w:rPr>
      </w:pPr>
    </w:p>
    <w:p w14:paraId="0CC35489" w14:textId="77777777" w:rsidR="00833F39" w:rsidRPr="0035739B" w:rsidRDefault="00833F39">
      <w:pPr>
        <w:pStyle w:val="ConsPlusTitle"/>
        <w:jc w:val="right"/>
        <w:outlineLvl w:val="0"/>
        <w:rPr>
          <w:b w:val="0"/>
        </w:rPr>
      </w:pPr>
      <w:r w:rsidRPr="0035739B">
        <w:rPr>
          <w:b w:val="0"/>
        </w:rPr>
        <w:lastRenderedPageBreak/>
        <w:t>Утверждена</w:t>
      </w:r>
    </w:p>
    <w:p w14:paraId="3C8EB08F" w14:textId="77777777" w:rsidR="00833F39" w:rsidRPr="0035739B" w:rsidRDefault="00833F39">
      <w:pPr>
        <w:pStyle w:val="ConsPlusTitle"/>
        <w:jc w:val="right"/>
        <w:rPr>
          <w:b w:val="0"/>
        </w:rPr>
      </w:pPr>
      <w:r w:rsidRPr="0035739B">
        <w:rPr>
          <w:b w:val="0"/>
        </w:rPr>
        <w:t>постановлением</w:t>
      </w:r>
    </w:p>
    <w:p w14:paraId="49183EE8" w14:textId="77777777" w:rsidR="00833F39" w:rsidRPr="0035739B" w:rsidRDefault="00833F39">
      <w:pPr>
        <w:pStyle w:val="ConsPlusTitle"/>
        <w:jc w:val="right"/>
        <w:rPr>
          <w:b w:val="0"/>
        </w:rPr>
      </w:pPr>
      <w:r w:rsidRPr="0035739B">
        <w:rPr>
          <w:b w:val="0"/>
        </w:rPr>
        <w:t>Правительства Ульяновской области</w:t>
      </w:r>
    </w:p>
    <w:p w14:paraId="423225C5" w14:textId="77777777" w:rsidR="00833F39" w:rsidRPr="0035739B" w:rsidRDefault="00833F39">
      <w:pPr>
        <w:pStyle w:val="ConsPlusTitle"/>
        <w:jc w:val="right"/>
        <w:rPr>
          <w:b w:val="0"/>
        </w:rPr>
      </w:pPr>
      <w:r w:rsidRPr="0035739B">
        <w:rPr>
          <w:b w:val="0"/>
        </w:rPr>
        <w:t>от 17 мая 2019 г. N 224-П</w:t>
      </w:r>
    </w:p>
    <w:p w14:paraId="18DFC817" w14:textId="77777777" w:rsidR="00833F39" w:rsidRPr="0035739B" w:rsidRDefault="00833F39">
      <w:pPr>
        <w:pStyle w:val="ConsPlusTitle"/>
        <w:jc w:val="both"/>
        <w:rPr>
          <w:b w:val="0"/>
        </w:rPr>
      </w:pPr>
    </w:p>
    <w:p w14:paraId="5C0BE5CF" w14:textId="77777777" w:rsidR="00833F39" w:rsidRPr="00043952" w:rsidRDefault="00833F39">
      <w:pPr>
        <w:jc w:val="center"/>
        <w:rPr>
          <w:b/>
          <w:bCs/>
        </w:rPr>
      </w:pPr>
      <w:bookmarkStart w:id="0" w:name="P38"/>
      <w:bookmarkEnd w:id="0"/>
      <w:r w:rsidRPr="00043952">
        <w:rPr>
          <w:b/>
          <w:bCs/>
        </w:rPr>
        <w:t>ПРОГРАММА</w:t>
      </w:r>
    </w:p>
    <w:p w14:paraId="4F7C0CAA" w14:textId="77777777" w:rsidR="00833F39" w:rsidRPr="00043952" w:rsidRDefault="00833F39">
      <w:pPr>
        <w:jc w:val="center"/>
        <w:rPr>
          <w:b/>
          <w:bCs/>
        </w:rPr>
      </w:pPr>
      <w:r w:rsidRPr="00043952">
        <w:rPr>
          <w:b/>
          <w:bCs/>
        </w:rPr>
        <w:t>УЛЬЯНОВСКОЙ ОБЛАСТИ ПО ОБЕСПЕЧЕНИЮ ПРАВ ПОТРЕБИТЕЛЕЙ</w:t>
      </w:r>
    </w:p>
    <w:p w14:paraId="64FEC71F" w14:textId="77777777" w:rsidR="00833F39" w:rsidRPr="0035739B" w:rsidRDefault="00833F39">
      <w:pPr>
        <w:pStyle w:val="ConsPlusTitle"/>
        <w:spacing w:after="1"/>
        <w:rPr>
          <w:b w:val="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F39" w:rsidRPr="0035739B" w14:paraId="7F111D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29E9A6" w14:textId="77777777" w:rsidR="00833F39" w:rsidRPr="0035739B" w:rsidRDefault="00833F39">
            <w:pPr>
              <w:pStyle w:val="ConsPlusTitle"/>
              <w:rPr>
                <w:b w:val="0"/>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6BF542AB" w14:textId="77777777" w:rsidR="00833F39" w:rsidRPr="0035739B" w:rsidRDefault="00833F39">
            <w:pPr>
              <w:pStyle w:val="ConsPlusTitle"/>
              <w:rPr>
                <w:b w:val="0"/>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B0B9142" w14:textId="77777777" w:rsidR="00833F39" w:rsidRPr="0035739B" w:rsidRDefault="00833F39">
            <w:pPr>
              <w:pStyle w:val="ConsPlusTitle"/>
              <w:jc w:val="center"/>
              <w:rPr>
                <w:b w:val="0"/>
                <w:sz w:val="24"/>
                <w:szCs w:val="24"/>
              </w:rPr>
            </w:pPr>
            <w:r w:rsidRPr="0035739B">
              <w:rPr>
                <w:b w:val="0"/>
                <w:color w:val="392C69"/>
                <w:sz w:val="24"/>
                <w:szCs w:val="24"/>
              </w:rPr>
              <w:t>Список изменяющих документов</w:t>
            </w:r>
          </w:p>
          <w:p w14:paraId="45D0639F" w14:textId="77777777" w:rsidR="00833F39" w:rsidRPr="0035739B" w:rsidRDefault="00833F39">
            <w:pPr>
              <w:pStyle w:val="ConsPlusTitle"/>
              <w:jc w:val="center"/>
              <w:rPr>
                <w:b w:val="0"/>
                <w:sz w:val="24"/>
                <w:szCs w:val="24"/>
              </w:rPr>
            </w:pPr>
            <w:r w:rsidRPr="0035739B">
              <w:rPr>
                <w:b w:val="0"/>
                <w:color w:val="392C69"/>
                <w:sz w:val="24"/>
                <w:szCs w:val="24"/>
              </w:rPr>
              <w:t>(в ред. постановлений Правительства Ульяновской области</w:t>
            </w:r>
          </w:p>
          <w:p w14:paraId="668AB203" w14:textId="77777777" w:rsidR="00833F39" w:rsidRPr="0035739B" w:rsidRDefault="00833F39">
            <w:pPr>
              <w:pStyle w:val="ConsPlusTitle"/>
              <w:jc w:val="center"/>
              <w:rPr>
                <w:b w:val="0"/>
                <w:sz w:val="24"/>
                <w:szCs w:val="24"/>
              </w:rPr>
            </w:pPr>
            <w:r w:rsidRPr="0035739B">
              <w:rPr>
                <w:b w:val="0"/>
                <w:color w:val="392C69"/>
                <w:sz w:val="24"/>
                <w:szCs w:val="24"/>
              </w:rPr>
              <w:t xml:space="preserve">от 24.07.2019 </w:t>
            </w:r>
            <w:hyperlink r:id="rId27">
              <w:r w:rsidRPr="0035739B">
                <w:rPr>
                  <w:b w:val="0"/>
                  <w:color w:val="0000FF"/>
                  <w:sz w:val="24"/>
                  <w:szCs w:val="24"/>
                </w:rPr>
                <w:t>N 353-П</w:t>
              </w:r>
            </w:hyperlink>
            <w:r w:rsidRPr="0035739B">
              <w:rPr>
                <w:b w:val="0"/>
                <w:color w:val="392C69"/>
                <w:sz w:val="24"/>
                <w:szCs w:val="24"/>
              </w:rPr>
              <w:t xml:space="preserve">, от 10.10.2019 </w:t>
            </w:r>
            <w:hyperlink r:id="rId28">
              <w:r w:rsidRPr="0035739B">
                <w:rPr>
                  <w:b w:val="0"/>
                  <w:color w:val="0000FF"/>
                  <w:sz w:val="24"/>
                  <w:szCs w:val="24"/>
                </w:rPr>
                <w:t>N 518-П</w:t>
              </w:r>
            </w:hyperlink>
            <w:r w:rsidRPr="0035739B">
              <w:rPr>
                <w:b w:val="0"/>
                <w:color w:val="392C69"/>
                <w:sz w:val="24"/>
                <w:szCs w:val="24"/>
              </w:rPr>
              <w:t xml:space="preserve">, от 11.11.2019 </w:t>
            </w:r>
            <w:hyperlink r:id="rId29">
              <w:r w:rsidRPr="0035739B">
                <w:rPr>
                  <w:b w:val="0"/>
                  <w:color w:val="0000FF"/>
                  <w:sz w:val="24"/>
                  <w:szCs w:val="24"/>
                </w:rPr>
                <w:t>N 560-П</w:t>
              </w:r>
            </w:hyperlink>
            <w:r w:rsidRPr="0035739B">
              <w:rPr>
                <w:b w:val="0"/>
                <w:color w:val="392C69"/>
                <w:sz w:val="24"/>
                <w:szCs w:val="24"/>
              </w:rPr>
              <w:t>,</w:t>
            </w:r>
          </w:p>
          <w:p w14:paraId="71DC0277" w14:textId="77777777" w:rsidR="00833F39" w:rsidRPr="0035739B" w:rsidRDefault="00833F39">
            <w:pPr>
              <w:pStyle w:val="ConsPlusTitle"/>
              <w:jc w:val="center"/>
              <w:rPr>
                <w:b w:val="0"/>
                <w:sz w:val="24"/>
                <w:szCs w:val="24"/>
              </w:rPr>
            </w:pPr>
            <w:r w:rsidRPr="0035739B">
              <w:rPr>
                <w:b w:val="0"/>
                <w:color w:val="392C69"/>
                <w:sz w:val="24"/>
                <w:szCs w:val="24"/>
              </w:rPr>
              <w:t xml:space="preserve">от 20.11.2019 </w:t>
            </w:r>
            <w:hyperlink r:id="rId30">
              <w:r w:rsidRPr="0035739B">
                <w:rPr>
                  <w:b w:val="0"/>
                  <w:color w:val="0000FF"/>
                  <w:sz w:val="24"/>
                  <w:szCs w:val="24"/>
                </w:rPr>
                <w:t>N 616-П</w:t>
              </w:r>
            </w:hyperlink>
            <w:r w:rsidRPr="0035739B">
              <w:rPr>
                <w:b w:val="0"/>
                <w:color w:val="392C69"/>
                <w:sz w:val="24"/>
                <w:szCs w:val="24"/>
              </w:rPr>
              <w:t xml:space="preserve">, от 11.12.2019 </w:t>
            </w:r>
            <w:hyperlink r:id="rId31">
              <w:r w:rsidRPr="0035739B">
                <w:rPr>
                  <w:b w:val="0"/>
                  <w:color w:val="0000FF"/>
                  <w:sz w:val="24"/>
                  <w:szCs w:val="24"/>
                </w:rPr>
                <w:t>N 674-П</w:t>
              </w:r>
            </w:hyperlink>
            <w:r w:rsidRPr="0035739B">
              <w:rPr>
                <w:b w:val="0"/>
                <w:color w:val="392C69"/>
                <w:sz w:val="24"/>
                <w:szCs w:val="24"/>
              </w:rPr>
              <w:t xml:space="preserve">, от 23.04.2020 </w:t>
            </w:r>
            <w:hyperlink r:id="rId32">
              <w:r w:rsidRPr="0035739B">
                <w:rPr>
                  <w:b w:val="0"/>
                  <w:color w:val="0000FF"/>
                  <w:sz w:val="24"/>
                  <w:szCs w:val="24"/>
                </w:rPr>
                <w:t>N 193-П</w:t>
              </w:r>
            </w:hyperlink>
            <w:r w:rsidRPr="0035739B">
              <w:rPr>
                <w:b w:val="0"/>
                <w:color w:val="392C69"/>
                <w:sz w:val="24"/>
                <w:szCs w:val="24"/>
              </w:rPr>
              <w:t>,</w:t>
            </w:r>
          </w:p>
          <w:p w14:paraId="20578638" w14:textId="77777777" w:rsidR="00833F39" w:rsidRPr="0035739B" w:rsidRDefault="00833F39">
            <w:pPr>
              <w:pStyle w:val="ConsPlusTitle"/>
              <w:jc w:val="center"/>
              <w:rPr>
                <w:b w:val="0"/>
                <w:sz w:val="24"/>
                <w:szCs w:val="24"/>
              </w:rPr>
            </w:pPr>
            <w:r w:rsidRPr="0035739B">
              <w:rPr>
                <w:b w:val="0"/>
                <w:color w:val="392C69"/>
                <w:sz w:val="24"/>
                <w:szCs w:val="24"/>
              </w:rPr>
              <w:t xml:space="preserve">от 06.07.2020 </w:t>
            </w:r>
            <w:hyperlink r:id="rId33">
              <w:r w:rsidRPr="0035739B">
                <w:rPr>
                  <w:b w:val="0"/>
                  <w:color w:val="0000FF"/>
                  <w:sz w:val="24"/>
                  <w:szCs w:val="24"/>
                </w:rPr>
                <w:t>N 346-П</w:t>
              </w:r>
            </w:hyperlink>
            <w:r w:rsidRPr="0035739B">
              <w:rPr>
                <w:b w:val="0"/>
                <w:color w:val="392C69"/>
                <w:sz w:val="24"/>
                <w:szCs w:val="24"/>
              </w:rPr>
              <w:t xml:space="preserve">, от 14.08.2020 </w:t>
            </w:r>
            <w:hyperlink r:id="rId34">
              <w:r w:rsidRPr="0035739B">
                <w:rPr>
                  <w:b w:val="0"/>
                  <w:color w:val="0000FF"/>
                  <w:sz w:val="24"/>
                  <w:szCs w:val="24"/>
                </w:rPr>
                <w:t>N 456-П</w:t>
              </w:r>
            </w:hyperlink>
            <w:r w:rsidRPr="0035739B">
              <w:rPr>
                <w:b w:val="0"/>
                <w:color w:val="392C69"/>
                <w:sz w:val="24"/>
                <w:szCs w:val="24"/>
              </w:rPr>
              <w:t xml:space="preserve">, от 22.10.2020 </w:t>
            </w:r>
            <w:hyperlink r:id="rId35">
              <w:r w:rsidRPr="0035739B">
                <w:rPr>
                  <w:b w:val="0"/>
                  <w:color w:val="0000FF"/>
                  <w:sz w:val="24"/>
                  <w:szCs w:val="24"/>
                </w:rPr>
                <w:t>N 596-П</w:t>
              </w:r>
            </w:hyperlink>
            <w:r w:rsidRPr="0035739B">
              <w:rPr>
                <w:b w:val="0"/>
                <w:color w:val="392C69"/>
                <w:sz w:val="24"/>
                <w:szCs w:val="24"/>
              </w:rPr>
              <w:t>,</w:t>
            </w:r>
          </w:p>
          <w:p w14:paraId="58C4D6E7" w14:textId="77777777" w:rsidR="00833F39" w:rsidRPr="0035739B" w:rsidRDefault="00833F39">
            <w:pPr>
              <w:pStyle w:val="ConsPlusTitle"/>
              <w:jc w:val="center"/>
              <w:rPr>
                <w:b w:val="0"/>
                <w:sz w:val="24"/>
                <w:szCs w:val="24"/>
              </w:rPr>
            </w:pPr>
            <w:r w:rsidRPr="0035739B">
              <w:rPr>
                <w:b w:val="0"/>
                <w:color w:val="392C69"/>
                <w:sz w:val="24"/>
                <w:szCs w:val="24"/>
              </w:rPr>
              <w:t xml:space="preserve">от 17.03.2021 </w:t>
            </w:r>
            <w:hyperlink r:id="rId36">
              <w:r w:rsidRPr="0035739B">
                <w:rPr>
                  <w:b w:val="0"/>
                  <w:color w:val="0000FF"/>
                  <w:sz w:val="24"/>
                  <w:szCs w:val="24"/>
                </w:rPr>
                <w:t>N 72-П</w:t>
              </w:r>
            </w:hyperlink>
            <w:r w:rsidRPr="0035739B">
              <w:rPr>
                <w:b w:val="0"/>
                <w:color w:val="392C69"/>
                <w:sz w:val="24"/>
                <w:szCs w:val="24"/>
              </w:rPr>
              <w:t xml:space="preserve">, от 21.05.2021 </w:t>
            </w:r>
            <w:hyperlink r:id="rId37">
              <w:r w:rsidRPr="0035739B">
                <w:rPr>
                  <w:b w:val="0"/>
                  <w:color w:val="0000FF"/>
                  <w:sz w:val="24"/>
                  <w:szCs w:val="24"/>
                </w:rPr>
                <w:t>N 198-П</w:t>
              </w:r>
            </w:hyperlink>
            <w:r w:rsidRPr="0035739B">
              <w:rPr>
                <w:b w:val="0"/>
                <w:color w:val="392C69"/>
                <w:sz w:val="24"/>
                <w:szCs w:val="24"/>
              </w:rPr>
              <w:t xml:space="preserve">, от 12.05.2022 </w:t>
            </w:r>
            <w:hyperlink r:id="rId38">
              <w:r w:rsidRPr="0035739B">
                <w:rPr>
                  <w:b w:val="0"/>
                  <w:color w:val="0000FF"/>
                  <w:sz w:val="24"/>
                  <w:szCs w:val="24"/>
                </w:rPr>
                <w:t>N 239-П</w:t>
              </w:r>
            </w:hyperlink>
            <w:r w:rsidRPr="0035739B">
              <w:rPr>
                <w:b w:val="0"/>
                <w:color w:val="392C69"/>
                <w:sz w:val="24"/>
                <w:szCs w:val="24"/>
              </w:rPr>
              <w:t>,</w:t>
            </w:r>
          </w:p>
          <w:p w14:paraId="12753D7A" w14:textId="77777777" w:rsidR="00833F39" w:rsidRPr="0035739B" w:rsidRDefault="00833F39">
            <w:pPr>
              <w:pStyle w:val="ConsPlusTitle"/>
              <w:jc w:val="center"/>
              <w:rPr>
                <w:b w:val="0"/>
                <w:sz w:val="24"/>
                <w:szCs w:val="24"/>
              </w:rPr>
            </w:pPr>
            <w:r w:rsidRPr="0035739B">
              <w:rPr>
                <w:b w:val="0"/>
                <w:color w:val="392C69"/>
                <w:sz w:val="24"/>
                <w:szCs w:val="24"/>
              </w:rPr>
              <w:t xml:space="preserve">от 18.05.2023 </w:t>
            </w:r>
            <w:hyperlink r:id="rId39">
              <w:r w:rsidRPr="0035739B">
                <w:rPr>
                  <w:b w:val="0"/>
                  <w:color w:val="0000FF"/>
                  <w:sz w:val="24"/>
                  <w:szCs w:val="24"/>
                </w:rPr>
                <w:t>N 227-П</w:t>
              </w:r>
            </w:hyperlink>
            <w:r w:rsidRPr="0035739B">
              <w:rPr>
                <w:b w:val="0"/>
                <w:color w:val="392C69"/>
                <w:sz w:val="24"/>
                <w:szCs w:val="24"/>
              </w:rPr>
              <w:t xml:space="preserve">, от 01.10.2024 </w:t>
            </w:r>
            <w:hyperlink r:id="rId40">
              <w:r w:rsidRPr="0035739B">
                <w:rPr>
                  <w:b w:val="0"/>
                  <w:color w:val="0000FF"/>
                  <w:sz w:val="24"/>
                  <w:szCs w:val="24"/>
                </w:rPr>
                <w:t>N 598-П</w:t>
              </w:r>
            </w:hyperlink>
            <w:r w:rsidRPr="0035739B">
              <w:rPr>
                <w:b w:val="0"/>
                <w:color w:val="392C69"/>
                <w:sz w:val="24"/>
                <w:szCs w:val="24"/>
              </w:rPr>
              <w:t xml:space="preserve">, от 24.03.2025 </w:t>
            </w:r>
            <w:hyperlink r:id="rId41">
              <w:r w:rsidRPr="0035739B">
                <w:rPr>
                  <w:b w:val="0"/>
                  <w:color w:val="0000FF"/>
                  <w:sz w:val="24"/>
                  <w:szCs w:val="24"/>
                </w:rPr>
                <w:t>N 123-П</w:t>
              </w:r>
            </w:hyperlink>
            <w:r w:rsidRPr="0035739B">
              <w:rPr>
                <w:b w:val="0"/>
                <w:color w:val="392C69"/>
                <w:sz w:val="24"/>
                <w:szCs w:val="24"/>
              </w:rPr>
              <w:t>,</w:t>
            </w:r>
          </w:p>
          <w:p w14:paraId="36C437D4" w14:textId="77777777" w:rsidR="00833F39" w:rsidRPr="0035739B" w:rsidRDefault="00833F39">
            <w:pPr>
              <w:pStyle w:val="ConsPlusTitle"/>
              <w:jc w:val="center"/>
              <w:rPr>
                <w:b w:val="0"/>
                <w:sz w:val="24"/>
                <w:szCs w:val="24"/>
              </w:rPr>
            </w:pPr>
            <w:r w:rsidRPr="0035739B">
              <w:rPr>
                <w:b w:val="0"/>
                <w:color w:val="392C69"/>
                <w:sz w:val="24"/>
                <w:szCs w:val="24"/>
              </w:rPr>
              <w:t xml:space="preserve">от 11.03.2026 </w:t>
            </w:r>
            <w:hyperlink r:id="rId42">
              <w:r w:rsidRPr="0035739B">
                <w:rPr>
                  <w:b w:val="0"/>
                  <w:color w:val="0000FF"/>
                  <w:sz w:val="24"/>
                  <w:szCs w:val="24"/>
                </w:rPr>
                <w:t>N 112-П</w:t>
              </w:r>
            </w:hyperlink>
            <w:r w:rsidRPr="0035739B">
              <w:rPr>
                <w:b w:val="0"/>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9E96EF" w14:textId="77777777" w:rsidR="00833F39" w:rsidRPr="0035739B" w:rsidRDefault="00833F39">
            <w:pPr>
              <w:pStyle w:val="ConsPlusTitle"/>
              <w:rPr>
                <w:b w:val="0"/>
                <w:sz w:val="24"/>
                <w:szCs w:val="24"/>
              </w:rPr>
            </w:pPr>
          </w:p>
        </w:tc>
      </w:tr>
    </w:tbl>
    <w:p w14:paraId="4E9CE716" w14:textId="77777777" w:rsidR="00833F39" w:rsidRPr="0035739B" w:rsidRDefault="00833F39">
      <w:pPr>
        <w:pStyle w:val="ConsPlusTitle"/>
        <w:jc w:val="both"/>
        <w:rPr>
          <w:b w:val="0"/>
        </w:rPr>
      </w:pPr>
    </w:p>
    <w:p w14:paraId="745A1D1E" w14:textId="77777777" w:rsidR="00833F39" w:rsidRPr="00043952" w:rsidRDefault="00833F39">
      <w:pPr>
        <w:jc w:val="center"/>
        <w:outlineLvl w:val="1"/>
        <w:rPr>
          <w:b/>
          <w:bCs/>
        </w:rPr>
      </w:pPr>
      <w:r w:rsidRPr="00043952">
        <w:rPr>
          <w:b/>
          <w:bCs/>
        </w:rPr>
        <w:t>Паспорт Программы</w:t>
      </w:r>
    </w:p>
    <w:p w14:paraId="401BF7D7" w14:textId="77777777" w:rsidR="00833F39" w:rsidRPr="0035739B" w:rsidRDefault="00833F39">
      <w:pPr>
        <w:pStyle w:val="ConsPlusTitle"/>
        <w:jc w:val="both"/>
        <w:rPr>
          <w:b w:val="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833F39" w:rsidRPr="0035739B" w14:paraId="73588BE3" w14:textId="77777777">
        <w:tc>
          <w:tcPr>
            <w:tcW w:w="2268" w:type="dxa"/>
            <w:tcBorders>
              <w:top w:val="nil"/>
              <w:left w:val="nil"/>
              <w:bottom w:val="nil"/>
              <w:right w:val="nil"/>
            </w:tcBorders>
          </w:tcPr>
          <w:p w14:paraId="0BFFDB56" w14:textId="77777777" w:rsidR="00833F39" w:rsidRPr="0035739B" w:rsidRDefault="00833F39">
            <w:pPr>
              <w:pStyle w:val="ConsPlusTitle"/>
              <w:rPr>
                <w:b w:val="0"/>
              </w:rPr>
            </w:pPr>
            <w:r w:rsidRPr="0035739B">
              <w:rPr>
                <w:b w:val="0"/>
              </w:rPr>
              <w:t>Наименование Программы</w:t>
            </w:r>
          </w:p>
        </w:tc>
        <w:tc>
          <w:tcPr>
            <w:tcW w:w="6803" w:type="dxa"/>
            <w:tcBorders>
              <w:top w:val="nil"/>
              <w:left w:val="nil"/>
              <w:bottom w:val="nil"/>
              <w:right w:val="nil"/>
            </w:tcBorders>
          </w:tcPr>
          <w:p w14:paraId="718E18C1" w14:textId="77777777" w:rsidR="00833F39" w:rsidRPr="0035739B" w:rsidRDefault="00833F39">
            <w:pPr>
              <w:pStyle w:val="ConsPlusTitle"/>
              <w:jc w:val="both"/>
              <w:rPr>
                <w:b w:val="0"/>
              </w:rPr>
            </w:pPr>
            <w:r w:rsidRPr="0035739B">
              <w:rPr>
                <w:b w:val="0"/>
              </w:rPr>
              <w:t>Программа Ульяновской области по обеспечению прав потребителей (далее - Программа).</w:t>
            </w:r>
          </w:p>
        </w:tc>
      </w:tr>
      <w:tr w:rsidR="00833F39" w:rsidRPr="0035739B" w14:paraId="17846510" w14:textId="77777777">
        <w:tc>
          <w:tcPr>
            <w:tcW w:w="9071" w:type="dxa"/>
            <w:gridSpan w:val="2"/>
            <w:tcBorders>
              <w:top w:val="nil"/>
              <w:left w:val="nil"/>
              <w:bottom w:val="nil"/>
              <w:right w:val="nil"/>
            </w:tcBorders>
          </w:tcPr>
          <w:p w14:paraId="26FB7356"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43">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11.11.2019 N 560-П)</w:t>
            </w:r>
          </w:p>
        </w:tc>
      </w:tr>
      <w:tr w:rsidR="00833F39" w:rsidRPr="0035739B" w14:paraId="56D98410" w14:textId="77777777">
        <w:tc>
          <w:tcPr>
            <w:tcW w:w="2268" w:type="dxa"/>
            <w:tcBorders>
              <w:top w:val="nil"/>
              <w:left w:val="nil"/>
              <w:bottom w:val="nil"/>
              <w:right w:val="nil"/>
            </w:tcBorders>
          </w:tcPr>
          <w:p w14:paraId="4D25E0D7" w14:textId="77777777" w:rsidR="00833F39" w:rsidRPr="0035739B" w:rsidRDefault="00833F39">
            <w:pPr>
              <w:pStyle w:val="ConsPlusTitle"/>
              <w:rPr>
                <w:b w:val="0"/>
              </w:rPr>
            </w:pPr>
            <w:r w:rsidRPr="0035739B">
              <w:rPr>
                <w:b w:val="0"/>
              </w:rPr>
              <w:t>Разработчик Программы</w:t>
            </w:r>
          </w:p>
        </w:tc>
        <w:tc>
          <w:tcPr>
            <w:tcW w:w="6803" w:type="dxa"/>
            <w:tcBorders>
              <w:top w:val="nil"/>
              <w:left w:val="nil"/>
              <w:bottom w:val="nil"/>
              <w:right w:val="nil"/>
            </w:tcBorders>
          </w:tcPr>
          <w:p w14:paraId="412F83A1" w14:textId="77777777" w:rsidR="00833F39" w:rsidRPr="0035739B" w:rsidRDefault="00833F39">
            <w:pPr>
              <w:pStyle w:val="ConsPlusTitle"/>
              <w:jc w:val="both"/>
              <w:rPr>
                <w:b w:val="0"/>
              </w:rPr>
            </w:pPr>
            <w:r w:rsidRPr="0035739B">
              <w:rPr>
                <w:b w:val="0"/>
              </w:rPr>
              <w:t>Правительство Ульяновской области.</w:t>
            </w:r>
          </w:p>
        </w:tc>
      </w:tr>
      <w:tr w:rsidR="00833F39" w:rsidRPr="0035739B" w14:paraId="0576E854" w14:textId="77777777">
        <w:tc>
          <w:tcPr>
            <w:tcW w:w="2268" w:type="dxa"/>
            <w:tcBorders>
              <w:top w:val="nil"/>
              <w:left w:val="nil"/>
              <w:bottom w:val="nil"/>
              <w:right w:val="nil"/>
            </w:tcBorders>
          </w:tcPr>
          <w:p w14:paraId="71AC4C13" w14:textId="77777777" w:rsidR="00833F39" w:rsidRPr="0035739B" w:rsidRDefault="00833F39">
            <w:pPr>
              <w:pStyle w:val="ConsPlusTitle"/>
              <w:rPr>
                <w:b w:val="0"/>
              </w:rPr>
            </w:pPr>
            <w:r w:rsidRPr="0035739B">
              <w:rPr>
                <w:b w:val="0"/>
              </w:rPr>
              <w:t>Исполнители Программы</w:t>
            </w:r>
          </w:p>
        </w:tc>
        <w:tc>
          <w:tcPr>
            <w:tcW w:w="6803" w:type="dxa"/>
            <w:tcBorders>
              <w:top w:val="nil"/>
              <w:left w:val="nil"/>
              <w:bottom w:val="nil"/>
              <w:right w:val="nil"/>
            </w:tcBorders>
          </w:tcPr>
          <w:p w14:paraId="79EF752D" w14:textId="77777777" w:rsidR="00833F39" w:rsidRPr="0035739B" w:rsidRDefault="00833F39">
            <w:pPr>
              <w:pStyle w:val="ConsPlusTitle"/>
              <w:jc w:val="both"/>
              <w:rPr>
                <w:b w:val="0"/>
              </w:rPr>
            </w:pPr>
            <w:r w:rsidRPr="0035739B">
              <w:rPr>
                <w:b w:val="0"/>
              </w:rPr>
              <w:t>Правительство Ульяновской области;</w:t>
            </w:r>
          </w:p>
          <w:p w14:paraId="726F3E59" w14:textId="77777777" w:rsidR="00833F39" w:rsidRPr="0035739B" w:rsidRDefault="00833F39">
            <w:pPr>
              <w:pStyle w:val="ConsPlusTitle"/>
              <w:jc w:val="both"/>
              <w:rPr>
                <w:b w:val="0"/>
              </w:rPr>
            </w:pPr>
            <w:r w:rsidRPr="0035739B">
              <w:rPr>
                <w:b w:val="0"/>
              </w:rPr>
              <w:t>исполнительные органы Ульяновской области, возглавляемые Правительством Ульяновской области;</w:t>
            </w:r>
          </w:p>
          <w:p w14:paraId="30B7D80A" w14:textId="77777777" w:rsidR="00833F39" w:rsidRPr="0035739B" w:rsidRDefault="00833F39">
            <w:pPr>
              <w:pStyle w:val="ConsPlusTitle"/>
              <w:jc w:val="both"/>
              <w:rPr>
                <w:b w:val="0"/>
              </w:rPr>
            </w:pPr>
            <w:r w:rsidRPr="0035739B">
              <w:rPr>
                <w:b w:val="0"/>
              </w:rPr>
              <w:t>органы местного самоуправления муниципальных образований Ульяновской области (по согласованию);</w:t>
            </w:r>
          </w:p>
          <w:p w14:paraId="17E7CD47" w14:textId="77777777" w:rsidR="00833F39" w:rsidRPr="0035739B" w:rsidRDefault="00833F39">
            <w:pPr>
              <w:pStyle w:val="ConsPlusTitle"/>
              <w:jc w:val="both"/>
              <w:rPr>
                <w:b w:val="0"/>
              </w:rPr>
            </w:pPr>
            <w:r w:rsidRPr="0035739B">
              <w:rPr>
                <w:b w:val="0"/>
              </w:rPr>
              <w:t>Управление Федеральной службы по надзору в сфере защиты прав потребителей и благополучия человека по Ульяновской области (далее - Управление) (по согласованию);</w:t>
            </w:r>
          </w:p>
          <w:p w14:paraId="32BAE7DF" w14:textId="77777777" w:rsidR="00833F39" w:rsidRPr="0035739B" w:rsidRDefault="00833F39">
            <w:pPr>
              <w:pStyle w:val="ConsPlusTitle"/>
              <w:jc w:val="both"/>
              <w:rPr>
                <w:b w:val="0"/>
              </w:rPr>
            </w:pPr>
            <w:r w:rsidRPr="0035739B">
              <w:rPr>
                <w:b w:val="0"/>
              </w:rPr>
              <w:t>областное государственное казенное учреждение "Государственное юридическое бюро Ульяновской области имени И.И. Дмитриева" (далее - Госюрбюро);</w:t>
            </w:r>
          </w:p>
          <w:p w14:paraId="475E3000" w14:textId="77777777" w:rsidR="00833F39" w:rsidRPr="0035739B" w:rsidRDefault="00833F39">
            <w:pPr>
              <w:pStyle w:val="ConsPlusTitle"/>
              <w:jc w:val="both"/>
              <w:rPr>
                <w:b w:val="0"/>
              </w:rPr>
            </w:pPr>
            <w:r w:rsidRPr="0035739B">
              <w:rPr>
                <w:b w:val="0"/>
              </w:rPr>
              <w:t>Уполномоченный по защите прав предпринимателей в Ульяновской области (по согласованию);</w:t>
            </w:r>
          </w:p>
          <w:p w14:paraId="03644F9D" w14:textId="77777777" w:rsidR="00833F39" w:rsidRPr="0035739B" w:rsidRDefault="00833F39">
            <w:pPr>
              <w:pStyle w:val="ConsPlusTitle"/>
              <w:jc w:val="both"/>
              <w:rPr>
                <w:b w:val="0"/>
              </w:rPr>
            </w:pPr>
            <w:r w:rsidRPr="0035739B">
              <w:rPr>
                <w:b w:val="0"/>
              </w:rPr>
              <w:t>Ульяновское региональное отделение Общероссийской общественной организации "Ассоциация юристов России" (по согласованию);</w:t>
            </w:r>
          </w:p>
          <w:p w14:paraId="3A4EE4D2" w14:textId="77777777" w:rsidR="00833F39" w:rsidRPr="0035739B" w:rsidRDefault="00833F39">
            <w:pPr>
              <w:pStyle w:val="ConsPlusTitle"/>
              <w:jc w:val="both"/>
              <w:rPr>
                <w:b w:val="0"/>
              </w:rPr>
            </w:pPr>
            <w:r w:rsidRPr="0035739B">
              <w:rPr>
                <w:b w:val="0"/>
              </w:rPr>
              <w:t xml:space="preserve">Областное государственное бюджетное учреждение </w:t>
            </w:r>
            <w:r w:rsidRPr="0035739B">
              <w:rPr>
                <w:b w:val="0"/>
              </w:rPr>
              <w:lastRenderedPageBreak/>
              <w:t>"Агентство по развитию сельских территорий Ульяновской области";</w:t>
            </w:r>
          </w:p>
          <w:p w14:paraId="7FAD1B43" w14:textId="77777777" w:rsidR="00833F39" w:rsidRPr="0035739B" w:rsidRDefault="00833F39">
            <w:pPr>
              <w:pStyle w:val="ConsPlusTitle"/>
              <w:jc w:val="both"/>
              <w:rPr>
                <w:b w:val="0"/>
              </w:rPr>
            </w:pPr>
            <w:r w:rsidRPr="0035739B">
              <w:rPr>
                <w:b w:val="0"/>
              </w:rPr>
              <w:t>областное государственное казенное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w:t>
            </w:r>
          </w:p>
          <w:p w14:paraId="2EFBC46A" w14:textId="77777777" w:rsidR="00833F39" w:rsidRPr="0035739B" w:rsidRDefault="00833F39">
            <w:pPr>
              <w:pStyle w:val="ConsPlusTitle"/>
              <w:jc w:val="both"/>
              <w:rPr>
                <w:b w:val="0"/>
              </w:rPr>
            </w:pPr>
            <w:r w:rsidRPr="0035739B">
              <w:rPr>
                <w:b w:val="0"/>
              </w:rPr>
              <w:t>областное государственное казенное учреждение "Дом прав человека в Ульяновской области";</w:t>
            </w:r>
          </w:p>
          <w:p w14:paraId="0BAADFB7" w14:textId="77777777" w:rsidR="00833F39" w:rsidRPr="0035739B" w:rsidRDefault="00833F39">
            <w:pPr>
              <w:pStyle w:val="ConsPlusTitle"/>
              <w:jc w:val="both"/>
              <w:rPr>
                <w:b w:val="0"/>
              </w:rPr>
            </w:pPr>
            <w:r w:rsidRPr="0035739B">
              <w:rPr>
                <w:b w:val="0"/>
              </w:rPr>
              <w:t>областное государственное бюджетное учреждение культуры "Ульяновская областная библиотека для детей и юношества имени С.Т. Аксакова";</w:t>
            </w:r>
          </w:p>
          <w:p w14:paraId="355534B7" w14:textId="77777777" w:rsidR="00833F39" w:rsidRPr="0035739B" w:rsidRDefault="00833F39">
            <w:pPr>
              <w:pStyle w:val="ConsPlusTitle"/>
              <w:jc w:val="both"/>
              <w:rPr>
                <w:b w:val="0"/>
              </w:rPr>
            </w:pPr>
            <w:r w:rsidRPr="0035739B">
              <w:rPr>
                <w:b w:val="0"/>
              </w:rPr>
              <w:t>областное государственное бюджетное учреждение культуры "Дворец книги - Ульяновская областная научная библиотека имени В.И. Ленина";</w:t>
            </w:r>
          </w:p>
          <w:p w14:paraId="20D42407" w14:textId="77777777" w:rsidR="00833F39" w:rsidRPr="0035739B" w:rsidRDefault="00833F39">
            <w:pPr>
              <w:pStyle w:val="ConsPlusTitle"/>
              <w:jc w:val="both"/>
              <w:rPr>
                <w:b w:val="0"/>
              </w:rPr>
            </w:pPr>
            <w:r w:rsidRPr="0035739B">
              <w:rPr>
                <w:b w:val="0"/>
              </w:rPr>
              <w:t>Областное государственное казенное учреждение "Управление делами Ульяновской области".</w:t>
            </w:r>
          </w:p>
        </w:tc>
      </w:tr>
      <w:tr w:rsidR="00833F39" w:rsidRPr="0035739B" w14:paraId="5FEDCE2B" w14:textId="77777777">
        <w:tc>
          <w:tcPr>
            <w:tcW w:w="9071" w:type="dxa"/>
            <w:gridSpan w:val="2"/>
            <w:tcBorders>
              <w:top w:val="nil"/>
              <w:left w:val="nil"/>
              <w:bottom w:val="nil"/>
              <w:right w:val="nil"/>
            </w:tcBorders>
          </w:tcPr>
          <w:p w14:paraId="3DBB9271" w14:textId="77777777" w:rsidR="00833F39" w:rsidRPr="0035739B" w:rsidRDefault="00833F39">
            <w:pPr>
              <w:pStyle w:val="ConsPlusTitle"/>
              <w:jc w:val="both"/>
              <w:rPr>
                <w:b w:val="0"/>
                <w:sz w:val="24"/>
                <w:szCs w:val="24"/>
              </w:rPr>
            </w:pPr>
            <w:r w:rsidRPr="0035739B">
              <w:rPr>
                <w:b w:val="0"/>
                <w:sz w:val="24"/>
                <w:szCs w:val="24"/>
              </w:rPr>
              <w:lastRenderedPageBreak/>
              <w:t xml:space="preserve">(в ред. постановлений Правительства Ульяновской области от 24.07.2019 </w:t>
            </w:r>
            <w:hyperlink r:id="rId44">
              <w:r w:rsidRPr="0035739B">
                <w:rPr>
                  <w:b w:val="0"/>
                  <w:color w:val="0000FF"/>
                  <w:sz w:val="24"/>
                  <w:szCs w:val="24"/>
                </w:rPr>
                <w:t>N 353-П</w:t>
              </w:r>
            </w:hyperlink>
            <w:r w:rsidRPr="0035739B">
              <w:rPr>
                <w:b w:val="0"/>
                <w:sz w:val="24"/>
                <w:szCs w:val="24"/>
              </w:rPr>
              <w:t xml:space="preserve">, от 06.07.2020 </w:t>
            </w:r>
            <w:hyperlink r:id="rId45">
              <w:r w:rsidRPr="0035739B">
                <w:rPr>
                  <w:b w:val="0"/>
                  <w:color w:val="0000FF"/>
                  <w:sz w:val="24"/>
                  <w:szCs w:val="24"/>
                </w:rPr>
                <w:t>N 346-П</w:t>
              </w:r>
            </w:hyperlink>
            <w:r w:rsidRPr="0035739B">
              <w:rPr>
                <w:b w:val="0"/>
                <w:sz w:val="24"/>
                <w:szCs w:val="24"/>
              </w:rPr>
              <w:t xml:space="preserve">, от 01.10.2024 </w:t>
            </w:r>
            <w:hyperlink r:id="rId46">
              <w:r w:rsidRPr="0035739B">
                <w:rPr>
                  <w:b w:val="0"/>
                  <w:color w:val="0000FF"/>
                  <w:sz w:val="24"/>
                  <w:szCs w:val="24"/>
                </w:rPr>
                <w:t>N 598-П</w:t>
              </w:r>
            </w:hyperlink>
            <w:r w:rsidRPr="0035739B">
              <w:rPr>
                <w:b w:val="0"/>
                <w:sz w:val="24"/>
                <w:szCs w:val="24"/>
              </w:rPr>
              <w:t>)</w:t>
            </w:r>
          </w:p>
        </w:tc>
      </w:tr>
      <w:tr w:rsidR="00833F39" w:rsidRPr="0035739B" w14:paraId="34B8BD48" w14:textId="77777777">
        <w:tc>
          <w:tcPr>
            <w:tcW w:w="2268" w:type="dxa"/>
            <w:tcBorders>
              <w:top w:val="nil"/>
              <w:left w:val="nil"/>
              <w:bottom w:val="nil"/>
              <w:right w:val="nil"/>
            </w:tcBorders>
          </w:tcPr>
          <w:p w14:paraId="410B2EA6" w14:textId="77777777" w:rsidR="00833F39" w:rsidRPr="0035739B" w:rsidRDefault="00833F39">
            <w:pPr>
              <w:pStyle w:val="ConsPlusTitle"/>
              <w:rPr>
                <w:b w:val="0"/>
              </w:rPr>
            </w:pPr>
            <w:r w:rsidRPr="0035739B">
              <w:rPr>
                <w:b w:val="0"/>
              </w:rPr>
              <w:t>Срок реализации Программы</w:t>
            </w:r>
          </w:p>
        </w:tc>
        <w:tc>
          <w:tcPr>
            <w:tcW w:w="6803" w:type="dxa"/>
            <w:tcBorders>
              <w:top w:val="nil"/>
              <w:left w:val="nil"/>
              <w:bottom w:val="nil"/>
              <w:right w:val="nil"/>
            </w:tcBorders>
          </w:tcPr>
          <w:p w14:paraId="650966C7" w14:textId="77777777" w:rsidR="00833F39" w:rsidRPr="0035739B" w:rsidRDefault="00833F39">
            <w:pPr>
              <w:pStyle w:val="ConsPlusTitle"/>
              <w:jc w:val="both"/>
              <w:rPr>
                <w:b w:val="0"/>
              </w:rPr>
            </w:pPr>
            <w:r w:rsidRPr="0035739B">
              <w:rPr>
                <w:b w:val="0"/>
              </w:rPr>
              <w:t>2019 - 2028 годы.</w:t>
            </w:r>
          </w:p>
        </w:tc>
      </w:tr>
      <w:tr w:rsidR="00833F39" w:rsidRPr="0035739B" w14:paraId="3D352AFA" w14:textId="77777777">
        <w:tc>
          <w:tcPr>
            <w:tcW w:w="9071" w:type="dxa"/>
            <w:gridSpan w:val="2"/>
            <w:tcBorders>
              <w:top w:val="nil"/>
              <w:left w:val="nil"/>
              <w:bottom w:val="nil"/>
              <w:right w:val="nil"/>
            </w:tcBorders>
          </w:tcPr>
          <w:p w14:paraId="2E423698" w14:textId="77777777" w:rsidR="00833F39" w:rsidRPr="0035739B" w:rsidRDefault="00833F39">
            <w:pPr>
              <w:pStyle w:val="ConsPlusTitle"/>
              <w:jc w:val="both"/>
              <w:rPr>
                <w:b w:val="0"/>
                <w:sz w:val="24"/>
                <w:szCs w:val="24"/>
              </w:rPr>
            </w:pPr>
            <w:r w:rsidRPr="0035739B">
              <w:rPr>
                <w:b w:val="0"/>
                <w:sz w:val="24"/>
                <w:szCs w:val="24"/>
              </w:rPr>
              <w:t xml:space="preserve">(в ред. постановлений Правительства Ульяновской области от 11.11.2019 </w:t>
            </w:r>
            <w:hyperlink r:id="rId47">
              <w:r w:rsidRPr="0035739B">
                <w:rPr>
                  <w:b w:val="0"/>
                  <w:color w:val="0000FF"/>
                  <w:sz w:val="24"/>
                  <w:szCs w:val="24"/>
                </w:rPr>
                <w:t>N 560-П</w:t>
              </w:r>
            </w:hyperlink>
            <w:r w:rsidRPr="0035739B">
              <w:rPr>
                <w:b w:val="0"/>
                <w:sz w:val="24"/>
                <w:szCs w:val="24"/>
              </w:rPr>
              <w:t xml:space="preserve">, от 17.03.2021 </w:t>
            </w:r>
            <w:hyperlink r:id="rId48">
              <w:r w:rsidRPr="0035739B">
                <w:rPr>
                  <w:b w:val="0"/>
                  <w:color w:val="0000FF"/>
                  <w:sz w:val="24"/>
                  <w:szCs w:val="24"/>
                </w:rPr>
                <w:t>N 72-П</w:t>
              </w:r>
            </w:hyperlink>
            <w:r w:rsidRPr="0035739B">
              <w:rPr>
                <w:b w:val="0"/>
                <w:sz w:val="24"/>
                <w:szCs w:val="24"/>
              </w:rPr>
              <w:t xml:space="preserve">, от 12.05.2022 </w:t>
            </w:r>
            <w:hyperlink r:id="rId49">
              <w:r w:rsidRPr="0035739B">
                <w:rPr>
                  <w:b w:val="0"/>
                  <w:color w:val="0000FF"/>
                  <w:sz w:val="24"/>
                  <w:szCs w:val="24"/>
                </w:rPr>
                <w:t>N 239-П</w:t>
              </w:r>
            </w:hyperlink>
            <w:r w:rsidRPr="0035739B">
              <w:rPr>
                <w:b w:val="0"/>
                <w:sz w:val="24"/>
                <w:szCs w:val="24"/>
              </w:rPr>
              <w:t xml:space="preserve">, от 18.05.2023 </w:t>
            </w:r>
            <w:hyperlink r:id="rId50">
              <w:r w:rsidRPr="0035739B">
                <w:rPr>
                  <w:b w:val="0"/>
                  <w:color w:val="0000FF"/>
                  <w:sz w:val="24"/>
                  <w:szCs w:val="24"/>
                </w:rPr>
                <w:t>N 227-П</w:t>
              </w:r>
            </w:hyperlink>
            <w:r w:rsidRPr="0035739B">
              <w:rPr>
                <w:b w:val="0"/>
                <w:sz w:val="24"/>
                <w:szCs w:val="24"/>
              </w:rPr>
              <w:t xml:space="preserve">, от 01.10.2024 </w:t>
            </w:r>
            <w:hyperlink r:id="rId51">
              <w:r w:rsidRPr="0035739B">
                <w:rPr>
                  <w:b w:val="0"/>
                  <w:color w:val="0000FF"/>
                  <w:sz w:val="24"/>
                  <w:szCs w:val="24"/>
                </w:rPr>
                <w:t>N 598-П</w:t>
              </w:r>
            </w:hyperlink>
            <w:r w:rsidRPr="0035739B">
              <w:rPr>
                <w:b w:val="0"/>
                <w:sz w:val="24"/>
                <w:szCs w:val="24"/>
              </w:rPr>
              <w:t xml:space="preserve">, от 24.03.2025 </w:t>
            </w:r>
            <w:hyperlink r:id="rId52">
              <w:r w:rsidRPr="0035739B">
                <w:rPr>
                  <w:b w:val="0"/>
                  <w:color w:val="0000FF"/>
                  <w:sz w:val="24"/>
                  <w:szCs w:val="24"/>
                </w:rPr>
                <w:t>N 123-П</w:t>
              </w:r>
            </w:hyperlink>
            <w:r w:rsidRPr="0035739B">
              <w:rPr>
                <w:b w:val="0"/>
                <w:sz w:val="24"/>
                <w:szCs w:val="24"/>
              </w:rPr>
              <w:t xml:space="preserve">, от 11.03.2026 </w:t>
            </w:r>
            <w:hyperlink r:id="rId53">
              <w:r w:rsidRPr="0035739B">
                <w:rPr>
                  <w:b w:val="0"/>
                  <w:color w:val="0000FF"/>
                  <w:sz w:val="24"/>
                  <w:szCs w:val="24"/>
                </w:rPr>
                <w:t>N 112-П</w:t>
              </w:r>
            </w:hyperlink>
            <w:r w:rsidRPr="0035739B">
              <w:rPr>
                <w:b w:val="0"/>
                <w:sz w:val="24"/>
                <w:szCs w:val="24"/>
              </w:rPr>
              <w:t>)</w:t>
            </w:r>
          </w:p>
        </w:tc>
      </w:tr>
      <w:tr w:rsidR="00833F39" w:rsidRPr="0035739B" w14:paraId="5AF4388D" w14:textId="77777777">
        <w:tc>
          <w:tcPr>
            <w:tcW w:w="2268" w:type="dxa"/>
            <w:tcBorders>
              <w:top w:val="nil"/>
              <w:left w:val="nil"/>
              <w:bottom w:val="nil"/>
              <w:right w:val="nil"/>
            </w:tcBorders>
          </w:tcPr>
          <w:p w14:paraId="3BBE96C8" w14:textId="77777777" w:rsidR="00833F39" w:rsidRPr="0035739B" w:rsidRDefault="00833F39">
            <w:pPr>
              <w:pStyle w:val="ConsPlusTitle"/>
              <w:rPr>
                <w:b w:val="0"/>
              </w:rPr>
            </w:pPr>
            <w:r w:rsidRPr="0035739B">
              <w:rPr>
                <w:b w:val="0"/>
              </w:rPr>
              <w:t>Общий объем бюджетных ассигнований областного бюджета Ульяновской области, выделяемых на финансовое обеспечение реализации Программы</w:t>
            </w:r>
          </w:p>
        </w:tc>
        <w:tc>
          <w:tcPr>
            <w:tcW w:w="6803" w:type="dxa"/>
            <w:tcBorders>
              <w:top w:val="nil"/>
              <w:left w:val="nil"/>
              <w:bottom w:val="nil"/>
              <w:right w:val="nil"/>
            </w:tcBorders>
          </w:tcPr>
          <w:p w14:paraId="19AB47F5" w14:textId="77777777" w:rsidR="00833F39" w:rsidRPr="0035739B" w:rsidRDefault="00833F39">
            <w:pPr>
              <w:pStyle w:val="ConsPlusTitle"/>
              <w:jc w:val="both"/>
              <w:rPr>
                <w:b w:val="0"/>
              </w:rPr>
            </w:pPr>
            <w:r w:rsidRPr="0035739B">
              <w:rPr>
                <w:b w:val="0"/>
              </w:rPr>
              <w:t>общий объем бюджетных ассигнований областного бюджета Ульяновской области на финансовое обеспечение реализации Программы, составляет 7398,4 тыс. рублей</w:t>
            </w:r>
          </w:p>
        </w:tc>
      </w:tr>
      <w:tr w:rsidR="00833F39" w:rsidRPr="0035739B" w14:paraId="021A4EF8" w14:textId="77777777">
        <w:tc>
          <w:tcPr>
            <w:tcW w:w="9071" w:type="dxa"/>
            <w:gridSpan w:val="2"/>
            <w:tcBorders>
              <w:top w:val="nil"/>
              <w:left w:val="nil"/>
              <w:bottom w:val="nil"/>
              <w:right w:val="nil"/>
            </w:tcBorders>
          </w:tcPr>
          <w:p w14:paraId="662A5C0D" w14:textId="77777777" w:rsidR="00833F39" w:rsidRPr="0035739B" w:rsidRDefault="00833F39">
            <w:pPr>
              <w:pStyle w:val="ConsPlusTitle"/>
              <w:jc w:val="both"/>
              <w:rPr>
                <w:b w:val="0"/>
                <w:sz w:val="24"/>
                <w:szCs w:val="24"/>
              </w:rPr>
            </w:pPr>
            <w:r w:rsidRPr="0035739B">
              <w:rPr>
                <w:b w:val="0"/>
                <w:sz w:val="24"/>
                <w:szCs w:val="24"/>
              </w:rPr>
              <w:t xml:space="preserve">(в ред. постановлений Правительства Ульяновской области от 18.05.2023 </w:t>
            </w:r>
            <w:hyperlink r:id="rId54">
              <w:r w:rsidRPr="0035739B">
                <w:rPr>
                  <w:b w:val="0"/>
                  <w:color w:val="0000FF"/>
                  <w:sz w:val="24"/>
                  <w:szCs w:val="24"/>
                </w:rPr>
                <w:t>N 227-П</w:t>
              </w:r>
            </w:hyperlink>
            <w:r w:rsidRPr="0035739B">
              <w:rPr>
                <w:b w:val="0"/>
                <w:sz w:val="24"/>
                <w:szCs w:val="24"/>
              </w:rPr>
              <w:t xml:space="preserve">, от 01.10.2024 </w:t>
            </w:r>
            <w:hyperlink r:id="rId55">
              <w:r w:rsidRPr="0035739B">
                <w:rPr>
                  <w:b w:val="0"/>
                  <w:color w:val="0000FF"/>
                  <w:sz w:val="24"/>
                  <w:szCs w:val="24"/>
                </w:rPr>
                <w:t>N 598-П</w:t>
              </w:r>
            </w:hyperlink>
            <w:r w:rsidRPr="0035739B">
              <w:rPr>
                <w:b w:val="0"/>
                <w:sz w:val="24"/>
                <w:szCs w:val="24"/>
              </w:rPr>
              <w:t xml:space="preserve">, от 24.03.2025 </w:t>
            </w:r>
            <w:hyperlink r:id="rId56">
              <w:r w:rsidRPr="0035739B">
                <w:rPr>
                  <w:b w:val="0"/>
                  <w:color w:val="0000FF"/>
                  <w:sz w:val="24"/>
                  <w:szCs w:val="24"/>
                </w:rPr>
                <w:t>N 123-П</w:t>
              </w:r>
            </w:hyperlink>
            <w:r w:rsidRPr="0035739B">
              <w:rPr>
                <w:b w:val="0"/>
                <w:sz w:val="24"/>
                <w:szCs w:val="24"/>
              </w:rPr>
              <w:t xml:space="preserve">, от 11.03.2026 </w:t>
            </w:r>
            <w:hyperlink r:id="rId57">
              <w:r w:rsidRPr="0035739B">
                <w:rPr>
                  <w:b w:val="0"/>
                  <w:color w:val="0000FF"/>
                  <w:sz w:val="24"/>
                  <w:szCs w:val="24"/>
                </w:rPr>
                <w:t>N 112-П</w:t>
              </w:r>
            </w:hyperlink>
            <w:r w:rsidRPr="0035739B">
              <w:rPr>
                <w:b w:val="0"/>
                <w:sz w:val="24"/>
                <w:szCs w:val="24"/>
              </w:rPr>
              <w:t>)</w:t>
            </w:r>
          </w:p>
        </w:tc>
      </w:tr>
      <w:tr w:rsidR="00833F39" w:rsidRPr="0035739B" w14:paraId="15B29A0C" w14:textId="77777777">
        <w:tc>
          <w:tcPr>
            <w:tcW w:w="2268" w:type="dxa"/>
            <w:tcBorders>
              <w:top w:val="nil"/>
              <w:left w:val="nil"/>
              <w:bottom w:val="nil"/>
              <w:right w:val="nil"/>
            </w:tcBorders>
          </w:tcPr>
          <w:p w14:paraId="46543751" w14:textId="77777777" w:rsidR="00833F39" w:rsidRPr="0035739B" w:rsidRDefault="00833F39">
            <w:pPr>
              <w:pStyle w:val="ConsPlusTitle"/>
              <w:rPr>
                <w:b w:val="0"/>
              </w:rPr>
            </w:pPr>
            <w:r w:rsidRPr="0035739B">
              <w:rPr>
                <w:b w:val="0"/>
              </w:rPr>
              <w:t>Контроль за реализацией Программы</w:t>
            </w:r>
          </w:p>
        </w:tc>
        <w:tc>
          <w:tcPr>
            <w:tcW w:w="6803" w:type="dxa"/>
            <w:tcBorders>
              <w:top w:val="nil"/>
              <w:left w:val="nil"/>
              <w:bottom w:val="nil"/>
              <w:right w:val="nil"/>
            </w:tcBorders>
          </w:tcPr>
          <w:p w14:paraId="27DAF340" w14:textId="77777777" w:rsidR="00833F39" w:rsidRPr="0035739B" w:rsidRDefault="00833F39">
            <w:pPr>
              <w:pStyle w:val="ConsPlusTitle"/>
              <w:jc w:val="both"/>
              <w:rPr>
                <w:b w:val="0"/>
              </w:rPr>
            </w:pPr>
            <w:r w:rsidRPr="0035739B">
              <w:rPr>
                <w:b w:val="0"/>
              </w:rPr>
              <w:t>контроль за реализацией Программы осуществляет Правительство Ульяновской области.</w:t>
            </w:r>
          </w:p>
        </w:tc>
      </w:tr>
    </w:tbl>
    <w:p w14:paraId="7FCC6FE2" w14:textId="77777777" w:rsidR="00833F39" w:rsidRPr="0035739B" w:rsidRDefault="00833F39">
      <w:pPr>
        <w:pStyle w:val="ConsPlusTitle"/>
        <w:jc w:val="both"/>
        <w:rPr>
          <w:b w:val="0"/>
        </w:rPr>
      </w:pPr>
    </w:p>
    <w:p w14:paraId="60ED33C6" w14:textId="77777777" w:rsidR="00833F39" w:rsidRPr="00043952" w:rsidRDefault="00833F39">
      <w:pPr>
        <w:jc w:val="center"/>
        <w:outlineLvl w:val="1"/>
        <w:rPr>
          <w:b/>
          <w:bCs/>
        </w:rPr>
      </w:pPr>
      <w:r w:rsidRPr="00043952">
        <w:rPr>
          <w:b/>
          <w:bCs/>
        </w:rPr>
        <w:t>1. Общие положения</w:t>
      </w:r>
    </w:p>
    <w:p w14:paraId="06E82ABE" w14:textId="77777777" w:rsidR="00833F39" w:rsidRPr="0035739B" w:rsidRDefault="00833F39">
      <w:pPr>
        <w:pStyle w:val="ConsPlusTitle"/>
        <w:jc w:val="both"/>
        <w:rPr>
          <w:b w:val="0"/>
        </w:rPr>
      </w:pPr>
    </w:p>
    <w:p w14:paraId="13BC7F83" w14:textId="77777777" w:rsidR="00833F39" w:rsidRPr="0035739B" w:rsidRDefault="00833F39">
      <w:pPr>
        <w:pStyle w:val="ConsPlusTitle"/>
        <w:ind w:firstLine="540"/>
        <w:jc w:val="both"/>
        <w:rPr>
          <w:b w:val="0"/>
        </w:rPr>
      </w:pPr>
      <w:r w:rsidRPr="0035739B">
        <w:rPr>
          <w:b w:val="0"/>
        </w:rPr>
        <w:t xml:space="preserve">Программа разработана во исполнение </w:t>
      </w:r>
      <w:hyperlink r:id="rId58">
        <w:r w:rsidRPr="0035739B">
          <w:rPr>
            <w:b w:val="0"/>
            <w:color w:val="0000FF"/>
          </w:rPr>
          <w:t>Стратегии</w:t>
        </w:r>
      </w:hyperlink>
      <w:r w:rsidRPr="0035739B">
        <w:rPr>
          <w:b w:val="0"/>
        </w:rPr>
        <w:t xml:space="preserve"> государственной политики Российской Федерации в области защиты прав потребителей на период до 2030 года, утвержденной распоряжением Правительства Российской Федерации от 28.08.2017 N 1837-р, и Стратегии Ульяновской области в сфере защиты прав потребителей на период до 2030 года, утвержденной распоряжением Губернатора Ульяновской области от 05.02.2019 N 62-р.</w:t>
      </w:r>
    </w:p>
    <w:p w14:paraId="417478D1" w14:textId="77777777" w:rsidR="00833F39" w:rsidRPr="0035739B" w:rsidRDefault="00833F39">
      <w:pPr>
        <w:pStyle w:val="ConsPlusTitle"/>
        <w:spacing w:before="280"/>
        <w:ind w:firstLine="540"/>
        <w:jc w:val="both"/>
        <w:rPr>
          <w:b w:val="0"/>
        </w:rPr>
      </w:pPr>
      <w:r w:rsidRPr="0035739B">
        <w:rPr>
          <w:b w:val="0"/>
        </w:rPr>
        <w:t>Программа определяет цель и задачи деятельности государственных органов Ульяновской области в сфере защиты прав потребителей, а также систему мероприятий, направленных на достижение цели и решение задач этой деятельности.</w:t>
      </w:r>
    </w:p>
    <w:p w14:paraId="2C4BB48E" w14:textId="77777777" w:rsidR="00833F39" w:rsidRPr="0035739B" w:rsidRDefault="00833F39">
      <w:pPr>
        <w:pStyle w:val="ConsPlusTitle"/>
        <w:spacing w:before="280"/>
        <w:ind w:firstLine="540"/>
        <w:jc w:val="both"/>
        <w:rPr>
          <w:b w:val="0"/>
        </w:rPr>
      </w:pPr>
      <w:r w:rsidRPr="0035739B">
        <w:rPr>
          <w:b w:val="0"/>
        </w:rPr>
        <w:t>Программа реализуется государственными органами Ульяновской области во взаимодействии с федеральными государственными органами и их территориальными органами, общественными объединениями по защите прав потребителей, образовательными и иными организациями, а также с представителями гражданского общества.</w:t>
      </w:r>
    </w:p>
    <w:p w14:paraId="6F5A8220" w14:textId="77777777" w:rsidR="00833F39" w:rsidRPr="0035739B" w:rsidRDefault="00833F39">
      <w:pPr>
        <w:pStyle w:val="ConsPlusTitle"/>
        <w:jc w:val="both"/>
        <w:rPr>
          <w:b w:val="0"/>
        </w:rPr>
      </w:pPr>
    </w:p>
    <w:p w14:paraId="7E3EFDF5" w14:textId="77777777" w:rsidR="00833F39" w:rsidRPr="00043952" w:rsidRDefault="00833F39">
      <w:pPr>
        <w:jc w:val="center"/>
        <w:outlineLvl w:val="1"/>
        <w:rPr>
          <w:b/>
          <w:bCs/>
        </w:rPr>
      </w:pPr>
      <w:r w:rsidRPr="00043952">
        <w:rPr>
          <w:b/>
          <w:bCs/>
        </w:rPr>
        <w:t>2. Цель и задачи Программы</w:t>
      </w:r>
    </w:p>
    <w:p w14:paraId="51A1956A" w14:textId="77777777" w:rsidR="00833F39" w:rsidRPr="0035739B" w:rsidRDefault="00833F39">
      <w:pPr>
        <w:pStyle w:val="ConsPlusTitle"/>
        <w:jc w:val="both"/>
        <w:rPr>
          <w:b w:val="0"/>
        </w:rPr>
      </w:pPr>
    </w:p>
    <w:p w14:paraId="3EEDF5A0" w14:textId="77777777" w:rsidR="00833F39" w:rsidRPr="0035739B" w:rsidRDefault="00833F39">
      <w:pPr>
        <w:pStyle w:val="ConsPlusTitle"/>
        <w:ind w:firstLine="540"/>
        <w:jc w:val="both"/>
        <w:rPr>
          <w:b w:val="0"/>
        </w:rPr>
      </w:pPr>
      <w:r w:rsidRPr="0035739B">
        <w:rPr>
          <w:b w:val="0"/>
        </w:rPr>
        <w:t>Цель Программы - развитие системы защиты прав потребителей в Ульяновской области, направленное на минимизацию рисков нарушения законных прав и интересов потребителей и обеспечение необходимых условий для их эффективной защиты.</w:t>
      </w:r>
    </w:p>
    <w:p w14:paraId="49F4C71A" w14:textId="77777777" w:rsidR="00833F39" w:rsidRPr="0035739B" w:rsidRDefault="00833F39">
      <w:pPr>
        <w:pStyle w:val="ConsPlusTitle"/>
        <w:spacing w:before="280"/>
        <w:ind w:firstLine="540"/>
        <w:jc w:val="both"/>
        <w:rPr>
          <w:b w:val="0"/>
        </w:rPr>
      </w:pPr>
      <w:r w:rsidRPr="0035739B">
        <w:rPr>
          <w:b w:val="0"/>
        </w:rPr>
        <w:t>На достижение указанной цели направлено решение следующих задач:</w:t>
      </w:r>
    </w:p>
    <w:p w14:paraId="4E871154" w14:textId="77777777" w:rsidR="00833F39" w:rsidRPr="0035739B" w:rsidRDefault="00833F39">
      <w:pPr>
        <w:pStyle w:val="ConsPlusTitle"/>
        <w:spacing w:before="280"/>
        <w:ind w:firstLine="540"/>
        <w:jc w:val="both"/>
        <w:rPr>
          <w:b w:val="0"/>
        </w:rPr>
      </w:pPr>
      <w:r w:rsidRPr="0035739B">
        <w:rPr>
          <w:b w:val="0"/>
        </w:rPr>
        <w:t>координация деятельности всех участников Программы по достижению цели Программы;</w:t>
      </w:r>
    </w:p>
    <w:p w14:paraId="2EB09809" w14:textId="77777777" w:rsidR="00833F39" w:rsidRPr="0035739B" w:rsidRDefault="00833F39">
      <w:pPr>
        <w:pStyle w:val="ConsPlusTitle"/>
        <w:spacing w:before="280"/>
        <w:ind w:firstLine="540"/>
        <w:jc w:val="both"/>
        <w:rPr>
          <w:b w:val="0"/>
        </w:rPr>
      </w:pPr>
      <w:r w:rsidRPr="0035739B">
        <w:rPr>
          <w:b w:val="0"/>
        </w:rPr>
        <w:t>повышение уровня правовой грамотности и формирование у населения навыков рационального потребительского поведения;</w:t>
      </w:r>
    </w:p>
    <w:p w14:paraId="47C566EA" w14:textId="77777777" w:rsidR="00833F39" w:rsidRPr="0035739B" w:rsidRDefault="00833F39">
      <w:pPr>
        <w:pStyle w:val="ConsPlusTitle"/>
        <w:spacing w:before="280"/>
        <w:ind w:firstLine="540"/>
        <w:jc w:val="both"/>
        <w:rPr>
          <w:b w:val="0"/>
        </w:rPr>
      </w:pPr>
      <w:r w:rsidRPr="0035739B">
        <w:rPr>
          <w:b w:val="0"/>
        </w:rPr>
        <w:t>повышение уровня доступности правовой и экспертной помощи для потребителей, в первую очередь для наиболее уязвимых категорий;</w:t>
      </w:r>
    </w:p>
    <w:p w14:paraId="7B09EA15" w14:textId="77777777" w:rsidR="00833F39" w:rsidRPr="0035739B" w:rsidRDefault="00833F39">
      <w:pPr>
        <w:pStyle w:val="ConsPlusTitle"/>
        <w:spacing w:before="280"/>
        <w:ind w:firstLine="540"/>
        <w:jc w:val="both"/>
        <w:rPr>
          <w:b w:val="0"/>
        </w:rPr>
      </w:pPr>
      <w:r w:rsidRPr="0035739B">
        <w:rPr>
          <w:b w:val="0"/>
        </w:rPr>
        <w:t>создание эффективной системы оперативного обмена информацией в сфере защиты прав потребителей, включая информирование потребителей о качестве предлагаемых товаров, работ и услуг;</w:t>
      </w:r>
    </w:p>
    <w:p w14:paraId="466627FB" w14:textId="77777777" w:rsidR="00833F39" w:rsidRPr="0035739B" w:rsidRDefault="00833F39">
      <w:pPr>
        <w:pStyle w:val="ConsPlusTitle"/>
        <w:spacing w:before="280"/>
        <w:ind w:firstLine="540"/>
        <w:jc w:val="both"/>
        <w:rPr>
          <w:b w:val="0"/>
        </w:rPr>
      </w:pPr>
      <w:r w:rsidRPr="0035739B">
        <w:rPr>
          <w:b w:val="0"/>
        </w:rPr>
        <w:t>систематическая оценка состояния потребительского рынка;</w:t>
      </w:r>
    </w:p>
    <w:p w14:paraId="5818A7DE" w14:textId="77777777" w:rsidR="00833F39" w:rsidRPr="0035739B" w:rsidRDefault="00833F39">
      <w:pPr>
        <w:pStyle w:val="ConsPlusTitle"/>
        <w:spacing w:before="280"/>
        <w:ind w:firstLine="540"/>
        <w:jc w:val="both"/>
        <w:rPr>
          <w:b w:val="0"/>
        </w:rPr>
      </w:pPr>
      <w:r w:rsidRPr="0035739B">
        <w:rPr>
          <w:b w:val="0"/>
        </w:rPr>
        <w:lastRenderedPageBreak/>
        <w:t>рейтинговая оценка органов и организаций системы защиты прав потребителей;</w:t>
      </w:r>
    </w:p>
    <w:p w14:paraId="44ECC7C4" w14:textId="77777777" w:rsidR="00833F39" w:rsidRPr="0035739B" w:rsidRDefault="00833F39">
      <w:pPr>
        <w:pStyle w:val="ConsPlusTitle"/>
        <w:spacing w:before="280"/>
        <w:ind w:firstLine="540"/>
        <w:jc w:val="both"/>
        <w:rPr>
          <w:b w:val="0"/>
        </w:rPr>
      </w:pPr>
      <w:r w:rsidRPr="0035739B">
        <w:rPr>
          <w:b w:val="0"/>
        </w:rPr>
        <w:t>повышение уровня социальной ответственности и правовой грамотности юридических лиц и индивидуальных предпринимателей, работающих на потребительском рынке;</w:t>
      </w:r>
    </w:p>
    <w:p w14:paraId="4AB8750E" w14:textId="77777777" w:rsidR="00833F39" w:rsidRPr="0035739B" w:rsidRDefault="00833F39">
      <w:pPr>
        <w:pStyle w:val="ConsPlusTitle"/>
        <w:spacing w:before="280"/>
        <w:ind w:firstLine="540"/>
        <w:jc w:val="both"/>
        <w:rPr>
          <w:b w:val="0"/>
        </w:rPr>
      </w:pPr>
      <w:r w:rsidRPr="0035739B">
        <w:rPr>
          <w:b w:val="0"/>
        </w:rPr>
        <w:t>содействие органам местного самоуправления, общественным объединениям в решении задач по защите прав потребителей;</w:t>
      </w:r>
    </w:p>
    <w:p w14:paraId="216F8589" w14:textId="77777777" w:rsidR="00833F39" w:rsidRPr="0035739B" w:rsidRDefault="00833F39">
      <w:pPr>
        <w:pStyle w:val="ConsPlusTitle"/>
        <w:spacing w:before="280"/>
        <w:ind w:firstLine="540"/>
        <w:jc w:val="both"/>
        <w:rPr>
          <w:b w:val="0"/>
        </w:rPr>
      </w:pPr>
      <w:r w:rsidRPr="0035739B">
        <w:rPr>
          <w:b w:val="0"/>
        </w:rPr>
        <w:t>создание условий для повышения качества и безопасности реализуемых товаров, работ и услуг;</w:t>
      </w:r>
    </w:p>
    <w:p w14:paraId="4E629E61" w14:textId="77777777" w:rsidR="00833F39" w:rsidRPr="0035739B" w:rsidRDefault="00833F39">
      <w:pPr>
        <w:pStyle w:val="ConsPlusTitle"/>
        <w:spacing w:before="280"/>
        <w:ind w:firstLine="540"/>
        <w:jc w:val="both"/>
        <w:rPr>
          <w:b w:val="0"/>
        </w:rPr>
      </w:pPr>
      <w:r w:rsidRPr="0035739B">
        <w:rPr>
          <w:b w:val="0"/>
        </w:rPr>
        <w:t>обеспечение защиты прав наиболее уязвимых категорий потребителей.</w:t>
      </w:r>
    </w:p>
    <w:p w14:paraId="3862BF43" w14:textId="77777777" w:rsidR="00833F39" w:rsidRPr="0035739B" w:rsidRDefault="00833F39">
      <w:pPr>
        <w:pStyle w:val="ConsPlusTitle"/>
        <w:jc w:val="both"/>
        <w:rPr>
          <w:b w:val="0"/>
        </w:rPr>
      </w:pPr>
    </w:p>
    <w:p w14:paraId="3F5046E1" w14:textId="77777777" w:rsidR="00833F39" w:rsidRPr="0035739B" w:rsidRDefault="00833F39">
      <w:pPr>
        <w:jc w:val="center"/>
        <w:outlineLvl w:val="1"/>
      </w:pPr>
      <w:r w:rsidRPr="0035739B">
        <w:t>3. Современное состояние и проблемы защиты прав потребителей</w:t>
      </w:r>
    </w:p>
    <w:p w14:paraId="05BC01E7" w14:textId="77777777" w:rsidR="00833F39" w:rsidRPr="0035739B" w:rsidRDefault="00833F39">
      <w:pPr>
        <w:pStyle w:val="ConsPlusTitle"/>
        <w:jc w:val="both"/>
        <w:rPr>
          <w:b w:val="0"/>
        </w:rPr>
      </w:pPr>
    </w:p>
    <w:p w14:paraId="18A1BE6E" w14:textId="77777777" w:rsidR="00833F39" w:rsidRPr="0035739B" w:rsidRDefault="00833F39">
      <w:pPr>
        <w:pStyle w:val="ConsPlusTitle"/>
        <w:ind w:firstLine="540"/>
        <w:jc w:val="both"/>
        <w:rPr>
          <w:b w:val="0"/>
        </w:rPr>
      </w:pPr>
      <w:r w:rsidRPr="0035739B">
        <w:rPr>
          <w:b w:val="0"/>
        </w:rPr>
        <w:t>Эффективная защита прав потребителей в настоящее время приобретает решающее значение для формирования справедливого, прозрачного и конкурентного рынка.</w:t>
      </w:r>
    </w:p>
    <w:p w14:paraId="10134EB1" w14:textId="77777777" w:rsidR="00833F39" w:rsidRPr="0035739B" w:rsidRDefault="00833F39">
      <w:pPr>
        <w:pStyle w:val="ConsPlusTitle"/>
        <w:spacing w:before="280"/>
        <w:ind w:firstLine="540"/>
        <w:jc w:val="both"/>
        <w:rPr>
          <w:b w:val="0"/>
        </w:rPr>
      </w:pPr>
      <w:hyperlink r:id="rId59">
        <w:r w:rsidRPr="0035739B">
          <w:rPr>
            <w:b w:val="0"/>
            <w:color w:val="0000FF"/>
          </w:rPr>
          <w:t>Законом</w:t>
        </w:r>
      </w:hyperlink>
      <w:r w:rsidRPr="0035739B">
        <w:rPr>
          <w:b w:val="0"/>
        </w:rPr>
        <w:t xml:space="preserve"> Российской Федерации от 07.02.1992 N 2300-I "О защите прав потребителей" определена система органов федерального, регионального и муниципального уровней, которые во взаимодействии с общественными объединениями формируют систему защиты прав потребителей.</w:t>
      </w:r>
    </w:p>
    <w:p w14:paraId="4FBE8FC7" w14:textId="77777777" w:rsidR="00833F39" w:rsidRPr="0035739B" w:rsidRDefault="00833F39">
      <w:pPr>
        <w:pStyle w:val="ConsPlusTitle"/>
        <w:spacing w:before="280"/>
        <w:ind w:firstLine="540"/>
        <w:jc w:val="both"/>
        <w:rPr>
          <w:b w:val="0"/>
        </w:rPr>
      </w:pPr>
      <w:r w:rsidRPr="0035739B">
        <w:rPr>
          <w:b w:val="0"/>
        </w:rPr>
        <w:t>На территории Ульяновской области действует Управление, которое осуществляет федеральный государственный надзор в области защиты прав потребителей, в том числе проводит проверки соблюдения юридическими лицами и индивидуальными предпринимателями законодательства в области защиты прав потребителей, непосредственно участвует в судебной защите потребителей в формах, предусмотренных законодательством о гражданском судопроизводстве, в том числе дает заключения по гражданским делам в целях защиты прав потребителей, обращается в суд с заявлениями о защите прав отдельных потребителей или группы потребителей, защите законных интересов неопределенного круга потребителей, ликвидации изготовителя (исполнителя, продавца, уполномоченной организации, импортера) или прекращении деятельности индивидуального предпринимателя (уполномоченного индивидуального предпринимателя) за неоднократное (два раза и более в течение одного календарного года) или грубое (повлекшее смерть или массовые заболевания, отравления людей) нарушение прав потребителей.</w:t>
      </w:r>
    </w:p>
    <w:p w14:paraId="5C9E96F7"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60">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4B125B1F" w14:textId="77777777" w:rsidR="00833F39" w:rsidRPr="0035739B" w:rsidRDefault="00833F39">
      <w:pPr>
        <w:pStyle w:val="ConsPlusTitle"/>
        <w:spacing w:before="280"/>
        <w:ind w:firstLine="540"/>
        <w:jc w:val="both"/>
        <w:rPr>
          <w:b w:val="0"/>
        </w:rPr>
      </w:pPr>
      <w:r w:rsidRPr="0035739B">
        <w:rPr>
          <w:b w:val="0"/>
        </w:rPr>
        <w:t xml:space="preserve">В Управление в первом полугодии 2018 года поступило 3955 обращений граждан, общественных объединений, органов государственной власти и </w:t>
      </w:r>
      <w:r w:rsidRPr="0035739B">
        <w:rPr>
          <w:b w:val="0"/>
        </w:rPr>
        <w:lastRenderedPageBreak/>
        <w:t>органов местного самоуправления, из них 3536 письменных обращений, что в 1,4 раза больше, чем за 2017 год (2461 обращение), 419 устных обращений (в 2017 году - 516 обращений). Большинство поступивших письменных обращений - о нарушении прав граждан в сфере торговли (2085 обращений), жилищно-коммунальных услуг (726 обращений), в сфере предоставления финансовых услуг (138 обращений), услуг связи (175 обращений) и бытовых услуг (90 обращений).</w:t>
      </w:r>
    </w:p>
    <w:p w14:paraId="1A3E827D"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61">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6B20C129" w14:textId="77777777" w:rsidR="00833F39" w:rsidRPr="0035739B" w:rsidRDefault="00833F39">
      <w:pPr>
        <w:pStyle w:val="ConsPlusTitle"/>
        <w:spacing w:before="280"/>
        <w:ind w:firstLine="540"/>
        <w:jc w:val="both"/>
        <w:rPr>
          <w:b w:val="0"/>
        </w:rPr>
      </w:pPr>
      <w:r w:rsidRPr="0035739B">
        <w:rPr>
          <w:b w:val="0"/>
        </w:rPr>
        <w:t>За 2018 год специалистами Управления по телефону "горячей линии" были проконсультированы 3180 граждан, в процессе консультирования должностными лицами Управления в общественной приемной 625 граждан получили разъяснения. При рассмотрении обращений с целью досудебного урегулирования конфликтов заявителям была оказана практическая помощь, связанная с подготовкой 1322 претензий (заявлений) к продавцам (исполнителям, изготовителям) и 1140 претензий - по телефону "горячей линии". При невозможности урегулирования конфликтов между потребителями и продавцами (исполнителями, изготовителями) в досудебном порядке специалистами Управления оказывалась помощь гражданам в составлении 248 проектов исковых заявлений в ходе консультирования должностными лицами Управления в общественной приемной и 178 - по телефону "горячей линии".</w:t>
      </w:r>
    </w:p>
    <w:p w14:paraId="629F343C"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62">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10A3C2D5" w14:textId="77777777" w:rsidR="00833F39" w:rsidRPr="0035739B" w:rsidRDefault="00833F39">
      <w:pPr>
        <w:pStyle w:val="ConsPlusTitle"/>
        <w:spacing w:before="280"/>
        <w:ind w:firstLine="540"/>
        <w:jc w:val="both"/>
        <w:rPr>
          <w:b w:val="0"/>
        </w:rPr>
      </w:pPr>
      <w:r w:rsidRPr="0035739B">
        <w:rPr>
          <w:b w:val="0"/>
        </w:rPr>
        <w:t>В защиту прав потребителей Управлением в суды различного уровня подано 25 исков, из них 21 иск подан в защиту неопределенного круга потребителей. 93,8% исков, поданных в защиту неопределенного круга потребителей, от числа рассмотренных судами удовлетворены. По итогам деятельности Управления за 2018 год в пользу потребителей присуждены выплаты в размере 1150000 рублей, из них в качестве компенсации морального вреда - 198500 рублей.</w:t>
      </w:r>
    </w:p>
    <w:p w14:paraId="75762178"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63">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4FEEEC5B" w14:textId="77777777" w:rsidR="00833F39" w:rsidRPr="0035739B" w:rsidRDefault="00833F39">
      <w:pPr>
        <w:pStyle w:val="ConsPlusTitle"/>
        <w:spacing w:before="280"/>
        <w:ind w:firstLine="540"/>
        <w:jc w:val="both"/>
        <w:rPr>
          <w:b w:val="0"/>
        </w:rPr>
      </w:pPr>
      <w:r w:rsidRPr="0035739B">
        <w:rPr>
          <w:b w:val="0"/>
        </w:rPr>
        <w:t>На муниципальном уровне в городе Ульяновске создано специализированное муниципальное бюджетное учреждение "Центр управления городом", которое осуществляет консультативно-информационные функции в сфере жилищно-коммунального хозяйства (далее - ЖКХ), а также координирует деятельность аварийной службы. Аналогичная организация существует в городе Димитровграде. Деятельность этих учреждений, сосредоточенных в сфере ЖКХ, не может быть признана достаточно эффективной. Жилищно-коммунальные проблемы продолжают оставаться самыми актуальными для жителей Ульяновской области.</w:t>
      </w:r>
    </w:p>
    <w:p w14:paraId="1BEE5154" w14:textId="77777777" w:rsidR="00833F39" w:rsidRPr="0035739B" w:rsidRDefault="00833F39">
      <w:pPr>
        <w:pStyle w:val="ConsPlusTitle"/>
        <w:jc w:val="both"/>
        <w:rPr>
          <w:b w:val="0"/>
          <w:sz w:val="24"/>
          <w:szCs w:val="24"/>
        </w:rPr>
      </w:pPr>
      <w:r w:rsidRPr="0035739B">
        <w:rPr>
          <w:b w:val="0"/>
          <w:sz w:val="24"/>
          <w:szCs w:val="24"/>
        </w:rPr>
        <w:t xml:space="preserve">(в ред. постановлений Правительства Ульяновской области от 18.05.2023 </w:t>
      </w:r>
      <w:hyperlink r:id="rId64">
        <w:r w:rsidRPr="0035739B">
          <w:rPr>
            <w:b w:val="0"/>
            <w:color w:val="0000FF"/>
            <w:sz w:val="24"/>
            <w:szCs w:val="24"/>
          </w:rPr>
          <w:t>N 227-П</w:t>
        </w:r>
      </w:hyperlink>
      <w:r w:rsidRPr="0035739B">
        <w:rPr>
          <w:b w:val="0"/>
          <w:sz w:val="24"/>
          <w:szCs w:val="24"/>
        </w:rPr>
        <w:t xml:space="preserve">, от 11.03.2026 </w:t>
      </w:r>
      <w:hyperlink r:id="rId65">
        <w:r w:rsidRPr="0035739B">
          <w:rPr>
            <w:b w:val="0"/>
            <w:color w:val="0000FF"/>
            <w:sz w:val="24"/>
            <w:szCs w:val="24"/>
          </w:rPr>
          <w:t>N 112-П</w:t>
        </w:r>
      </w:hyperlink>
      <w:r w:rsidRPr="0035739B">
        <w:rPr>
          <w:b w:val="0"/>
          <w:sz w:val="24"/>
          <w:szCs w:val="24"/>
        </w:rPr>
        <w:t>)</w:t>
      </w:r>
    </w:p>
    <w:p w14:paraId="20B2B712" w14:textId="77777777" w:rsidR="00833F39" w:rsidRPr="0035739B" w:rsidRDefault="00833F39">
      <w:pPr>
        <w:pStyle w:val="ConsPlusTitle"/>
        <w:spacing w:before="280"/>
        <w:ind w:firstLine="540"/>
        <w:jc w:val="both"/>
        <w:rPr>
          <w:b w:val="0"/>
        </w:rPr>
      </w:pPr>
      <w:r w:rsidRPr="0035739B">
        <w:rPr>
          <w:b w:val="0"/>
        </w:rPr>
        <w:t xml:space="preserve">Особую роль в региональной системе защиты прав потребителей играют </w:t>
      </w:r>
      <w:r w:rsidRPr="0035739B">
        <w:rPr>
          <w:b w:val="0"/>
        </w:rPr>
        <w:lastRenderedPageBreak/>
        <w:t xml:space="preserve">общественные объединения потребителей (ассоциации, союзы). Общественные объединения потребителей, осуществляя общественный контроль за соблюдением прав потребителей, участвуя в непосредственной защите их прав в судебном или досудебном порядке, распространяя информацию о правах потребителей и о необходимых действиях по защите этих прав, организуя сравнительные исследования качества товаров (услуг), публикуя результаты проводимых независимых экспертиз и оценок в отношении различных сегментов потребительского рынка и всякого рода недобросовестных поведенческих практик, способствуют повышению уровня правосознания граждан, являются организованным авангардом той части населения, которая видит свою миссию в отстаивании на основе активной гражданской позиции не только своих личных, но и общественных интересов. Полномочия, которыми обладают в настоящее время общественные объединения по защите прав потребителей, </w:t>
      </w:r>
      <w:proofErr w:type="gramStart"/>
      <w:r w:rsidRPr="0035739B">
        <w:rPr>
          <w:b w:val="0"/>
        </w:rPr>
        <w:t>- это</w:t>
      </w:r>
      <w:proofErr w:type="gramEnd"/>
      <w:r w:rsidRPr="0035739B">
        <w:rPr>
          <w:b w:val="0"/>
        </w:rPr>
        <w:t xml:space="preserve"> та форма реализации права граждан на участие в управлении делами государства, которая позволяет им за счет широкого спектра своих законодательно закрепленных возможностей не только влиять на формирование государственной политики в этой сфере общественных отношений, но и выступать независимыми экспертами в ее оценке.</w:t>
      </w:r>
    </w:p>
    <w:p w14:paraId="0325DFD2"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66">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5F082A31" w14:textId="77777777" w:rsidR="00833F39" w:rsidRPr="0035739B" w:rsidRDefault="00833F39">
      <w:pPr>
        <w:pStyle w:val="ConsPlusTitle"/>
        <w:spacing w:before="280"/>
        <w:ind w:firstLine="540"/>
        <w:jc w:val="both"/>
        <w:rPr>
          <w:b w:val="0"/>
        </w:rPr>
      </w:pPr>
      <w:r w:rsidRPr="0035739B">
        <w:rPr>
          <w:b w:val="0"/>
        </w:rPr>
        <w:t>Однако активно функционирующих общественных объединений по защите прав потребителей в Ульяновской области недостаточно, и все они испытывают организационные и материальные трудности. Серьезной проблемой также является недостаточное количество специалистов, профессионально разбирающихся в вопросах защиты прав потребителей.</w:t>
      </w:r>
    </w:p>
    <w:p w14:paraId="57478EC4" w14:textId="77777777" w:rsidR="00833F39" w:rsidRPr="0035739B" w:rsidRDefault="00833F39">
      <w:pPr>
        <w:pStyle w:val="ConsPlusTitle"/>
        <w:spacing w:before="280"/>
        <w:ind w:firstLine="540"/>
        <w:jc w:val="both"/>
        <w:rPr>
          <w:b w:val="0"/>
        </w:rPr>
      </w:pPr>
      <w:r w:rsidRPr="0035739B">
        <w:rPr>
          <w:b w:val="0"/>
        </w:rPr>
        <w:t xml:space="preserve">С 1 января 2019 года вступили в силу изменения, внесенные в </w:t>
      </w:r>
      <w:hyperlink r:id="rId67">
        <w:r w:rsidRPr="0035739B">
          <w:rPr>
            <w:b w:val="0"/>
            <w:color w:val="0000FF"/>
          </w:rPr>
          <w:t>Закон</w:t>
        </w:r>
      </w:hyperlink>
      <w:r w:rsidRPr="0035739B">
        <w:rPr>
          <w:b w:val="0"/>
        </w:rPr>
        <w:t xml:space="preserve"> Ульяновской области от 03.10.2012 N 131-ЗО "О бесплатной юридической помощи на территории Ульяновской области", в соответствии с которыми расширены полномочия Госюрбюро в сфере оказания бесплатной юридической помощи по вопросам защиты прав потребителей, в сфере взаимодействия Госюрбюро с редакциями средств массовой информации по вопросам оказания бесплатной юридической помощи и продвижению бесплатной юридической помощи в социальных сетях, в том числе по вопросам защиты прав потребителей. Также для исполнения указанных полномочий увеличена предельная штатная численность работников Госюрбюро.</w:t>
      </w:r>
    </w:p>
    <w:p w14:paraId="6F3CD46F"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68">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0BAEA15C" w14:textId="77777777" w:rsidR="00833F39" w:rsidRPr="0035739B" w:rsidRDefault="00833F39">
      <w:pPr>
        <w:pStyle w:val="ConsPlusTitle"/>
        <w:spacing w:before="280"/>
        <w:ind w:firstLine="540"/>
        <w:jc w:val="both"/>
        <w:rPr>
          <w:b w:val="0"/>
        </w:rPr>
      </w:pPr>
      <w:r w:rsidRPr="0035739B">
        <w:rPr>
          <w:b w:val="0"/>
        </w:rPr>
        <w:t xml:space="preserve">15 марта 2019 года в ходе проведения форума по защите прав потребителей проведено заседание обновленного состава Межведомственного координационного совета при Губернаторе Ульяновской области по вопросам защиты прав потребителей (далее - Совет). В целях обеспечения системной деятельности в сфере защиты прав потребителей создан президиум </w:t>
      </w:r>
      <w:r w:rsidRPr="0035739B">
        <w:rPr>
          <w:b w:val="0"/>
        </w:rPr>
        <w:lastRenderedPageBreak/>
        <w:t>(проектный офис) Совета, 4 комиссии по основным направлениям защиты прав потребителей (жилищно-коммунальное хозяйство, защита прав заемщиков, безопасность продуктов питания, информационная безопасность). Основная задача деятельности комиссий, образованных в составе Совета, - постоянный мониторинг и выявление проблемных полей по соответствующему направлению деятельности комиссии. Заседания комиссий будут проводиться не реже одного раза в месяц. Деятельность комиссий будет систематизироваться и анализироваться отделом информирования и защиты прав потребителей Госюрбюро для повышения уровня досудебной и судебной защиты прав потребителей, а в отдельных случаях - для обращения в суд с заявлением в защиту прав, свобод и законных интересов неопределенного круга лиц в данной сфере правоотношений.</w:t>
      </w:r>
    </w:p>
    <w:p w14:paraId="457103CA"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69">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1BAB2D28" w14:textId="77777777" w:rsidR="00833F39" w:rsidRPr="0035739B" w:rsidRDefault="00833F39">
      <w:pPr>
        <w:pStyle w:val="ConsPlusTitle"/>
        <w:spacing w:before="280"/>
        <w:ind w:firstLine="540"/>
        <w:jc w:val="both"/>
        <w:rPr>
          <w:b w:val="0"/>
        </w:rPr>
      </w:pPr>
      <w:r w:rsidRPr="0035739B">
        <w:rPr>
          <w:b w:val="0"/>
        </w:rPr>
        <w:t>Лица, входящие в состав проектного офиса Совета, по отдельному графику будут выезжать в муниципальные образования Ульяновской области не реже одного раза в 2 - 3 недели. В ходе выезда будут проводиться консультации граждан по вопросам защиты прав потребителей, налаживаться тесное взаимодействие с органами публичной власти и организациями. По итогам таких выездов ежегодно будет проводиться рейтингование муниципальных образований Ульяновской области в части организации деятельности в сфере защиты прав потребителей, а лучшие специалисты, организации и муниципальные образования будут поощрены.</w:t>
      </w:r>
    </w:p>
    <w:p w14:paraId="10F02A08"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70">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688927DB" w14:textId="77777777" w:rsidR="00833F39" w:rsidRPr="0035739B" w:rsidRDefault="00833F39">
      <w:pPr>
        <w:pStyle w:val="ConsPlusTitle"/>
        <w:spacing w:before="280"/>
        <w:ind w:firstLine="540"/>
        <w:jc w:val="both"/>
        <w:rPr>
          <w:b w:val="0"/>
        </w:rPr>
      </w:pPr>
      <w:r w:rsidRPr="0035739B">
        <w:rPr>
          <w:b w:val="0"/>
        </w:rPr>
        <w:t>Поскольку предупреждение нарушения прав потребителей не может быть достигнуто только посредством осуществления контрольно-надзорных функций, важнейшим направлением деятельности является применение мер превентивного характера, направленных на повышение уровня правовой грамотности и социальной ответственности юридических лиц и индивидуальных предпринимателей, информированности потребителей об их правах и механизмах защиты этих прав. В этой связи средства массовой информации выполняют одну из ключевых функций по просвещению потребителей. Планируется, что органами, осуществляющими деятельность в сфере защиты прав потребителей, в средствах массовой информации будут систематически публиковаться информационные материалы, касающиеся вопросов защиты прав потребителей.</w:t>
      </w:r>
    </w:p>
    <w:p w14:paraId="70CAEA2D"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71">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3386B696" w14:textId="77777777" w:rsidR="00833F39" w:rsidRPr="0035739B" w:rsidRDefault="00833F39">
      <w:pPr>
        <w:pStyle w:val="ConsPlusTitle"/>
        <w:spacing w:before="280"/>
        <w:ind w:firstLine="540"/>
        <w:jc w:val="both"/>
        <w:rPr>
          <w:b w:val="0"/>
        </w:rPr>
      </w:pPr>
      <w:r w:rsidRPr="0035739B">
        <w:rPr>
          <w:b w:val="0"/>
        </w:rPr>
        <w:t xml:space="preserve">Важную роль в решении вопросов обеспечения и защиты прав потребителей играют внедрение в образовательных организациях и развитие дополнительных образовательных программ в области защиты прав потребителей. Для повышения мотивации обучающихся к углубленному изучению указанных программ организуется проведение олимпиад и конкурсов в общеобразовательных организациях, профессиональных образовательных организациях, образовательных организациях высшего </w:t>
      </w:r>
      <w:r w:rsidRPr="0035739B">
        <w:rPr>
          <w:b w:val="0"/>
        </w:rPr>
        <w:lastRenderedPageBreak/>
        <w:t>образования.</w:t>
      </w:r>
    </w:p>
    <w:p w14:paraId="5217643E" w14:textId="77777777" w:rsidR="00833F39" w:rsidRPr="0035739B" w:rsidRDefault="00833F39">
      <w:pPr>
        <w:pStyle w:val="ConsPlusTitle"/>
        <w:spacing w:before="280"/>
        <w:ind w:firstLine="540"/>
        <w:jc w:val="both"/>
        <w:rPr>
          <w:b w:val="0"/>
        </w:rPr>
      </w:pPr>
      <w:r w:rsidRPr="0035739B">
        <w:rPr>
          <w:b w:val="0"/>
        </w:rPr>
        <w:t>Для обеспечения дополнительных гарантий реализации права потребителей на приобретение продукции, соответствующей требованиям технических регламентов, выявления опасных, некачественных, контрафактных товаров, реализуемых на потребительском рынке, выявления продукции с наилучшими потребительскими свойствами необходимо организовать работу по проведению независимых потребительских экспертиз и сравнительных исследований товаров (работ, услуг).</w:t>
      </w:r>
    </w:p>
    <w:p w14:paraId="666D90DD" w14:textId="77777777" w:rsidR="00833F39" w:rsidRPr="0035739B" w:rsidRDefault="00833F39">
      <w:pPr>
        <w:pStyle w:val="ConsPlusTitle"/>
        <w:spacing w:before="280"/>
        <w:ind w:firstLine="540"/>
        <w:jc w:val="both"/>
        <w:rPr>
          <w:b w:val="0"/>
        </w:rPr>
      </w:pPr>
      <w:r w:rsidRPr="0035739B">
        <w:rPr>
          <w:b w:val="0"/>
        </w:rPr>
        <w:t>В связи с социальной значимостью и с целью обеспечения доступности в решении вопросов защиты потребителей в Ульяновской области ежегодно будет проводиться рейтинговая оценка деятельности системы органов в сфере защиты прав потребителей по обеспечению защиты потребителей, в соответствии с которой деятельность указанных органов в этом направлении оценивается как эффективная, удовлетворительная или неэффективная.</w:t>
      </w:r>
    </w:p>
    <w:p w14:paraId="145B4F2C"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72">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0DF8F925" w14:textId="77777777" w:rsidR="00833F39" w:rsidRPr="0035739B" w:rsidRDefault="00833F39">
      <w:pPr>
        <w:pStyle w:val="ConsPlusTitle"/>
        <w:spacing w:before="280"/>
        <w:ind w:firstLine="540"/>
        <w:jc w:val="both"/>
        <w:rPr>
          <w:b w:val="0"/>
        </w:rPr>
      </w:pPr>
      <w:r w:rsidRPr="0035739B">
        <w:rPr>
          <w:b w:val="0"/>
        </w:rPr>
        <w:t>Реализация мероприятий Программы позволит повысить уровень социальной защищенности граждан, обеспечит сбалансированную защиту интересов потребителей и повысит качество жизни жителей Ульяновской области.</w:t>
      </w:r>
    </w:p>
    <w:p w14:paraId="237AAFB9" w14:textId="77777777" w:rsidR="00833F39" w:rsidRPr="0035739B" w:rsidRDefault="00833F39">
      <w:pPr>
        <w:pStyle w:val="ConsPlusTitle"/>
        <w:spacing w:before="280"/>
        <w:ind w:firstLine="540"/>
        <w:jc w:val="both"/>
        <w:rPr>
          <w:b w:val="0"/>
        </w:rPr>
      </w:pPr>
      <w:hyperlink w:anchor="P328">
        <w:r w:rsidRPr="0035739B">
          <w:rPr>
            <w:b w:val="0"/>
            <w:color w:val="0000FF"/>
          </w:rPr>
          <w:t>Показатели</w:t>
        </w:r>
      </w:hyperlink>
      <w:r w:rsidRPr="0035739B">
        <w:rPr>
          <w:b w:val="0"/>
        </w:rPr>
        <w:t>, характеризующие эффективность реализации Программы (далее - целевые показатели), и их значения установлены приложением N 1 к Программе.</w:t>
      </w:r>
    </w:p>
    <w:p w14:paraId="34B41749"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73">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7BEE2581" w14:textId="77777777" w:rsidR="00833F39" w:rsidRPr="0035739B" w:rsidRDefault="00833F39">
      <w:pPr>
        <w:pStyle w:val="ConsPlusTitle"/>
        <w:jc w:val="both"/>
        <w:rPr>
          <w:b w:val="0"/>
        </w:rPr>
      </w:pPr>
    </w:p>
    <w:p w14:paraId="7A21CBD5" w14:textId="77777777" w:rsidR="00833F39" w:rsidRPr="00043952" w:rsidRDefault="00833F39">
      <w:pPr>
        <w:jc w:val="center"/>
        <w:outlineLvl w:val="1"/>
        <w:rPr>
          <w:b/>
          <w:bCs/>
        </w:rPr>
      </w:pPr>
      <w:r w:rsidRPr="00043952">
        <w:rPr>
          <w:b/>
          <w:bCs/>
        </w:rPr>
        <w:t>4. Система мероприятий Программы</w:t>
      </w:r>
    </w:p>
    <w:p w14:paraId="7D95A1E3" w14:textId="77777777" w:rsidR="00833F39" w:rsidRPr="0035739B" w:rsidRDefault="00833F39">
      <w:pPr>
        <w:pStyle w:val="ConsPlusTitle"/>
        <w:jc w:val="both"/>
        <w:rPr>
          <w:b w:val="0"/>
        </w:rPr>
      </w:pPr>
    </w:p>
    <w:p w14:paraId="707076E0" w14:textId="77777777" w:rsidR="00833F39" w:rsidRPr="0035739B" w:rsidRDefault="00833F39">
      <w:pPr>
        <w:pStyle w:val="ConsPlusTitle"/>
        <w:ind w:firstLine="540"/>
        <w:jc w:val="both"/>
        <w:rPr>
          <w:b w:val="0"/>
        </w:rPr>
      </w:pPr>
      <w:r w:rsidRPr="0035739B">
        <w:rPr>
          <w:b w:val="0"/>
        </w:rPr>
        <w:t xml:space="preserve">4.1. Основные мероприятия Программы представлены в </w:t>
      </w:r>
      <w:hyperlink w:anchor="P138">
        <w:r w:rsidRPr="0035739B">
          <w:rPr>
            <w:b w:val="0"/>
            <w:color w:val="0000FF"/>
          </w:rPr>
          <w:t>подпунктах 4.1.1</w:t>
        </w:r>
      </w:hyperlink>
      <w:r w:rsidRPr="0035739B">
        <w:rPr>
          <w:b w:val="0"/>
        </w:rPr>
        <w:t xml:space="preserve"> - </w:t>
      </w:r>
      <w:hyperlink w:anchor="P167">
        <w:r w:rsidRPr="0035739B">
          <w:rPr>
            <w:b w:val="0"/>
            <w:color w:val="0000FF"/>
          </w:rPr>
          <w:t>4.1.6</w:t>
        </w:r>
      </w:hyperlink>
      <w:r w:rsidRPr="0035739B">
        <w:rPr>
          <w:b w:val="0"/>
        </w:rPr>
        <w:t xml:space="preserve"> настоящего пункта.</w:t>
      </w:r>
    </w:p>
    <w:p w14:paraId="258D617E"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74">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3BE1EAD4" w14:textId="77777777" w:rsidR="00833F39" w:rsidRPr="0035739B" w:rsidRDefault="00833F39">
      <w:pPr>
        <w:pStyle w:val="ConsPlusTitle"/>
        <w:spacing w:before="280"/>
        <w:ind w:firstLine="540"/>
        <w:jc w:val="both"/>
        <w:rPr>
          <w:b w:val="0"/>
        </w:rPr>
      </w:pPr>
      <w:bookmarkStart w:id="1" w:name="P138"/>
      <w:bookmarkEnd w:id="1"/>
      <w:r w:rsidRPr="0035739B">
        <w:rPr>
          <w:b w:val="0"/>
        </w:rPr>
        <w:t xml:space="preserve">4.1.1. </w:t>
      </w:r>
      <w:hyperlink w:anchor="P526">
        <w:r w:rsidRPr="0035739B">
          <w:rPr>
            <w:b w:val="0"/>
            <w:color w:val="0000FF"/>
          </w:rPr>
          <w:t>Основное мероприятие</w:t>
        </w:r>
      </w:hyperlink>
      <w:r w:rsidRPr="0035739B">
        <w:rPr>
          <w:b w:val="0"/>
        </w:rPr>
        <w:t xml:space="preserve"> "Укрепление региональной системы обеспечения прав потребителей".</w:t>
      </w:r>
    </w:p>
    <w:p w14:paraId="64FA8880" w14:textId="77777777" w:rsidR="00833F39" w:rsidRPr="0035739B" w:rsidRDefault="00833F39">
      <w:pPr>
        <w:pStyle w:val="ConsPlusTitle"/>
        <w:spacing w:before="280"/>
        <w:ind w:firstLine="540"/>
        <w:jc w:val="both"/>
        <w:rPr>
          <w:b w:val="0"/>
        </w:rPr>
      </w:pPr>
      <w:r w:rsidRPr="0035739B">
        <w:rPr>
          <w:b w:val="0"/>
        </w:rPr>
        <w:t>Мероприятие направлено на формирование системы обеспечения эффективной и доступной защиты прав потребителей в Ульяновской области.</w:t>
      </w:r>
    </w:p>
    <w:p w14:paraId="7A538D42" w14:textId="77777777" w:rsidR="00833F39" w:rsidRPr="0035739B" w:rsidRDefault="00833F39">
      <w:pPr>
        <w:pStyle w:val="ConsPlusTitle"/>
        <w:spacing w:before="280"/>
        <w:ind w:firstLine="540"/>
        <w:jc w:val="both"/>
        <w:rPr>
          <w:b w:val="0"/>
        </w:rPr>
      </w:pPr>
      <w:r w:rsidRPr="0035739B">
        <w:rPr>
          <w:b w:val="0"/>
        </w:rPr>
        <w:t>С этой целью предусматривается обеспечение эффективного взаимодействия и координации деятельности участников региональной системы защиты прав потребителей, в том числе исполнительных органов Ульяновской области, органов местного самоуправления муниципальных образований Ульяновской области, а также общественных объединений потребителей (их ассоциаций, союзов).</w:t>
      </w:r>
    </w:p>
    <w:p w14:paraId="725F195B" w14:textId="77777777" w:rsidR="00833F39" w:rsidRPr="0035739B" w:rsidRDefault="00833F39">
      <w:pPr>
        <w:pStyle w:val="ConsPlusTitle"/>
        <w:jc w:val="both"/>
        <w:rPr>
          <w:b w:val="0"/>
          <w:sz w:val="24"/>
          <w:szCs w:val="24"/>
        </w:rPr>
      </w:pPr>
      <w:r w:rsidRPr="0035739B">
        <w:rPr>
          <w:b w:val="0"/>
          <w:sz w:val="24"/>
          <w:szCs w:val="24"/>
        </w:rPr>
        <w:lastRenderedPageBreak/>
        <w:t xml:space="preserve">(в ред. </w:t>
      </w:r>
      <w:hyperlink r:id="rId75">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455CA5FA" w14:textId="77777777" w:rsidR="00833F39" w:rsidRPr="0035739B" w:rsidRDefault="00833F39">
      <w:pPr>
        <w:pStyle w:val="ConsPlusTitle"/>
        <w:spacing w:before="280"/>
        <w:ind w:firstLine="540"/>
        <w:jc w:val="both"/>
        <w:rPr>
          <w:b w:val="0"/>
        </w:rPr>
      </w:pPr>
      <w:r w:rsidRPr="0035739B">
        <w:rPr>
          <w:b w:val="0"/>
        </w:rPr>
        <w:t>Кроме того, предусматривается оказание содействия органам местного самоуправления муниципальных образований Ульяновской области и общественным объединениям потребителей в решении задач по защите прав потребителей, создание системы оперативного обмена информацией в системе защиты прав потребителей, а также обеспечение доступности правовой помощи в сфере защиты прав потребителей для всех категорий граждан.</w:t>
      </w:r>
    </w:p>
    <w:p w14:paraId="0E5853A5" w14:textId="77777777" w:rsidR="00833F39" w:rsidRPr="0035739B" w:rsidRDefault="00833F39">
      <w:pPr>
        <w:pStyle w:val="ConsPlusTitle"/>
        <w:spacing w:before="280"/>
        <w:ind w:firstLine="540"/>
        <w:jc w:val="both"/>
        <w:rPr>
          <w:b w:val="0"/>
        </w:rPr>
      </w:pPr>
      <w:r w:rsidRPr="0035739B">
        <w:rPr>
          <w:b w:val="0"/>
        </w:rPr>
        <w:t xml:space="preserve">4.1.2. </w:t>
      </w:r>
      <w:hyperlink w:anchor="P721">
        <w:r w:rsidRPr="0035739B">
          <w:rPr>
            <w:b w:val="0"/>
            <w:color w:val="0000FF"/>
          </w:rPr>
          <w:t>Основное мероприятие</w:t>
        </w:r>
      </w:hyperlink>
      <w:r w:rsidRPr="0035739B">
        <w:rPr>
          <w:b w:val="0"/>
        </w:rPr>
        <w:t xml:space="preserve"> "Информационное обеспечение потребителей. Просвещение и популяризация вопросов в сфере защиты прав потребителей".</w:t>
      </w:r>
    </w:p>
    <w:p w14:paraId="6D8DA307"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76">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6DB42552" w14:textId="77777777" w:rsidR="00833F39" w:rsidRPr="0035739B" w:rsidRDefault="00833F39">
      <w:pPr>
        <w:pStyle w:val="ConsPlusTitle"/>
        <w:spacing w:before="280"/>
        <w:ind w:firstLine="540"/>
        <w:jc w:val="both"/>
        <w:rPr>
          <w:b w:val="0"/>
        </w:rPr>
      </w:pPr>
      <w:r w:rsidRPr="0035739B">
        <w:rPr>
          <w:b w:val="0"/>
        </w:rPr>
        <w:t>Мероприятие направлено на повышение уровня правовой грамотности населения в сфере защиты прав потребителей, а также информированности граждан о способах реализации своих прав.</w:t>
      </w:r>
    </w:p>
    <w:p w14:paraId="3308BCA4"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77">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7139B12C" w14:textId="77777777" w:rsidR="00833F39" w:rsidRPr="0035739B" w:rsidRDefault="00833F39">
      <w:pPr>
        <w:pStyle w:val="ConsPlusTitle"/>
        <w:spacing w:before="280"/>
        <w:ind w:firstLine="540"/>
        <w:jc w:val="both"/>
        <w:rPr>
          <w:b w:val="0"/>
        </w:rPr>
      </w:pPr>
      <w:r w:rsidRPr="0035739B">
        <w:rPr>
          <w:b w:val="0"/>
        </w:rPr>
        <w:t>С этой целью предусматривается осуществление деятельности, направленной на обеспечение формирования у населения Ульяновской области навыков рационального потребительского поведения, а также на создание равных возможностей свободного и бесплатного доступа граждан к информационным ресурсам сети защиты прав потребителей. Также необходимо оказывать содействие в создании и развитии просветительских и исследовательских программ в сфере защиты прав потребителей.</w:t>
      </w:r>
    </w:p>
    <w:p w14:paraId="4D4EDDC5"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78">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659EA0E9" w14:textId="77777777" w:rsidR="00833F39" w:rsidRPr="0035739B" w:rsidRDefault="00833F39">
      <w:pPr>
        <w:pStyle w:val="ConsPlusTitle"/>
        <w:spacing w:before="280"/>
        <w:ind w:firstLine="540"/>
        <w:jc w:val="both"/>
        <w:rPr>
          <w:b w:val="0"/>
        </w:rPr>
      </w:pPr>
      <w:r w:rsidRPr="0035739B">
        <w:rPr>
          <w:b w:val="0"/>
        </w:rPr>
        <w:t>В ходе реализации указанного мероприятия планируется оказывать содействие потребителям в просвещении и информировании, в том числе посредством организации в многофункциональных центрах предоставления государственных и муниципальных услуг консультирования потребителей, включающего такие важные аспекты защиты интересов потребителей, как здоровое питание, предупреждение заболеваний, вызываемых пищевыми продуктами, фальсификация продуктов питания, опасности, связанные с использованием товаров, маркировка товаров, порядок доступа к механизмам урегулирования споров, информация об организациях по вопросам защиты прав потребителей.</w:t>
      </w:r>
    </w:p>
    <w:p w14:paraId="118FFC64"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79">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5BD23176" w14:textId="77777777" w:rsidR="00833F39" w:rsidRPr="0035739B" w:rsidRDefault="00833F39">
      <w:pPr>
        <w:pStyle w:val="ConsPlusTitle"/>
        <w:spacing w:before="280"/>
        <w:ind w:firstLine="540"/>
        <w:jc w:val="both"/>
        <w:rPr>
          <w:b w:val="0"/>
        </w:rPr>
      </w:pPr>
      <w:r w:rsidRPr="0035739B">
        <w:rPr>
          <w:b w:val="0"/>
        </w:rPr>
        <w:t xml:space="preserve">4.1.3. </w:t>
      </w:r>
      <w:hyperlink w:anchor="P976">
        <w:r w:rsidRPr="0035739B">
          <w:rPr>
            <w:b w:val="0"/>
            <w:color w:val="0000FF"/>
          </w:rPr>
          <w:t>Основное мероприятие</w:t>
        </w:r>
      </w:hyperlink>
      <w:r w:rsidRPr="0035739B">
        <w:rPr>
          <w:b w:val="0"/>
        </w:rPr>
        <w:t xml:space="preserve"> "Профилактика правонарушений в сфере защиты прав потребителей".</w:t>
      </w:r>
    </w:p>
    <w:p w14:paraId="29C0715B" w14:textId="77777777" w:rsidR="00833F39" w:rsidRPr="0035739B" w:rsidRDefault="00833F39">
      <w:pPr>
        <w:pStyle w:val="ConsPlusTitle"/>
        <w:spacing w:before="280"/>
        <w:ind w:firstLine="540"/>
        <w:jc w:val="both"/>
        <w:rPr>
          <w:b w:val="0"/>
        </w:rPr>
      </w:pPr>
      <w:r w:rsidRPr="0035739B">
        <w:rPr>
          <w:b w:val="0"/>
        </w:rPr>
        <w:t xml:space="preserve">Мероприятие направлено на создание в Ульяновской области благоприятных условий для реализации потребителями своих законных прав, а также обеспечение их соблюдения. Наиболее эффективным методом борьбы </w:t>
      </w:r>
      <w:r w:rsidRPr="0035739B">
        <w:rPr>
          <w:b w:val="0"/>
        </w:rPr>
        <w:lastRenderedPageBreak/>
        <w:t>с правонарушениями на потребительском рынке, в большей степени отвечающим интересам жителей Ульяновской области, является предупреждение и профилактика указанных правонарушений.</w:t>
      </w:r>
    </w:p>
    <w:p w14:paraId="56C982B4" w14:textId="77777777" w:rsidR="00833F39" w:rsidRPr="0035739B" w:rsidRDefault="00833F39">
      <w:pPr>
        <w:pStyle w:val="ConsPlusTitle"/>
        <w:spacing w:before="280"/>
        <w:ind w:firstLine="540"/>
        <w:jc w:val="both"/>
        <w:rPr>
          <w:b w:val="0"/>
        </w:rPr>
      </w:pPr>
      <w:r w:rsidRPr="0035739B">
        <w:rPr>
          <w:b w:val="0"/>
        </w:rPr>
        <w:t>С этой целью планируется провести профилактическую работу с продавцами (исполнителями, изготовителями), работающими на потребительском рынке, в том числе посредством распространения информационно-методических материалов, проведения обучающих мероприятий в сфере защиты прав потребителей, а также мероприятий, направленных на стимулирование производства качественных и безопасных товаров (работ, услуг).</w:t>
      </w:r>
    </w:p>
    <w:p w14:paraId="0BA81AA5" w14:textId="77777777" w:rsidR="00833F39" w:rsidRPr="0035739B" w:rsidRDefault="00833F39">
      <w:pPr>
        <w:pStyle w:val="ConsPlusTitle"/>
        <w:spacing w:before="280"/>
        <w:ind w:firstLine="540"/>
        <w:jc w:val="both"/>
        <w:rPr>
          <w:b w:val="0"/>
        </w:rPr>
      </w:pPr>
      <w:r w:rsidRPr="0035739B">
        <w:rPr>
          <w:b w:val="0"/>
        </w:rPr>
        <w:t>Для реализации указанного мероприятия предлагается:</w:t>
      </w:r>
    </w:p>
    <w:p w14:paraId="4B12EAF5" w14:textId="77777777" w:rsidR="00833F39" w:rsidRPr="0035739B" w:rsidRDefault="00833F39">
      <w:pPr>
        <w:pStyle w:val="ConsPlusTitle"/>
        <w:spacing w:before="280"/>
        <w:ind w:firstLine="540"/>
        <w:jc w:val="both"/>
        <w:rPr>
          <w:b w:val="0"/>
        </w:rPr>
      </w:pPr>
      <w:r w:rsidRPr="0035739B">
        <w:rPr>
          <w:b w:val="0"/>
        </w:rPr>
        <w:t>обеспечить введение механизма контрольной закупки;</w:t>
      </w:r>
    </w:p>
    <w:p w14:paraId="2FCC89A1" w14:textId="77777777" w:rsidR="00833F39" w:rsidRPr="0035739B" w:rsidRDefault="00833F39">
      <w:pPr>
        <w:pStyle w:val="ConsPlusTitle"/>
        <w:spacing w:before="280"/>
        <w:ind w:firstLine="540"/>
        <w:jc w:val="both"/>
        <w:rPr>
          <w:b w:val="0"/>
        </w:rPr>
      </w:pPr>
      <w:r w:rsidRPr="0035739B">
        <w:rPr>
          <w:b w:val="0"/>
        </w:rPr>
        <w:t>обеспечить равные возможности по защите прав всех групп населения, в том числе путем развития различных программ бесплатного консультирования потребителей, чтобы граждане могли осознанно выбирать для себя товары (работы, услуги) и знать свои права и обязанности;</w:t>
      </w:r>
    </w:p>
    <w:p w14:paraId="54C8AA0C" w14:textId="77777777" w:rsidR="00833F39" w:rsidRPr="0035739B" w:rsidRDefault="00833F39">
      <w:pPr>
        <w:pStyle w:val="ConsPlusTitle"/>
        <w:spacing w:before="280"/>
        <w:ind w:firstLine="540"/>
        <w:jc w:val="both"/>
        <w:rPr>
          <w:b w:val="0"/>
        </w:rPr>
      </w:pPr>
      <w:r w:rsidRPr="0035739B">
        <w:rPr>
          <w:b w:val="0"/>
        </w:rPr>
        <w:t>особо учитывать интересы социально уязвимых групп населения при установлении правовых и (или) административных мер, позволяющих потребителям прибегать к средствам правовой защиты, которые должны быть оперативными, справедливыми, прозрачными и не сопряженными со значительными расходами.</w:t>
      </w:r>
    </w:p>
    <w:p w14:paraId="31306FEB" w14:textId="77777777" w:rsidR="00833F39" w:rsidRPr="0035739B" w:rsidRDefault="00833F39">
      <w:pPr>
        <w:pStyle w:val="ConsPlusTitle"/>
        <w:spacing w:before="280"/>
        <w:ind w:firstLine="540"/>
        <w:jc w:val="both"/>
        <w:rPr>
          <w:b w:val="0"/>
        </w:rPr>
      </w:pPr>
      <w:r w:rsidRPr="0035739B">
        <w:rPr>
          <w:b w:val="0"/>
        </w:rPr>
        <w:t xml:space="preserve">4.1.4. </w:t>
      </w:r>
      <w:hyperlink w:anchor="P1036">
        <w:r w:rsidRPr="0035739B">
          <w:rPr>
            <w:b w:val="0"/>
            <w:color w:val="0000FF"/>
          </w:rPr>
          <w:t>Основное мероприятие</w:t>
        </w:r>
      </w:hyperlink>
      <w:r w:rsidRPr="0035739B">
        <w:rPr>
          <w:b w:val="0"/>
        </w:rPr>
        <w:t xml:space="preserve"> "Мониторинг состояния потребительского рынка и системы защиты прав потребителей".</w:t>
      </w:r>
    </w:p>
    <w:p w14:paraId="2A4250E1" w14:textId="77777777" w:rsidR="00833F39" w:rsidRPr="0035739B" w:rsidRDefault="00833F39">
      <w:pPr>
        <w:pStyle w:val="ConsPlusTitle"/>
        <w:spacing w:before="280"/>
        <w:ind w:firstLine="540"/>
        <w:jc w:val="both"/>
        <w:rPr>
          <w:b w:val="0"/>
        </w:rPr>
      </w:pPr>
      <w:r w:rsidRPr="0035739B">
        <w:rPr>
          <w:b w:val="0"/>
        </w:rPr>
        <w:t>Мероприятие направлено на оценку ситуации на потребительском рынке, состояния системы защиты прав потребителей, включая оценку доступности услуг органов и организаций, входящих в данную систему, для населения, обеспечение защиты населения Ульяновской области от недоброкачественных товаров (работ, услуг), в том числе посредством проведения сравнительных исследований и независимых потребительских экспертиз.</w:t>
      </w:r>
    </w:p>
    <w:p w14:paraId="4D259EA8" w14:textId="77777777" w:rsidR="00833F39" w:rsidRPr="0035739B" w:rsidRDefault="00833F39">
      <w:pPr>
        <w:pStyle w:val="ConsPlusTitle"/>
        <w:jc w:val="both"/>
        <w:rPr>
          <w:b w:val="0"/>
          <w:sz w:val="24"/>
          <w:szCs w:val="24"/>
        </w:rPr>
      </w:pPr>
      <w:r w:rsidRPr="0035739B">
        <w:rPr>
          <w:b w:val="0"/>
        </w:rPr>
        <w:t xml:space="preserve">(в ред. </w:t>
      </w:r>
      <w:hyperlink r:id="rId80">
        <w:r w:rsidRPr="0035739B">
          <w:rPr>
            <w:b w:val="0"/>
            <w:color w:val="0000FF"/>
          </w:rPr>
          <w:t>постановления</w:t>
        </w:r>
      </w:hyperlink>
      <w:r w:rsidRPr="0035739B">
        <w:rPr>
          <w:b w:val="0"/>
        </w:rPr>
        <w:t xml:space="preserve"> Правительства Ульяновской области от 18.05.2023 N </w:t>
      </w:r>
      <w:r w:rsidRPr="0035739B">
        <w:rPr>
          <w:b w:val="0"/>
          <w:sz w:val="24"/>
          <w:szCs w:val="24"/>
        </w:rPr>
        <w:t>227-П)</w:t>
      </w:r>
    </w:p>
    <w:p w14:paraId="3744617B" w14:textId="77777777" w:rsidR="00833F39" w:rsidRPr="0035739B" w:rsidRDefault="00833F39">
      <w:pPr>
        <w:pStyle w:val="ConsPlusTitle"/>
        <w:spacing w:before="280"/>
        <w:ind w:firstLine="540"/>
        <w:jc w:val="both"/>
        <w:rPr>
          <w:b w:val="0"/>
        </w:rPr>
      </w:pPr>
      <w:r w:rsidRPr="0035739B">
        <w:rPr>
          <w:b w:val="0"/>
        </w:rPr>
        <w:t>В ходе реализации указанного мероприятия предусматривается реализация мер по стимулированию повышения качества продукции товаров (работ, услуг), предоставляемых на потребительском рынке, обеспечению дополнительных гарантий реализации права потребителей на приобретение продукции, соответствующей требованиям технических регламентов, выявлению опасных, некачественных, контрафактных товаров.</w:t>
      </w:r>
    </w:p>
    <w:p w14:paraId="555C8C57"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81">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5A80CB95" w14:textId="77777777" w:rsidR="00833F39" w:rsidRPr="0035739B" w:rsidRDefault="00833F39">
      <w:pPr>
        <w:pStyle w:val="ConsPlusTitle"/>
        <w:spacing w:before="280"/>
        <w:ind w:firstLine="540"/>
        <w:jc w:val="both"/>
        <w:rPr>
          <w:b w:val="0"/>
        </w:rPr>
      </w:pPr>
      <w:r w:rsidRPr="0035739B">
        <w:rPr>
          <w:b w:val="0"/>
        </w:rPr>
        <w:lastRenderedPageBreak/>
        <w:t xml:space="preserve">4.1.5. </w:t>
      </w:r>
      <w:hyperlink w:anchor="P1126">
        <w:r w:rsidRPr="0035739B">
          <w:rPr>
            <w:b w:val="0"/>
            <w:color w:val="0000FF"/>
          </w:rPr>
          <w:t>Основное мероприятие</w:t>
        </w:r>
      </w:hyperlink>
      <w:r w:rsidRPr="0035739B">
        <w:rPr>
          <w:b w:val="0"/>
        </w:rPr>
        <w:t xml:space="preserve"> "Кадровое обеспечение защиты прав потребителей".</w:t>
      </w:r>
    </w:p>
    <w:p w14:paraId="1A0EF523" w14:textId="77777777" w:rsidR="00833F39" w:rsidRPr="0035739B" w:rsidRDefault="00833F39">
      <w:pPr>
        <w:pStyle w:val="ConsPlusTitle"/>
        <w:spacing w:before="280"/>
        <w:ind w:firstLine="540"/>
        <w:jc w:val="both"/>
        <w:rPr>
          <w:b w:val="0"/>
        </w:rPr>
      </w:pPr>
      <w:r w:rsidRPr="0035739B">
        <w:rPr>
          <w:b w:val="0"/>
        </w:rPr>
        <w:t>Мероприятие направлено на внедрение и развитие дополнительных образовательных программ в области защиты прав потребителей.</w:t>
      </w:r>
    </w:p>
    <w:p w14:paraId="4ADF09AB" w14:textId="77777777" w:rsidR="00833F39" w:rsidRPr="0035739B" w:rsidRDefault="00833F39">
      <w:pPr>
        <w:pStyle w:val="ConsPlusTitle"/>
        <w:spacing w:before="280"/>
        <w:ind w:firstLine="540"/>
        <w:jc w:val="both"/>
        <w:rPr>
          <w:b w:val="0"/>
        </w:rPr>
      </w:pPr>
      <w:r w:rsidRPr="0035739B">
        <w:rPr>
          <w:b w:val="0"/>
        </w:rPr>
        <w:t>В ходе исполнения указанного мероприятия предусматривается реализация мер, направленных на повышение квалификации специалистов органов и организаций, входящих в систему защиты прав потребителей, а также обмен опытом с учетом складывающейся правоприменительной практики в сфере защиты прав потребителей.</w:t>
      </w:r>
    </w:p>
    <w:p w14:paraId="6982C9AC"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82">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597FC28B" w14:textId="77777777" w:rsidR="00833F39" w:rsidRPr="0035739B" w:rsidRDefault="00833F39">
      <w:pPr>
        <w:pStyle w:val="ConsPlusTitle"/>
        <w:spacing w:before="280"/>
        <w:ind w:firstLine="540"/>
        <w:jc w:val="both"/>
        <w:rPr>
          <w:b w:val="0"/>
        </w:rPr>
      </w:pPr>
      <w:bookmarkStart w:id="2" w:name="P167"/>
      <w:bookmarkEnd w:id="2"/>
      <w:r w:rsidRPr="0035739B">
        <w:rPr>
          <w:b w:val="0"/>
        </w:rPr>
        <w:t xml:space="preserve">4.1.6. </w:t>
      </w:r>
      <w:hyperlink w:anchor="P1156">
        <w:r w:rsidRPr="0035739B">
          <w:rPr>
            <w:b w:val="0"/>
            <w:color w:val="0000FF"/>
          </w:rPr>
          <w:t>Основное мероприятие</w:t>
        </w:r>
      </w:hyperlink>
      <w:r w:rsidRPr="0035739B">
        <w:rPr>
          <w:b w:val="0"/>
        </w:rPr>
        <w:t xml:space="preserve"> "Совершенствование механизмов защиты прав потребителей".</w:t>
      </w:r>
    </w:p>
    <w:p w14:paraId="15574064" w14:textId="77777777" w:rsidR="00833F39" w:rsidRPr="0035739B" w:rsidRDefault="00833F39">
      <w:pPr>
        <w:pStyle w:val="ConsPlusTitle"/>
        <w:spacing w:before="280"/>
        <w:ind w:firstLine="540"/>
        <w:jc w:val="both"/>
        <w:rPr>
          <w:b w:val="0"/>
        </w:rPr>
      </w:pPr>
      <w:r w:rsidRPr="0035739B">
        <w:rPr>
          <w:b w:val="0"/>
        </w:rPr>
        <w:t>В ходе исполнения реализации указанного мероприятия планируются развитие институтов досудебного урегулирования споров в сфере защиты прав потребителей (в том числе институтов медиации, омбудсмена), обращения в суд с заявлением в защиту прав, свобод и законных интересов неопределенного круга лиц в данной сфере правоотношений, а также обеспечение защиты прав социально уязвимых категорий потребителей, включая бесплатное проведение экспертиз товаров (работ, услуг) и оказание правовой помощи.</w:t>
      </w:r>
    </w:p>
    <w:p w14:paraId="4F4DF366"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83">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7C7F7D4C" w14:textId="77777777" w:rsidR="00833F39" w:rsidRPr="0035739B" w:rsidRDefault="00833F39">
      <w:pPr>
        <w:pStyle w:val="ConsPlusTitle"/>
        <w:spacing w:before="280"/>
        <w:ind w:firstLine="540"/>
        <w:jc w:val="both"/>
        <w:rPr>
          <w:b w:val="0"/>
        </w:rPr>
      </w:pPr>
      <w:r w:rsidRPr="0035739B">
        <w:rPr>
          <w:b w:val="0"/>
        </w:rPr>
        <w:t>Также необходимо оказывать содействие созданию и деятельности общественных объединений потребителей. Для этого предлагается:</w:t>
      </w:r>
    </w:p>
    <w:p w14:paraId="41F6C65E" w14:textId="77777777" w:rsidR="00833F39" w:rsidRPr="0035739B" w:rsidRDefault="00833F39">
      <w:pPr>
        <w:pStyle w:val="ConsPlusTitle"/>
        <w:spacing w:before="280"/>
        <w:ind w:firstLine="540"/>
        <w:jc w:val="both"/>
        <w:rPr>
          <w:b w:val="0"/>
        </w:rPr>
      </w:pPr>
      <w:r w:rsidRPr="0035739B">
        <w:rPr>
          <w:b w:val="0"/>
        </w:rPr>
        <w:t>продолжить совершенствование механизмов взаимодействия органов публичной власти, общественных объединений потребителей, делового сообщества и институтов, а также механизмов государственно-частного партнерства;</w:t>
      </w:r>
    </w:p>
    <w:p w14:paraId="3324E46F"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84">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295C3976" w14:textId="77777777" w:rsidR="00833F39" w:rsidRPr="0035739B" w:rsidRDefault="00833F39">
      <w:pPr>
        <w:pStyle w:val="ConsPlusTitle"/>
        <w:spacing w:before="280"/>
        <w:ind w:firstLine="540"/>
        <w:jc w:val="both"/>
        <w:rPr>
          <w:b w:val="0"/>
        </w:rPr>
      </w:pPr>
      <w:r w:rsidRPr="0035739B">
        <w:rPr>
          <w:b w:val="0"/>
        </w:rPr>
        <w:t>обеспечить активное участие институтов гражданского общества, в том числе общественных объединений потребителей, в процессах разработки и принятия (издания) нормативных правовых актов, регулирующих правоотношения в области защиты прав потребителей;</w:t>
      </w:r>
    </w:p>
    <w:p w14:paraId="5215341D"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85">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127D2AFC" w14:textId="77777777" w:rsidR="00833F39" w:rsidRPr="0035739B" w:rsidRDefault="00833F39">
      <w:pPr>
        <w:pStyle w:val="ConsPlusTitle"/>
        <w:spacing w:before="280"/>
        <w:ind w:firstLine="540"/>
        <w:jc w:val="both"/>
        <w:rPr>
          <w:b w:val="0"/>
        </w:rPr>
      </w:pPr>
      <w:r w:rsidRPr="0035739B">
        <w:rPr>
          <w:b w:val="0"/>
        </w:rPr>
        <w:t>стимулировать общественные объединения потребителей к развитию института независимой экспертизы качества товаров (работ, услуг), выявлению случаев продажи фальсифицированной продукции, использования ложных или вводящих в заблуждение заявлений в контексте рекламы и услуг;</w:t>
      </w:r>
    </w:p>
    <w:p w14:paraId="66E6AEFB" w14:textId="77777777" w:rsidR="00833F39" w:rsidRPr="0035739B" w:rsidRDefault="00833F39">
      <w:pPr>
        <w:pStyle w:val="ConsPlusTitle"/>
        <w:spacing w:before="280"/>
        <w:ind w:firstLine="540"/>
        <w:jc w:val="both"/>
        <w:rPr>
          <w:b w:val="0"/>
        </w:rPr>
      </w:pPr>
      <w:r w:rsidRPr="0035739B">
        <w:rPr>
          <w:b w:val="0"/>
        </w:rPr>
        <w:lastRenderedPageBreak/>
        <w:t>продолжать практику сотрудничества с общественными объединениями потребителей в деле повышения уровня осведомленности потребителей о способах избегания споров (в первую очередь имущественных) с коммерческими организациями и индивидуальными предпринимателями, механизмах их урегулирования (в том числе досудебного) и обеспечения правовой защиты, доступной для потребителей;</w:t>
      </w:r>
    </w:p>
    <w:p w14:paraId="3AD3BE2F"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86">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6833D33C" w14:textId="77777777" w:rsidR="00833F39" w:rsidRPr="0035739B" w:rsidRDefault="00833F39">
      <w:pPr>
        <w:pStyle w:val="ConsPlusTitle"/>
        <w:spacing w:before="280"/>
        <w:ind w:firstLine="540"/>
        <w:jc w:val="both"/>
        <w:rPr>
          <w:b w:val="0"/>
        </w:rPr>
      </w:pPr>
      <w:r w:rsidRPr="0035739B">
        <w:rPr>
          <w:b w:val="0"/>
        </w:rPr>
        <w:t>оказывать созданным общественным объединениям потребителей информационную, консультационную поддержку и методическое обеспечение.</w:t>
      </w:r>
    </w:p>
    <w:p w14:paraId="273B8D8C" w14:textId="77777777" w:rsidR="00833F39" w:rsidRPr="0035739B" w:rsidRDefault="00833F39">
      <w:pPr>
        <w:pStyle w:val="ConsPlusTitle"/>
        <w:spacing w:before="280"/>
        <w:ind w:firstLine="540"/>
        <w:jc w:val="both"/>
        <w:rPr>
          <w:b w:val="0"/>
        </w:rPr>
      </w:pPr>
      <w:r w:rsidRPr="0035739B">
        <w:rPr>
          <w:b w:val="0"/>
        </w:rPr>
        <w:t xml:space="preserve">4.2. </w:t>
      </w:r>
      <w:hyperlink w:anchor="P488">
        <w:r w:rsidRPr="0035739B">
          <w:rPr>
            <w:b w:val="0"/>
            <w:color w:val="0000FF"/>
          </w:rPr>
          <w:t>Перечень</w:t>
        </w:r>
      </w:hyperlink>
      <w:r w:rsidRPr="0035739B">
        <w:rPr>
          <w:b w:val="0"/>
        </w:rPr>
        <w:t xml:space="preserve"> мероприятий Программы приведен в приложении N 2 к Программе.</w:t>
      </w:r>
    </w:p>
    <w:p w14:paraId="32B20B27" w14:textId="77777777" w:rsidR="00833F39" w:rsidRPr="0035739B" w:rsidRDefault="00833F39">
      <w:pPr>
        <w:pStyle w:val="ConsPlusTitle"/>
        <w:jc w:val="both"/>
        <w:rPr>
          <w:b w:val="0"/>
        </w:rPr>
      </w:pPr>
    </w:p>
    <w:p w14:paraId="7362A218" w14:textId="77777777" w:rsidR="00833F39" w:rsidRPr="00043952" w:rsidRDefault="00833F39">
      <w:pPr>
        <w:jc w:val="center"/>
        <w:outlineLvl w:val="1"/>
        <w:rPr>
          <w:b/>
          <w:bCs/>
        </w:rPr>
      </w:pPr>
      <w:r w:rsidRPr="00043952">
        <w:rPr>
          <w:b/>
          <w:bCs/>
        </w:rPr>
        <w:t>5. Механизм управления реализацией Программы</w:t>
      </w:r>
    </w:p>
    <w:p w14:paraId="29F16523" w14:textId="77777777" w:rsidR="00833F39" w:rsidRPr="0035739B" w:rsidRDefault="00833F39">
      <w:pPr>
        <w:pStyle w:val="ConsPlusTitle"/>
        <w:jc w:val="both"/>
        <w:rPr>
          <w:b w:val="0"/>
        </w:rPr>
      </w:pPr>
    </w:p>
    <w:p w14:paraId="2CC1B147" w14:textId="77777777" w:rsidR="00833F39" w:rsidRPr="0035739B" w:rsidRDefault="00833F39">
      <w:pPr>
        <w:pStyle w:val="ConsPlusTitle"/>
        <w:ind w:firstLine="540"/>
        <w:jc w:val="both"/>
        <w:rPr>
          <w:b w:val="0"/>
        </w:rPr>
      </w:pPr>
      <w:r w:rsidRPr="0035739B">
        <w:rPr>
          <w:b w:val="0"/>
        </w:rPr>
        <w:t>Реализация Программы предусматривает межведомственное взаимодействие исполнителей мероприятий Программы.</w:t>
      </w:r>
    </w:p>
    <w:p w14:paraId="1DBAC829" w14:textId="77777777" w:rsidR="00833F39" w:rsidRPr="0035739B" w:rsidRDefault="00833F39">
      <w:pPr>
        <w:pStyle w:val="ConsPlusTitle"/>
        <w:spacing w:before="280"/>
        <w:ind w:firstLine="540"/>
        <w:jc w:val="both"/>
        <w:rPr>
          <w:b w:val="0"/>
        </w:rPr>
      </w:pPr>
      <w:r w:rsidRPr="0035739B">
        <w:rPr>
          <w:b w:val="0"/>
        </w:rPr>
        <w:t>Общее управление реализацией Программы осуществляется Правительством Ульяновской области.</w:t>
      </w:r>
    </w:p>
    <w:p w14:paraId="219D9ECB" w14:textId="77777777" w:rsidR="00833F39" w:rsidRPr="0035739B" w:rsidRDefault="00833F39">
      <w:pPr>
        <w:pStyle w:val="ConsPlusTitle"/>
        <w:spacing w:before="280"/>
        <w:ind w:firstLine="540"/>
        <w:jc w:val="both"/>
        <w:rPr>
          <w:b w:val="0"/>
        </w:rPr>
      </w:pPr>
      <w:r w:rsidRPr="0035739B">
        <w:rPr>
          <w:b w:val="0"/>
        </w:rPr>
        <w:t>Правительство Ульяновской области:</w:t>
      </w:r>
    </w:p>
    <w:p w14:paraId="36E199AE" w14:textId="77777777" w:rsidR="00833F39" w:rsidRPr="0035739B" w:rsidRDefault="00833F39">
      <w:pPr>
        <w:pStyle w:val="ConsPlusTitle"/>
        <w:spacing w:before="280"/>
        <w:ind w:firstLine="540"/>
        <w:jc w:val="both"/>
        <w:rPr>
          <w:b w:val="0"/>
        </w:rPr>
      </w:pPr>
      <w:r w:rsidRPr="0035739B">
        <w:rPr>
          <w:b w:val="0"/>
        </w:rPr>
        <w:t>готовит предложения, связанные с корректировкой перечня и содержания мероприятий Программы;</w:t>
      </w:r>
    </w:p>
    <w:p w14:paraId="07D16A14" w14:textId="77777777" w:rsidR="00833F39" w:rsidRPr="0035739B" w:rsidRDefault="00833F39">
      <w:pPr>
        <w:pStyle w:val="ConsPlusTitle"/>
        <w:spacing w:before="280"/>
        <w:ind w:firstLine="540"/>
        <w:jc w:val="both"/>
        <w:rPr>
          <w:b w:val="0"/>
        </w:rPr>
      </w:pPr>
      <w:r w:rsidRPr="0035739B">
        <w:rPr>
          <w:b w:val="0"/>
        </w:rPr>
        <w:t>осуществляет координацию деятельности исполнителей мероприятий Программы по реализации мероприятий Программы;</w:t>
      </w:r>
    </w:p>
    <w:p w14:paraId="07DF27C8" w14:textId="77777777" w:rsidR="00833F39" w:rsidRPr="0035739B" w:rsidRDefault="00833F39">
      <w:pPr>
        <w:pStyle w:val="ConsPlusTitle"/>
        <w:spacing w:before="280"/>
        <w:ind w:firstLine="540"/>
        <w:jc w:val="both"/>
        <w:rPr>
          <w:b w:val="0"/>
        </w:rPr>
      </w:pPr>
      <w:r w:rsidRPr="0035739B">
        <w:rPr>
          <w:b w:val="0"/>
        </w:rPr>
        <w:t>проводит оценку эффективности реализации Программы.</w:t>
      </w:r>
    </w:p>
    <w:p w14:paraId="1705E512" w14:textId="77777777" w:rsidR="00833F39" w:rsidRPr="0035739B" w:rsidRDefault="00833F39">
      <w:pPr>
        <w:pStyle w:val="ConsPlusTitle"/>
        <w:jc w:val="both"/>
        <w:rPr>
          <w:b w:val="0"/>
        </w:rPr>
      </w:pPr>
    </w:p>
    <w:p w14:paraId="5831ACF8" w14:textId="77777777" w:rsidR="00833F39" w:rsidRPr="00043952" w:rsidRDefault="00833F39">
      <w:pPr>
        <w:jc w:val="center"/>
        <w:outlineLvl w:val="1"/>
        <w:rPr>
          <w:b/>
          <w:bCs/>
        </w:rPr>
      </w:pPr>
      <w:r w:rsidRPr="00043952">
        <w:rPr>
          <w:b/>
          <w:bCs/>
        </w:rPr>
        <w:t>6. Методика оценки эффективности реализации Программы</w:t>
      </w:r>
    </w:p>
    <w:p w14:paraId="04C5803D" w14:textId="77777777" w:rsidR="00833F39" w:rsidRPr="0035739B" w:rsidRDefault="00833F39">
      <w:pPr>
        <w:pStyle w:val="ConsPlusTitle"/>
        <w:jc w:val="center"/>
        <w:rPr>
          <w:b w:val="0"/>
          <w:sz w:val="24"/>
          <w:szCs w:val="24"/>
        </w:rPr>
      </w:pPr>
      <w:r w:rsidRPr="0035739B">
        <w:rPr>
          <w:b w:val="0"/>
          <w:sz w:val="24"/>
          <w:szCs w:val="24"/>
        </w:rPr>
        <w:t xml:space="preserve">(в ред. </w:t>
      </w:r>
      <w:hyperlink r:id="rId87">
        <w:r w:rsidRPr="0035739B">
          <w:rPr>
            <w:b w:val="0"/>
            <w:color w:val="0000FF"/>
            <w:sz w:val="24"/>
            <w:szCs w:val="24"/>
          </w:rPr>
          <w:t>постановления</w:t>
        </w:r>
      </w:hyperlink>
      <w:r w:rsidRPr="0035739B">
        <w:rPr>
          <w:b w:val="0"/>
          <w:sz w:val="24"/>
          <w:szCs w:val="24"/>
        </w:rPr>
        <w:t xml:space="preserve"> Правительства Ульяновской области</w:t>
      </w:r>
    </w:p>
    <w:p w14:paraId="27D544FB" w14:textId="77777777" w:rsidR="00833F39" w:rsidRPr="0035739B" w:rsidRDefault="00833F39">
      <w:pPr>
        <w:pStyle w:val="ConsPlusTitle"/>
        <w:jc w:val="center"/>
        <w:rPr>
          <w:b w:val="0"/>
          <w:sz w:val="24"/>
          <w:szCs w:val="24"/>
        </w:rPr>
      </w:pPr>
      <w:r w:rsidRPr="0035739B">
        <w:rPr>
          <w:b w:val="0"/>
          <w:sz w:val="24"/>
          <w:szCs w:val="24"/>
        </w:rPr>
        <w:t>от 18.05.2023 N 227-П)</w:t>
      </w:r>
    </w:p>
    <w:p w14:paraId="3BC41A17" w14:textId="77777777" w:rsidR="00833F39" w:rsidRPr="0035739B" w:rsidRDefault="00833F39">
      <w:pPr>
        <w:pStyle w:val="ConsPlusTitle"/>
        <w:jc w:val="both"/>
        <w:rPr>
          <w:b w:val="0"/>
        </w:rPr>
      </w:pPr>
    </w:p>
    <w:p w14:paraId="6D29B414" w14:textId="77777777" w:rsidR="00833F39" w:rsidRPr="0035739B" w:rsidRDefault="00833F39">
      <w:pPr>
        <w:pStyle w:val="ConsPlusTitle"/>
        <w:ind w:firstLine="540"/>
        <w:jc w:val="both"/>
        <w:rPr>
          <w:b w:val="0"/>
        </w:rPr>
      </w:pPr>
      <w:r w:rsidRPr="0035739B">
        <w:rPr>
          <w:b w:val="0"/>
        </w:rPr>
        <w:t>6.1. Эффективность реализации Программы определяется на основании результатов определения степени достижения значений целевых показателей и реализации и основных мероприятий Программы.</w:t>
      </w:r>
    </w:p>
    <w:p w14:paraId="73EE474B"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88">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1731F4F8" w14:textId="77777777" w:rsidR="00833F39" w:rsidRPr="0035739B" w:rsidRDefault="00833F39">
      <w:pPr>
        <w:pStyle w:val="ConsPlusTitle"/>
        <w:spacing w:before="280"/>
        <w:ind w:firstLine="540"/>
        <w:jc w:val="both"/>
        <w:rPr>
          <w:b w:val="0"/>
        </w:rPr>
      </w:pPr>
      <w:r w:rsidRPr="0035739B">
        <w:rPr>
          <w:b w:val="0"/>
        </w:rPr>
        <w:t xml:space="preserve">6.2. Степень достижения значений целевых показателей определяется по формулам, указанным в </w:t>
      </w:r>
      <w:hyperlink w:anchor="P198">
        <w:r w:rsidRPr="0035739B">
          <w:rPr>
            <w:b w:val="0"/>
            <w:color w:val="0000FF"/>
          </w:rPr>
          <w:t>подпунктах 6.2.1</w:t>
        </w:r>
      </w:hyperlink>
      <w:r w:rsidRPr="0035739B">
        <w:rPr>
          <w:b w:val="0"/>
        </w:rPr>
        <w:t xml:space="preserve"> - </w:t>
      </w:r>
      <w:hyperlink w:anchor="P222">
        <w:r w:rsidRPr="0035739B">
          <w:rPr>
            <w:b w:val="0"/>
            <w:color w:val="0000FF"/>
          </w:rPr>
          <w:t>6.2.4</w:t>
        </w:r>
      </w:hyperlink>
      <w:r w:rsidRPr="0035739B">
        <w:rPr>
          <w:b w:val="0"/>
        </w:rPr>
        <w:t xml:space="preserve"> настоящего пункта.</w:t>
      </w:r>
    </w:p>
    <w:p w14:paraId="728F9725" w14:textId="77777777" w:rsidR="00833F39" w:rsidRPr="0035739B" w:rsidRDefault="00833F39">
      <w:pPr>
        <w:pStyle w:val="ConsPlusTitle"/>
        <w:jc w:val="both"/>
        <w:rPr>
          <w:b w:val="0"/>
          <w:sz w:val="24"/>
          <w:szCs w:val="24"/>
        </w:rPr>
      </w:pPr>
      <w:r w:rsidRPr="0035739B">
        <w:rPr>
          <w:b w:val="0"/>
          <w:sz w:val="24"/>
          <w:szCs w:val="24"/>
        </w:rPr>
        <w:t xml:space="preserve">(в ред. </w:t>
      </w:r>
      <w:hyperlink r:id="rId89">
        <w:r w:rsidRPr="0035739B">
          <w:rPr>
            <w:b w:val="0"/>
            <w:color w:val="0000FF"/>
            <w:sz w:val="24"/>
            <w:szCs w:val="24"/>
          </w:rPr>
          <w:t>постановления</w:t>
        </w:r>
      </w:hyperlink>
      <w:r w:rsidRPr="0035739B">
        <w:rPr>
          <w:b w:val="0"/>
          <w:sz w:val="24"/>
          <w:szCs w:val="24"/>
        </w:rPr>
        <w:t xml:space="preserve"> Правительства Ульяновской области от 18.05.2023 N 227-П)</w:t>
      </w:r>
    </w:p>
    <w:p w14:paraId="09A66A78" w14:textId="77777777" w:rsidR="00833F39" w:rsidRPr="0035739B" w:rsidRDefault="00833F39">
      <w:pPr>
        <w:pStyle w:val="ConsPlusTitle"/>
        <w:spacing w:before="280"/>
        <w:ind w:firstLine="540"/>
        <w:jc w:val="both"/>
        <w:rPr>
          <w:b w:val="0"/>
        </w:rPr>
      </w:pPr>
      <w:bookmarkStart w:id="3" w:name="P198"/>
      <w:bookmarkEnd w:id="3"/>
      <w:r w:rsidRPr="0035739B">
        <w:rPr>
          <w:b w:val="0"/>
        </w:rPr>
        <w:t xml:space="preserve">6.2.1. В отношении целевого показателя, большее значение которого </w:t>
      </w:r>
      <w:r w:rsidRPr="0035739B">
        <w:rPr>
          <w:b w:val="0"/>
        </w:rPr>
        <w:lastRenderedPageBreak/>
        <w:t>отражает большую эффективность:</w:t>
      </w:r>
    </w:p>
    <w:p w14:paraId="504F332B" w14:textId="77777777" w:rsidR="00833F39" w:rsidRPr="0035739B" w:rsidRDefault="00833F39">
      <w:pPr>
        <w:pStyle w:val="ConsPlusTitle"/>
        <w:jc w:val="both"/>
        <w:rPr>
          <w:b w:val="0"/>
        </w:rPr>
      </w:pPr>
    </w:p>
    <w:p w14:paraId="096ACD98" w14:textId="77777777" w:rsidR="00833F39" w:rsidRPr="0035739B" w:rsidRDefault="00833F39">
      <w:pPr>
        <w:pStyle w:val="ConsPlusTitle"/>
        <w:ind w:firstLine="540"/>
        <w:jc w:val="both"/>
        <w:rPr>
          <w:b w:val="0"/>
        </w:rPr>
      </w:pPr>
      <w:proofErr w:type="spellStart"/>
      <w:r w:rsidRPr="0035739B">
        <w:rPr>
          <w:b w:val="0"/>
        </w:rPr>
        <w:t>Э</w:t>
      </w:r>
      <w:r w:rsidRPr="0035739B">
        <w:rPr>
          <w:b w:val="0"/>
          <w:vertAlign w:val="subscript"/>
        </w:rPr>
        <w:t>п</w:t>
      </w:r>
      <w:proofErr w:type="spellEnd"/>
      <w:r w:rsidRPr="0035739B">
        <w:rPr>
          <w:b w:val="0"/>
        </w:rPr>
        <w:t xml:space="preserve"> = </w:t>
      </w:r>
      <w:proofErr w:type="spellStart"/>
      <w:r w:rsidRPr="0035739B">
        <w:rPr>
          <w:b w:val="0"/>
        </w:rPr>
        <w:t>ИД</w:t>
      </w:r>
      <w:r w:rsidRPr="0035739B">
        <w:rPr>
          <w:b w:val="0"/>
          <w:vertAlign w:val="subscript"/>
        </w:rPr>
        <w:t>п</w:t>
      </w:r>
      <w:proofErr w:type="spellEnd"/>
      <w:r w:rsidRPr="0035739B">
        <w:rPr>
          <w:b w:val="0"/>
        </w:rPr>
        <w:t xml:space="preserve"> / </w:t>
      </w:r>
      <w:proofErr w:type="spellStart"/>
      <w:r w:rsidRPr="0035739B">
        <w:rPr>
          <w:b w:val="0"/>
        </w:rPr>
        <w:t>ИЦ</w:t>
      </w:r>
      <w:r w:rsidRPr="0035739B">
        <w:rPr>
          <w:b w:val="0"/>
          <w:vertAlign w:val="subscript"/>
        </w:rPr>
        <w:t>п</w:t>
      </w:r>
      <w:proofErr w:type="spellEnd"/>
      <w:r w:rsidRPr="0035739B">
        <w:rPr>
          <w:b w:val="0"/>
        </w:rPr>
        <w:t>, где:</w:t>
      </w:r>
    </w:p>
    <w:p w14:paraId="615DF2F2" w14:textId="77777777" w:rsidR="00833F39" w:rsidRPr="0035739B" w:rsidRDefault="00833F39">
      <w:pPr>
        <w:pStyle w:val="ConsPlusTitle"/>
        <w:jc w:val="both"/>
        <w:rPr>
          <w:b w:val="0"/>
        </w:rPr>
      </w:pPr>
    </w:p>
    <w:p w14:paraId="6C3E06A0" w14:textId="77777777" w:rsidR="00833F39" w:rsidRPr="0035739B" w:rsidRDefault="00833F39">
      <w:pPr>
        <w:pStyle w:val="ConsPlusTitle"/>
        <w:ind w:firstLine="540"/>
        <w:jc w:val="both"/>
        <w:rPr>
          <w:b w:val="0"/>
        </w:rPr>
      </w:pPr>
      <w:proofErr w:type="spellStart"/>
      <w:r w:rsidRPr="0035739B">
        <w:rPr>
          <w:b w:val="0"/>
        </w:rPr>
        <w:t>Э</w:t>
      </w:r>
      <w:r w:rsidRPr="0035739B">
        <w:rPr>
          <w:b w:val="0"/>
          <w:vertAlign w:val="subscript"/>
        </w:rPr>
        <w:t>п</w:t>
      </w:r>
      <w:proofErr w:type="spellEnd"/>
      <w:r w:rsidRPr="0035739B">
        <w:rPr>
          <w:b w:val="0"/>
        </w:rPr>
        <w:t xml:space="preserve"> - эффективность реализации Программы;</w:t>
      </w:r>
    </w:p>
    <w:p w14:paraId="22912ABA"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90">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3620EC20" w14:textId="77777777" w:rsidR="00833F39" w:rsidRPr="0035739B" w:rsidRDefault="00833F39">
      <w:pPr>
        <w:pStyle w:val="ConsPlusTitle"/>
        <w:spacing w:before="280"/>
        <w:ind w:firstLine="540"/>
        <w:jc w:val="both"/>
        <w:rPr>
          <w:b w:val="0"/>
        </w:rPr>
      </w:pPr>
      <w:proofErr w:type="spellStart"/>
      <w:r w:rsidRPr="0035739B">
        <w:rPr>
          <w:b w:val="0"/>
        </w:rPr>
        <w:t>ИД</w:t>
      </w:r>
      <w:r w:rsidRPr="0035739B">
        <w:rPr>
          <w:b w:val="0"/>
          <w:vertAlign w:val="subscript"/>
        </w:rPr>
        <w:t>п</w:t>
      </w:r>
      <w:proofErr w:type="spellEnd"/>
      <w:r w:rsidRPr="0035739B">
        <w:rPr>
          <w:b w:val="0"/>
        </w:rPr>
        <w:t xml:space="preserve"> - значение целевого показателя, фактически достигнутое в ходе реализации Программы;</w:t>
      </w:r>
    </w:p>
    <w:p w14:paraId="280F5733"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91">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6F91159E" w14:textId="77777777" w:rsidR="00833F39" w:rsidRPr="0035739B" w:rsidRDefault="00833F39">
      <w:pPr>
        <w:pStyle w:val="ConsPlusTitle"/>
        <w:spacing w:before="280"/>
        <w:ind w:firstLine="540"/>
        <w:jc w:val="both"/>
        <w:rPr>
          <w:b w:val="0"/>
        </w:rPr>
      </w:pPr>
      <w:proofErr w:type="spellStart"/>
      <w:r w:rsidRPr="0035739B">
        <w:rPr>
          <w:b w:val="0"/>
        </w:rPr>
        <w:t>ИЦ</w:t>
      </w:r>
      <w:r w:rsidRPr="0035739B">
        <w:rPr>
          <w:b w:val="0"/>
          <w:vertAlign w:val="subscript"/>
        </w:rPr>
        <w:t>п</w:t>
      </w:r>
      <w:proofErr w:type="spellEnd"/>
      <w:r w:rsidRPr="0035739B">
        <w:rPr>
          <w:b w:val="0"/>
        </w:rPr>
        <w:t xml:space="preserve"> - значение целевого показателя, установленное Программой.</w:t>
      </w:r>
    </w:p>
    <w:p w14:paraId="2BF7434A"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92">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47DD2F25" w14:textId="77777777" w:rsidR="00833F39" w:rsidRPr="0035739B" w:rsidRDefault="00833F39">
      <w:pPr>
        <w:pStyle w:val="ConsPlusTitle"/>
        <w:spacing w:before="280"/>
        <w:ind w:firstLine="540"/>
        <w:jc w:val="both"/>
        <w:rPr>
          <w:b w:val="0"/>
        </w:rPr>
      </w:pPr>
      <w:r w:rsidRPr="0035739B">
        <w:rPr>
          <w:b w:val="0"/>
        </w:rPr>
        <w:t xml:space="preserve">Абзац утратил силу. - </w:t>
      </w:r>
      <w:hyperlink r:id="rId93">
        <w:r w:rsidRPr="0035739B">
          <w:rPr>
            <w:b w:val="0"/>
            <w:color w:val="0000FF"/>
          </w:rPr>
          <w:t>Постановление</w:t>
        </w:r>
      </w:hyperlink>
      <w:r w:rsidRPr="0035739B">
        <w:rPr>
          <w:b w:val="0"/>
        </w:rPr>
        <w:t xml:space="preserve"> Правительства Ульяновской области от 18.05.2023 N 227-П.</w:t>
      </w:r>
    </w:p>
    <w:p w14:paraId="0B66804D" w14:textId="77777777" w:rsidR="00833F39" w:rsidRPr="0035739B" w:rsidRDefault="00833F39">
      <w:pPr>
        <w:pStyle w:val="ConsPlusTitle"/>
        <w:spacing w:before="280"/>
        <w:ind w:firstLine="540"/>
        <w:jc w:val="both"/>
        <w:rPr>
          <w:b w:val="0"/>
        </w:rPr>
      </w:pPr>
      <w:r w:rsidRPr="0035739B">
        <w:rPr>
          <w:b w:val="0"/>
        </w:rPr>
        <w:t>6.2.2. В отношении целевого показателя, меньшее значение которого отражает большую эффективность:</w:t>
      </w:r>
    </w:p>
    <w:p w14:paraId="7654C5FD" w14:textId="77777777" w:rsidR="00833F39" w:rsidRPr="0035739B" w:rsidRDefault="00833F39">
      <w:pPr>
        <w:pStyle w:val="ConsPlusTitle"/>
        <w:jc w:val="both"/>
        <w:rPr>
          <w:b w:val="0"/>
        </w:rPr>
      </w:pPr>
    </w:p>
    <w:p w14:paraId="2D3C67B5" w14:textId="77777777" w:rsidR="00833F39" w:rsidRPr="0035739B" w:rsidRDefault="00833F39">
      <w:pPr>
        <w:pStyle w:val="ConsPlusTitle"/>
        <w:ind w:firstLine="540"/>
        <w:jc w:val="both"/>
        <w:rPr>
          <w:b w:val="0"/>
        </w:rPr>
      </w:pPr>
      <w:proofErr w:type="spellStart"/>
      <w:r w:rsidRPr="0035739B">
        <w:rPr>
          <w:b w:val="0"/>
        </w:rPr>
        <w:t>Э</w:t>
      </w:r>
      <w:r w:rsidRPr="0035739B">
        <w:rPr>
          <w:b w:val="0"/>
          <w:vertAlign w:val="subscript"/>
        </w:rPr>
        <w:t>п</w:t>
      </w:r>
      <w:proofErr w:type="spellEnd"/>
      <w:r w:rsidRPr="0035739B">
        <w:rPr>
          <w:b w:val="0"/>
        </w:rPr>
        <w:t xml:space="preserve"> = </w:t>
      </w:r>
      <w:proofErr w:type="spellStart"/>
      <w:r w:rsidRPr="0035739B">
        <w:rPr>
          <w:b w:val="0"/>
        </w:rPr>
        <w:t>ИЦ</w:t>
      </w:r>
      <w:r w:rsidRPr="0035739B">
        <w:rPr>
          <w:b w:val="0"/>
          <w:vertAlign w:val="subscript"/>
        </w:rPr>
        <w:t>п</w:t>
      </w:r>
      <w:proofErr w:type="spellEnd"/>
      <w:r w:rsidRPr="0035739B">
        <w:rPr>
          <w:b w:val="0"/>
        </w:rPr>
        <w:t xml:space="preserve"> / </w:t>
      </w:r>
      <w:proofErr w:type="spellStart"/>
      <w:r w:rsidRPr="0035739B">
        <w:rPr>
          <w:b w:val="0"/>
        </w:rPr>
        <w:t>ИД</w:t>
      </w:r>
      <w:r w:rsidRPr="0035739B">
        <w:rPr>
          <w:b w:val="0"/>
          <w:vertAlign w:val="subscript"/>
        </w:rPr>
        <w:t>п</w:t>
      </w:r>
      <w:proofErr w:type="spellEnd"/>
      <w:r w:rsidRPr="0035739B">
        <w:rPr>
          <w:b w:val="0"/>
        </w:rPr>
        <w:t>, где:</w:t>
      </w:r>
    </w:p>
    <w:p w14:paraId="01635AB5" w14:textId="77777777" w:rsidR="00833F39" w:rsidRPr="0035739B" w:rsidRDefault="00833F39">
      <w:pPr>
        <w:pStyle w:val="ConsPlusTitle"/>
        <w:jc w:val="both"/>
        <w:rPr>
          <w:b w:val="0"/>
        </w:rPr>
      </w:pPr>
    </w:p>
    <w:p w14:paraId="5B9B7DF6" w14:textId="77777777" w:rsidR="00833F39" w:rsidRPr="0035739B" w:rsidRDefault="00833F39">
      <w:pPr>
        <w:pStyle w:val="ConsPlusTitle"/>
        <w:ind w:firstLine="540"/>
        <w:jc w:val="both"/>
        <w:rPr>
          <w:b w:val="0"/>
        </w:rPr>
      </w:pPr>
      <w:proofErr w:type="spellStart"/>
      <w:r w:rsidRPr="0035739B">
        <w:rPr>
          <w:b w:val="0"/>
        </w:rPr>
        <w:t>Э</w:t>
      </w:r>
      <w:r w:rsidRPr="0035739B">
        <w:rPr>
          <w:b w:val="0"/>
          <w:vertAlign w:val="subscript"/>
        </w:rPr>
        <w:t>п</w:t>
      </w:r>
      <w:proofErr w:type="spellEnd"/>
      <w:r w:rsidRPr="0035739B">
        <w:rPr>
          <w:b w:val="0"/>
        </w:rPr>
        <w:t xml:space="preserve"> - эффективность реализации Программы;</w:t>
      </w:r>
    </w:p>
    <w:p w14:paraId="773C26A6"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94">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59A3A344" w14:textId="77777777" w:rsidR="00833F39" w:rsidRPr="0035739B" w:rsidRDefault="00833F39">
      <w:pPr>
        <w:pStyle w:val="ConsPlusTitle"/>
        <w:spacing w:before="280"/>
        <w:ind w:firstLine="540"/>
        <w:jc w:val="both"/>
        <w:rPr>
          <w:b w:val="0"/>
        </w:rPr>
      </w:pPr>
      <w:proofErr w:type="spellStart"/>
      <w:r w:rsidRPr="0035739B">
        <w:rPr>
          <w:b w:val="0"/>
        </w:rPr>
        <w:t>ИЦ</w:t>
      </w:r>
      <w:r w:rsidRPr="0035739B">
        <w:rPr>
          <w:b w:val="0"/>
          <w:vertAlign w:val="subscript"/>
        </w:rPr>
        <w:t>п</w:t>
      </w:r>
      <w:proofErr w:type="spellEnd"/>
      <w:r w:rsidRPr="0035739B">
        <w:rPr>
          <w:b w:val="0"/>
        </w:rPr>
        <w:t xml:space="preserve"> - значение целевого показателя, установленное Программой;</w:t>
      </w:r>
    </w:p>
    <w:p w14:paraId="75BB565F"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95">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2EED5F37" w14:textId="77777777" w:rsidR="00833F39" w:rsidRPr="0035739B" w:rsidRDefault="00833F39">
      <w:pPr>
        <w:pStyle w:val="ConsPlusTitle"/>
        <w:spacing w:before="280"/>
        <w:ind w:firstLine="540"/>
        <w:jc w:val="both"/>
        <w:rPr>
          <w:b w:val="0"/>
        </w:rPr>
      </w:pPr>
      <w:proofErr w:type="spellStart"/>
      <w:r w:rsidRPr="0035739B">
        <w:rPr>
          <w:b w:val="0"/>
        </w:rPr>
        <w:t>ИД</w:t>
      </w:r>
      <w:r w:rsidRPr="0035739B">
        <w:rPr>
          <w:b w:val="0"/>
          <w:vertAlign w:val="subscript"/>
        </w:rPr>
        <w:t>п</w:t>
      </w:r>
      <w:proofErr w:type="spellEnd"/>
      <w:r w:rsidRPr="0035739B">
        <w:rPr>
          <w:b w:val="0"/>
        </w:rPr>
        <w:t xml:space="preserve"> - значение целевого показателя, фактически достигнутое в ходе реализации Программы.</w:t>
      </w:r>
    </w:p>
    <w:p w14:paraId="636A9F9D"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96">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0C7A33B0" w14:textId="77777777" w:rsidR="00833F39" w:rsidRPr="001B02F2" w:rsidRDefault="00833F39">
      <w:pPr>
        <w:pStyle w:val="ConsPlusTitle"/>
        <w:spacing w:before="280"/>
        <w:ind w:firstLine="540"/>
        <w:jc w:val="both"/>
        <w:rPr>
          <w:b w:val="0"/>
          <w:sz w:val="24"/>
          <w:szCs w:val="24"/>
        </w:rPr>
      </w:pPr>
      <w:r w:rsidRPr="0035739B">
        <w:rPr>
          <w:b w:val="0"/>
        </w:rPr>
        <w:t xml:space="preserve">Абзац утратил силу. - </w:t>
      </w:r>
      <w:hyperlink r:id="rId97">
        <w:r w:rsidRPr="001B02F2">
          <w:rPr>
            <w:b w:val="0"/>
            <w:color w:val="0000FF"/>
            <w:sz w:val="24"/>
            <w:szCs w:val="24"/>
          </w:rPr>
          <w:t>Постановление</w:t>
        </w:r>
      </w:hyperlink>
      <w:r w:rsidRPr="001B02F2">
        <w:rPr>
          <w:b w:val="0"/>
          <w:sz w:val="24"/>
          <w:szCs w:val="24"/>
        </w:rPr>
        <w:t xml:space="preserve"> Правительства Ульяновской области от 18.05.2023 N 227-П.</w:t>
      </w:r>
    </w:p>
    <w:p w14:paraId="471D9EC2" w14:textId="77777777" w:rsidR="00833F39" w:rsidRPr="0035739B" w:rsidRDefault="00833F39">
      <w:pPr>
        <w:pStyle w:val="ConsPlusTitle"/>
        <w:spacing w:before="280"/>
        <w:ind w:firstLine="540"/>
        <w:jc w:val="both"/>
        <w:rPr>
          <w:b w:val="0"/>
        </w:rPr>
      </w:pPr>
      <w:r w:rsidRPr="0035739B">
        <w:rPr>
          <w:b w:val="0"/>
        </w:rPr>
        <w:t xml:space="preserve">6.2.3. Для целевых показателей, значения которых зависят от наступления или </w:t>
      </w:r>
      <w:proofErr w:type="spellStart"/>
      <w:r w:rsidRPr="0035739B">
        <w:rPr>
          <w:b w:val="0"/>
        </w:rPr>
        <w:t>ненаступления</w:t>
      </w:r>
      <w:proofErr w:type="spellEnd"/>
      <w:r w:rsidRPr="0035739B">
        <w:rPr>
          <w:b w:val="0"/>
        </w:rPr>
        <w:t xml:space="preserve"> событий, за 1 принимается наступление события, а за 0 - его </w:t>
      </w:r>
      <w:proofErr w:type="spellStart"/>
      <w:r w:rsidRPr="0035739B">
        <w:rPr>
          <w:b w:val="0"/>
        </w:rPr>
        <w:t>ненаступление</w:t>
      </w:r>
      <w:proofErr w:type="spellEnd"/>
      <w:r w:rsidRPr="0035739B">
        <w:rPr>
          <w:b w:val="0"/>
        </w:rPr>
        <w:t>.</w:t>
      </w:r>
    </w:p>
    <w:p w14:paraId="56605EAD" w14:textId="77777777" w:rsidR="00833F39" w:rsidRPr="001B02F2" w:rsidRDefault="00833F39">
      <w:pPr>
        <w:pStyle w:val="ConsPlusTitle"/>
        <w:jc w:val="both"/>
        <w:rPr>
          <w:b w:val="0"/>
          <w:sz w:val="24"/>
          <w:szCs w:val="24"/>
        </w:rPr>
      </w:pPr>
      <w:r w:rsidRPr="001B02F2">
        <w:rPr>
          <w:b w:val="0"/>
          <w:sz w:val="24"/>
          <w:szCs w:val="24"/>
        </w:rPr>
        <w:t xml:space="preserve">(п. 6.2.3 в ред. </w:t>
      </w:r>
      <w:hyperlink r:id="rId98">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4A1D09C2" w14:textId="77777777" w:rsidR="00833F39" w:rsidRPr="0035739B" w:rsidRDefault="00833F39">
      <w:pPr>
        <w:pStyle w:val="ConsPlusTitle"/>
        <w:spacing w:before="280"/>
        <w:ind w:firstLine="540"/>
        <w:jc w:val="both"/>
        <w:rPr>
          <w:b w:val="0"/>
        </w:rPr>
      </w:pPr>
      <w:bookmarkStart w:id="4" w:name="P222"/>
      <w:bookmarkEnd w:id="4"/>
      <w:r w:rsidRPr="0035739B">
        <w:rPr>
          <w:b w:val="0"/>
        </w:rPr>
        <w:t>6.2.4. Суммарная оценка степени достижения целевых показателей определяется по формуле:</w:t>
      </w:r>
    </w:p>
    <w:p w14:paraId="570C3B6E"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99">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0B50D0A4" w14:textId="77777777" w:rsidR="00833F39" w:rsidRPr="0035739B" w:rsidRDefault="00833F39">
      <w:pPr>
        <w:pStyle w:val="ConsPlusTitle"/>
        <w:jc w:val="both"/>
        <w:rPr>
          <w:b w:val="0"/>
        </w:rPr>
      </w:pPr>
    </w:p>
    <w:p w14:paraId="3660E9B6" w14:textId="77777777" w:rsidR="00833F39" w:rsidRPr="0035739B" w:rsidRDefault="00833F39">
      <w:pPr>
        <w:pStyle w:val="ConsPlusTitle"/>
        <w:ind w:firstLine="540"/>
        <w:jc w:val="both"/>
        <w:rPr>
          <w:b w:val="0"/>
        </w:rPr>
      </w:pPr>
      <w:r w:rsidRPr="0035739B">
        <w:rPr>
          <w:b w:val="0"/>
          <w:noProof/>
          <w:position w:val="-53"/>
        </w:rPr>
        <w:lastRenderedPageBreak/>
        <w:drawing>
          <wp:inline distT="0" distB="0" distL="0" distR="0" wp14:anchorId="7E2D05FB" wp14:editId="204B6E77">
            <wp:extent cx="1493520" cy="853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493520" cy="853440"/>
                    </a:xfrm>
                    <a:prstGeom prst="rect">
                      <a:avLst/>
                    </a:prstGeom>
                    <a:noFill/>
                    <a:ln>
                      <a:noFill/>
                    </a:ln>
                  </pic:spPr>
                </pic:pic>
              </a:graphicData>
            </a:graphic>
          </wp:inline>
        </w:drawing>
      </w:r>
    </w:p>
    <w:p w14:paraId="3EF2C58E" w14:textId="77777777" w:rsidR="00833F39" w:rsidRPr="0035739B" w:rsidRDefault="00833F39">
      <w:pPr>
        <w:pStyle w:val="ConsPlusTitle"/>
        <w:jc w:val="both"/>
        <w:rPr>
          <w:b w:val="0"/>
        </w:rPr>
      </w:pPr>
    </w:p>
    <w:p w14:paraId="0291BBA5" w14:textId="77777777" w:rsidR="00833F39" w:rsidRPr="0035739B" w:rsidRDefault="00833F39">
      <w:pPr>
        <w:pStyle w:val="ConsPlusTitle"/>
        <w:ind w:firstLine="540"/>
        <w:jc w:val="both"/>
        <w:rPr>
          <w:b w:val="0"/>
        </w:rPr>
      </w:pPr>
      <w:r w:rsidRPr="0035739B">
        <w:rPr>
          <w:b w:val="0"/>
        </w:rPr>
        <w:t>Э</w:t>
      </w:r>
      <w:r w:rsidRPr="0035739B">
        <w:rPr>
          <w:b w:val="0"/>
          <w:vertAlign w:val="subscript"/>
        </w:rPr>
        <w:t>О</w:t>
      </w:r>
      <w:r w:rsidRPr="0035739B">
        <w:rPr>
          <w:b w:val="0"/>
        </w:rPr>
        <w:t xml:space="preserve"> - величина суммарной оценки степени достижения значений целевых показателей;</w:t>
      </w:r>
    </w:p>
    <w:p w14:paraId="2BD8615D"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01">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271BFE03" w14:textId="77777777" w:rsidR="00833F39" w:rsidRPr="0035739B" w:rsidRDefault="00833F39">
      <w:pPr>
        <w:pStyle w:val="ConsPlusTitle"/>
        <w:spacing w:before="280"/>
        <w:ind w:firstLine="540"/>
        <w:jc w:val="both"/>
        <w:rPr>
          <w:b w:val="0"/>
        </w:rPr>
      </w:pPr>
      <w:r w:rsidRPr="0035739B">
        <w:rPr>
          <w:b w:val="0"/>
        </w:rPr>
        <w:t>Э</w:t>
      </w:r>
      <w:r w:rsidRPr="0035739B">
        <w:rPr>
          <w:b w:val="0"/>
          <w:vertAlign w:val="subscript"/>
        </w:rPr>
        <w:t>П</w:t>
      </w:r>
      <w:r w:rsidRPr="0035739B">
        <w:rPr>
          <w:b w:val="0"/>
        </w:rPr>
        <w:t xml:space="preserve"> - эффективность реализации Программы;</w:t>
      </w:r>
    </w:p>
    <w:p w14:paraId="77EC7FAB"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02">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46EAC75F" w14:textId="77777777" w:rsidR="00833F39" w:rsidRPr="0035739B" w:rsidRDefault="00833F39">
      <w:pPr>
        <w:pStyle w:val="ConsPlusTitle"/>
        <w:spacing w:before="280"/>
        <w:ind w:firstLine="540"/>
        <w:jc w:val="both"/>
        <w:rPr>
          <w:b w:val="0"/>
        </w:rPr>
      </w:pPr>
      <w:r w:rsidRPr="0035739B">
        <w:rPr>
          <w:b w:val="0"/>
        </w:rPr>
        <w:t>i - номер целевого показателя;</w:t>
      </w:r>
    </w:p>
    <w:p w14:paraId="37EF51EB"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03">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73266601" w14:textId="77777777" w:rsidR="00833F39" w:rsidRPr="0035739B" w:rsidRDefault="00833F39">
      <w:pPr>
        <w:pStyle w:val="ConsPlusTitle"/>
        <w:spacing w:before="280"/>
        <w:ind w:firstLine="540"/>
        <w:jc w:val="both"/>
        <w:rPr>
          <w:b w:val="0"/>
        </w:rPr>
      </w:pPr>
      <w:r w:rsidRPr="0035739B">
        <w:rPr>
          <w:b w:val="0"/>
        </w:rPr>
        <w:t>n - количество целевых показателей.</w:t>
      </w:r>
    </w:p>
    <w:p w14:paraId="23243910"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04">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3FADE8AA" w14:textId="77777777" w:rsidR="00833F39" w:rsidRPr="0035739B" w:rsidRDefault="00833F39">
      <w:pPr>
        <w:pStyle w:val="ConsPlusTitle"/>
        <w:spacing w:before="280"/>
        <w:ind w:firstLine="540"/>
        <w:jc w:val="both"/>
        <w:rPr>
          <w:b w:val="0"/>
        </w:rPr>
      </w:pPr>
      <w:r w:rsidRPr="0035739B">
        <w:rPr>
          <w:b w:val="0"/>
        </w:rPr>
        <w:t>Если величина суммарной оценки степени достижения значений целевых показателей составляет 0,85 и более, эффективность реализации Программы исходя из степени достижения значений целевых показателей признается высокой.</w:t>
      </w:r>
    </w:p>
    <w:p w14:paraId="0DC39109"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05">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229FC07E" w14:textId="77777777" w:rsidR="00833F39" w:rsidRPr="0035739B" w:rsidRDefault="00833F39">
      <w:pPr>
        <w:pStyle w:val="ConsPlusTitle"/>
        <w:spacing w:before="280"/>
        <w:ind w:firstLine="540"/>
        <w:jc w:val="both"/>
        <w:rPr>
          <w:b w:val="0"/>
        </w:rPr>
      </w:pPr>
      <w:r w:rsidRPr="0035739B">
        <w:rPr>
          <w:b w:val="0"/>
        </w:rPr>
        <w:t>Если величина суммарной оценки степени достижения значений целевых показателей находится в диапазоне от 0,65 до 0,85, эффективность реализации Программы исходя из степени достижения значений целевых показателей признается удовлетворительной.</w:t>
      </w:r>
    </w:p>
    <w:p w14:paraId="65A85A6B"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06">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06A1A101" w14:textId="77777777" w:rsidR="00833F39" w:rsidRPr="0035739B" w:rsidRDefault="00833F39">
      <w:pPr>
        <w:pStyle w:val="ConsPlusTitle"/>
        <w:spacing w:before="280"/>
        <w:ind w:firstLine="540"/>
        <w:jc w:val="both"/>
        <w:rPr>
          <w:b w:val="0"/>
        </w:rPr>
      </w:pPr>
      <w:r w:rsidRPr="0035739B">
        <w:rPr>
          <w:b w:val="0"/>
        </w:rPr>
        <w:t>Если величина суммарной оценки степени достижения значений целевых показателей составляет менее 0,65, эффективность реализации Программы исходя из степени достижения значений целевых показателей признается низкой.</w:t>
      </w:r>
    </w:p>
    <w:p w14:paraId="01AA4695"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07">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7C6283D6" w14:textId="77777777" w:rsidR="00833F39" w:rsidRPr="0035739B" w:rsidRDefault="00833F39">
      <w:pPr>
        <w:pStyle w:val="ConsPlusTitle"/>
        <w:spacing w:before="280"/>
        <w:ind w:firstLine="540"/>
        <w:jc w:val="both"/>
        <w:rPr>
          <w:b w:val="0"/>
        </w:rPr>
      </w:pPr>
      <w:r w:rsidRPr="0035739B">
        <w:rPr>
          <w:b w:val="0"/>
        </w:rPr>
        <w:t>6.3. Степень реализации основных мероприятий Программы определяется как доля основных мероприятий, выполненных в полном объеме, по следующей формуле:</w:t>
      </w:r>
    </w:p>
    <w:p w14:paraId="6A68B468"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08">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4DDDF556" w14:textId="77777777" w:rsidR="00833F39" w:rsidRPr="0035739B" w:rsidRDefault="00833F39">
      <w:pPr>
        <w:pStyle w:val="ConsPlusTitle"/>
        <w:jc w:val="both"/>
        <w:rPr>
          <w:b w:val="0"/>
        </w:rPr>
      </w:pPr>
    </w:p>
    <w:p w14:paraId="5719D23C" w14:textId="77777777" w:rsidR="00833F39" w:rsidRPr="0035739B" w:rsidRDefault="00833F39">
      <w:pPr>
        <w:pStyle w:val="ConsPlusTitle"/>
        <w:ind w:firstLine="540"/>
        <w:jc w:val="both"/>
        <w:rPr>
          <w:b w:val="0"/>
        </w:rPr>
      </w:pPr>
      <w:proofErr w:type="spellStart"/>
      <w:r w:rsidRPr="0035739B">
        <w:rPr>
          <w:b w:val="0"/>
        </w:rPr>
        <w:t>СРом</w:t>
      </w:r>
      <w:proofErr w:type="spellEnd"/>
      <w:r w:rsidRPr="0035739B">
        <w:rPr>
          <w:b w:val="0"/>
        </w:rPr>
        <w:t xml:space="preserve"> = </w:t>
      </w:r>
      <w:proofErr w:type="spellStart"/>
      <w:r w:rsidRPr="0035739B">
        <w:rPr>
          <w:b w:val="0"/>
        </w:rPr>
        <w:t>Мв</w:t>
      </w:r>
      <w:proofErr w:type="spellEnd"/>
      <w:r w:rsidRPr="0035739B">
        <w:rPr>
          <w:b w:val="0"/>
        </w:rPr>
        <w:t xml:space="preserve"> / М, где:</w:t>
      </w:r>
    </w:p>
    <w:p w14:paraId="14A33A84" w14:textId="77777777" w:rsidR="00833F39" w:rsidRPr="0035739B" w:rsidRDefault="00833F39">
      <w:pPr>
        <w:pStyle w:val="ConsPlusTitle"/>
        <w:jc w:val="both"/>
        <w:rPr>
          <w:b w:val="0"/>
        </w:rPr>
      </w:pPr>
    </w:p>
    <w:p w14:paraId="550890F3" w14:textId="77777777" w:rsidR="00833F39" w:rsidRPr="0035739B" w:rsidRDefault="00833F39">
      <w:pPr>
        <w:pStyle w:val="ConsPlusTitle"/>
        <w:ind w:firstLine="540"/>
        <w:jc w:val="both"/>
        <w:rPr>
          <w:b w:val="0"/>
        </w:rPr>
      </w:pPr>
      <w:proofErr w:type="spellStart"/>
      <w:r w:rsidRPr="0035739B">
        <w:rPr>
          <w:b w:val="0"/>
        </w:rPr>
        <w:t>СРом</w:t>
      </w:r>
      <w:proofErr w:type="spellEnd"/>
      <w:r w:rsidRPr="0035739B">
        <w:rPr>
          <w:b w:val="0"/>
        </w:rPr>
        <w:t xml:space="preserve"> - степень реализации основных мероприятий Программы;</w:t>
      </w:r>
    </w:p>
    <w:p w14:paraId="44ADA08E" w14:textId="77777777" w:rsidR="00833F39" w:rsidRPr="0035739B" w:rsidRDefault="00833F39">
      <w:pPr>
        <w:pStyle w:val="ConsPlusTitle"/>
        <w:spacing w:before="280"/>
        <w:ind w:firstLine="540"/>
        <w:jc w:val="both"/>
        <w:rPr>
          <w:b w:val="0"/>
        </w:rPr>
      </w:pPr>
      <w:proofErr w:type="spellStart"/>
      <w:r w:rsidRPr="0035739B">
        <w:rPr>
          <w:b w:val="0"/>
        </w:rPr>
        <w:t>Мв</w:t>
      </w:r>
      <w:proofErr w:type="spellEnd"/>
      <w:r w:rsidRPr="0035739B">
        <w:rPr>
          <w:b w:val="0"/>
        </w:rPr>
        <w:t xml:space="preserve"> - количество основных мероприятий Программы, выполненных в полном объеме, из числа основных мероприятий Программы, </w:t>
      </w:r>
      <w:r w:rsidRPr="0035739B">
        <w:rPr>
          <w:b w:val="0"/>
        </w:rPr>
        <w:lastRenderedPageBreak/>
        <w:t>запланированных к реализации в отчетном году;</w:t>
      </w:r>
    </w:p>
    <w:p w14:paraId="53F53F1A" w14:textId="77777777" w:rsidR="00833F39" w:rsidRPr="0035739B" w:rsidRDefault="00833F39">
      <w:pPr>
        <w:pStyle w:val="ConsPlusTitle"/>
        <w:spacing w:before="280"/>
        <w:ind w:firstLine="540"/>
        <w:jc w:val="both"/>
        <w:rPr>
          <w:b w:val="0"/>
        </w:rPr>
      </w:pPr>
      <w:r w:rsidRPr="0035739B">
        <w:rPr>
          <w:b w:val="0"/>
        </w:rPr>
        <w:t>М - общее количество основных мероприятий Программы, запланированных к реализации в отчетном году.</w:t>
      </w:r>
    </w:p>
    <w:p w14:paraId="0282A848" w14:textId="77777777" w:rsidR="00833F39" w:rsidRPr="0035739B" w:rsidRDefault="00833F39">
      <w:pPr>
        <w:pStyle w:val="ConsPlusTitle"/>
        <w:spacing w:before="280"/>
        <w:ind w:firstLine="540"/>
        <w:jc w:val="both"/>
        <w:rPr>
          <w:b w:val="0"/>
        </w:rPr>
      </w:pPr>
      <w:r w:rsidRPr="0035739B">
        <w:rPr>
          <w:b w:val="0"/>
        </w:rPr>
        <w:t>Основное мероприятие Программы может считаться выполненным в полном объеме при достижении следующих результатов:</w:t>
      </w:r>
    </w:p>
    <w:p w14:paraId="697E91D8" w14:textId="77777777" w:rsidR="00833F39" w:rsidRPr="0035739B" w:rsidRDefault="00833F39">
      <w:pPr>
        <w:pStyle w:val="ConsPlusTitle"/>
        <w:spacing w:before="280"/>
        <w:ind w:firstLine="540"/>
        <w:jc w:val="both"/>
        <w:rPr>
          <w:b w:val="0"/>
        </w:rPr>
      </w:pPr>
      <w:r w:rsidRPr="0035739B">
        <w:rPr>
          <w:b w:val="0"/>
        </w:rPr>
        <w:t>основное мероприятие, результаты которого оцениваются на основании числовых (в абсолютных или относительных величинах) значений целевых показателей, считается выполненным в полном объеме, если фактически достигнутое значение целевого показателя составляет 85 и более процентов от запланированного. В том случае, когда для описания результатов реализации основного мероприятия используются несколько целевых показателей, для оценки степени реализации основного мероприятия используется среднее арифметическое значение отношений фактических значений целевых показателей к запланированным значениям;</w:t>
      </w:r>
    </w:p>
    <w:p w14:paraId="37ADF472"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09">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27879641" w14:textId="77777777" w:rsidR="00833F39" w:rsidRPr="0035739B" w:rsidRDefault="00833F39">
      <w:pPr>
        <w:pStyle w:val="ConsPlusTitle"/>
        <w:spacing w:before="280"/>
        <w:ind w:firstLine="540"/>
        <w:jc w:val="both"/>
        <w:rPr>
          <w:b w:val="0"/>
        </w:rPr>
      </w:pPr>
      <w:r w:rsidRPr="0035739B">
        <w:rPr>
          <w:b w:val="0"/>
        </w:rPr>
        <w:t xml:space="preserve">по иным основным мероприятиям результаты реализации оцениваются как наступление или </w:t>
      </w:r>
      <w:proofErr w:type="spellStart"/>
      <w:r w:rsidRPr="0035739B">
        <w:rPr>
          <w:b w:val="0"/>
        </w:rPr>
        <w:t>ненаступление</w:t>
      </w:r>
      <w:proofErr w:type="spellEnd"/>
      <w:r w:rsidRPr="0035739B">
        <w:rPr>
          <w:b w:val="0"/>
        </w:rPr>
        <w:t xml:space="preserve"> контрольного события (событий) и (или) достижение качественного результата.</w:t>
      </w:r>
    </w:p>
    <w:p w14:paraId="179BF11D" w14:textId="77777777" w:rsidR="00833F39" w:rsidRPr="0035739B" w:rsidRDefault="00833F39">
      <w:pPr>
        <w:pStyle w:val="ConsPlusTitle"/>
        <w:spacing w:before="280"/>
        <w:ind w:firstLine="540"/>
        <w:jc w:val="both"/>
        <w:rPr>
          <w:b w:val="0"/>
        </w:rPr>
      </w:pPr>
      <w:r w:rsidRPr="0035739B">
        <w:rPr>
          <w:b w:val="0"/>
        </w:rPr>
        <w:t>6.4. Для оценки эффективности реализации Программы применяются следующие коэффициенты значимости:</w:t>
      </w:r>
    </w:p>
    <w:p w14:paraId="547DB389" w14:textId="77777777" w:rsidR="00833F39" w:rsidRPr="0035739B" w:rsidRDefault="00833F39">
      <w:pPr>
        <w:pStyle w:val="ConsPlusTitle"/>
        <w:spacing w:before="280"/>
        <w:ind w:firstLine="540"/>
        <w:jc w:val="both"/>
        <w:rPr>
          <w:b w:val="0"/>
        </w:rPr>
      </w:pPr>
      <w:r w:rsidRPr="0035739B">
        <w:rPr>
          <w:b w:val="0"/>
        </w:rPr>
        <w:t>степень достижения значений целевых показателей - 0,5;</w:t>
      </w:r>
    </w:p>
    <w:p w14:paraId="755D6BFA"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10">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1C045487" w14:textId="77777777" w:rsidR="00833F39" w:rsidRPr="0035739B" w:rsidRDefault="00833F39">
      <w:pPr>
        <w:pStyle w:val="ConsPlusTitle"/>
        <w:spacing w:before="280"/>
        <w:ind w:firstLine="540"/>
        <w:jc w:val="both"/>
        <w:rPr>
          <w:b w:val="0"/>
        </w:rPr>
      </w:pPr>
      <w:r w:rsidRPr="0035739B">
        <w:rPr>
          <w:b w:val="0"/>
        </w:rPr>
        <w:t>степень реализации основных мероприятий Программы - 0,3.</w:t>
      </w:r>
    </w:p>
    <w:p w14:paraId="6D2B7883"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11">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37BB1FA5" w14:textId="77777777" w:rsidR="00833F39" w:rsidRPr="0035739B" w:rsidRDefault="00833F39">
      <w:pPr>
        <w:pStyle w:val="ConsPlusTitle"/>
        <w:spacing w:before="280"/>
        <w:ind w:firstLine="540"/>
        <w:jc w:val="both"/>
        <w:rPr>
          <w:b w:val="0"/>
        </w:rPr>
      </w:pPr>
      <w:r w:rsidRPr="0035739B">
        <w:rPr>
          <w:b w:val="0"/>
        </w:rPr>
        <w:t>6.5. Уровень эффективности реализации Программы в целом оценивается по формуле:</w:t>
      </w:r>
    </w:p>
    <w:p w14:paraId="20B9BFB4"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12">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10FC302A" w14:textId="77777777" w:rsidR="00833F39" w:rsidRPr="0035739B" w:rsidRDefault="00833F39">
      <w:pPr>
        <w:pStyle w:val="ConsPlusTitle"/>
        <w:jc w:val="both"/>
        <w:rPr>
          <w:b w:val="0"/>
        </w:rPr>
      </w:pPr>
    </w:p>
    <w:p w14:paraId="35D07195" w14:textId="77777777" w:rsidR="00833F39" w:rsidRPr="0035739B" w:rsidRDefault="00833F39">
      <w:pPr>
        <w:pStyle w:val="ConsPlusTitle"/>
        <w:ind w:firstLine="540"/>
        <w:jc w:val="both"/>
        <w:rPr>
          <w:b w:val="0"/>
        </w:rPr>
      </w:pPr>
      <w:proofErr w:type="spellStart"/>
      <w:r w:rsidRPr="0035739B">
        <w:rPr>
          <w:b w:val="0"/>
        </w:rPr>
        <w:t>УРпр</w:t>
      </w:r>
      <w:proofErr w:type="spellEnd"/>
      <w:r w:rsidRPr="0035739B">
        <w:rPr>
          <w:b w:val="0"/>
        </w:rPr>
        <w:t xml:space="preserve"> = </w:t>
      </w:r>
      <w:proofErr w:type="spellStart"/>
      <w:r w:rsidRPr="0035739B">
        <w:rPr>
          <w:b w:val="0"/>
        </w:rPr>
        <w:t>Эо</w:t>
      </w:r>
      <w:proofErr w:type="spellEnd"/>
      <w:r w:rsidRPr="0035739B">
        <w:rPr>
          <w:b w:val="0"/>
        </w:rPr>
        <w:t xml:space="preserve"> x 0,5 + </w:t>
      </w:r>
      <w:proofErr w:type="spellStart"/>
      <w:r w:rsidRPr="0035739B">
        <w:rPr>
          <w:b w:val="0"/>
        </w:rPr>
        <w:t>СРом</w:t>
      </w:r>
      <w:proofErr w:type="spellEnd"/>
      <w:r w:rsidRPr="0035739B">
        <w:rPr>
          <w:b w:val="0"/>
        </w:rPr>
        <w:t xml:space="preserve"> x 0,3.</w:t>
      </w:r>
    </w:p>
    <w:p w14:paraId="18A22F0F" w14:textId="77777777" w:rsidR="00833F39" w:rsidRPr="0035739B" w:rsidRDefault="00833F39">
      <w:pPr>
        <w:pStyle w:val="ConsPlusTitle"/>
        <w:jc w:val="both"/>
        <w:rPr>
          <w:b w:val="0"/>
        </w:rPr>
      </w:pPr>
    </w:p>
    <w:p w14:paraId="20F40255" w14:textId="77777777" w:rsidR="00833F39" w:rsidRPr="0035739B" w:rsidRDefault="00833F39">
      <w:pPr>
        <w:pStyle w:val="ConsPlusTitle"/>
        <w:ind w:firstLine="540"/>
        <w:jc w:val="both"/>
        <w:rPr>
          <w:b w:val="0"/>
        </w:rPr>
      </w:pPr>
      <w:r w:rsidRPr="0035739B">
        <w:rPr>
          <w:b w:val="0"/>
        </w:rPr>
        <w:t xml:space="preserve">Уровень эффективности реализации Программы в отчетном году признается высоким, если </w:t>
      </w:r>
      <w:proofErr w:type="spellStart"/>
      <w:r w:rsidRPr="0035739B">
        <w:rPr>
          <w:b w:val="0"/>
        </w:rPr>
        <w:t>УРпр</w:t>
      </w:r>
      <w:proofErr w:type="spellEnd"/>
      <w:r w:rsidRPr="0035739B">
        <w:rPr>
          <w:b w:val="0"/>
        </w:rPr>
        <w:t xml:space="preserve"> составляет 0,85 и выше.</w:t>
      </w:r>
    </w:p>
    <w:p w14:paraId="4C0A2CFA" w14:textId="77777777" w:rsidR="00833F39" w:rsidRPr="0035739B" w:rsidRDefault="00833F39">
      <w:pPr>
        <w:pStyle w:val="ConsPlusTitle"/>
        <w:jc w:val="both"/>
        <w:rPr>
          <w:b w:val="0"/>
        </w:rPr>
      </w:pPr>
      <w:r w:rsidRPr="0035739B">
        <w:rPr>
          <w:b w:val="0"/>
        </w:rPr>
        <w:t xml:space="preserve">(в ред. </w:t>
      </w:r>
      <w:hyperlink r:id="rId113">
        <w:r w:rsidRPr="0035739B">
          <w:rPr>
            <w:b w:val="0"/>
            <w:color w:val="0000FF"/>
          </w:rPr>
          <w:t>постановления</w:t>
        </w:r>
      </w:hyperlink>
      <w:r w:rsidRPr="0035739B">
        <w:rPr>
          <w:b w:val="0"/>
        </w:rPr>
        <w:t xml:space="preserve"> Правительства Ульяновской области от 18.05.2023 N 227-П)</w:t>
      </w:r>
    </w:p>
    <w:p w14:paraId="3D6C5234" w14:textId="77777777" w:rsidR="00833F39" w:rsidRPr="0035739B" w:rsidRDefault="00833F39">
      <w:pPr>
        <w:pStyle w:val="ConsPlusTitle"/>
        <w:spacing w:before="280"/>
        <w:ind w:firstLine="540"/>
        <w:jc w:val="both"/>
        <w:rPr>
          <w:b w:val="0"/>
        </w:rPr>
      </w:pPr>
      <w:r w:rsidRPr="0035739B">
        <w:rPr>
          <w:b w:val="0"/>
        </w:rPr>
        <w:t xml:space="preserve">Уровень эффективности реализации Программы в отчетном году признается удовлетворительным, если </w:t>
      </w:r>
      <w:proofErr w:type="spellStart"/>
      <w:r w:rsidRPr="0035739B">
        <w:rPr>
          <w:b w:val="0"/>
        </w:rPr>
        <w:t>УРпр</w:t>
      </w:r>
      <w:proofErr w:type="spellEnd"/>
      <w:r w:rsidRPr="0035739B">
        <w:rPr>
          <w:b w:val="0"/>
        </w:rPr>
        <w:t xml:space="preserve"> составляет от 0,65 до 0,85.</w:t>
      </w:r>
    </w:p>
    <w:p w14:paraId="7F9A777E"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14">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63E71E79" w14:textId="77777777" w:rsidR="00833F39" w:rsidRPr="0035739B" w:rsidRDefault="00833F39">
      <w:pPr>
        <w:pStyle w:val="ConsPlusTitle"/>
        <w:spacing w:before="280"/>
        <w:ind w:firstLine="540"/>
        <w:jc w:val="both"/>
        <w:rPr>
          <w:b w:val="0"/>
        </w:rPr>
      </w:pPr>
      <w:r w:rsidRPr="0035739B">
        <w:rPr>
          <w:b w:val="0"/>
        </w:rPr>
        <w:lastRenderedPageBreak/>
        <w:t xml:space="preserve">Уровень эффективности реализации Программы в отчетном году признается низким, если </w:t>
      </w:r>
      <w:proofErr w:type="spellStart"/>
      <w:r w:rsidRPr="0035739B">
        <w:rPr>
          <w:b w:val="0"/>
        </w:rPr>
        <w:t>УРпр</w:t>
      </w:r>
      <w:proofErr w:type="spellEnd"/>
      <w:r w:rsidRPr="0035739B">
        <w:rPr>
          <w:b w:val="0"/>
        </w:rPr>
        <w:t xml:space="preserve"> составляет менее 0,65.</w:t>
      </w:r>
    </w:p>
    <w:p w14:paraId="3488F1FB"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15">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04B804DA" w14:textId="77777777" w:rsidR="00833F39" w:rsidRPr="0035739B" w:rsidRDefault="00833F39">
      <w:pPr>
        <w:pStyle w:val="ConsPlusTitle"/>
        <w:jc w:val="both"/>
        <w:rPr>
          <w:b w:val="0"/>
        </w:rPr>
      </w:pPr>
    </w:p>
    <w:p w14:paraId="229ECA6E" w14:textId="77777777" w:rsidR="00833F39" w:rsidRPr="00043952" w:rsidRDefault="00833F39">
      <w:pPr>
        <w:jc w:val="center"/>
        <w:outlineLvl w:val="1"/>
        <w:rPr>
          <w:b/>
          <w:bCs/>
        </w:rPr>
      </w:pPr>
      <w:r w:rsidRPr="00043952">
        <w:rPr>
          <w:b/>
          <w:bCs/>
        </w:rPr>
        <w:t>7. Сроки реализации Программы</w:t>
      </w:r>
    </w:p>
    <w:p w14:paraId="40C8B062" w14:textId="77777777" w:rsidR="00833F39" w:rsidRPr="0035739B" w:rsidRDefault="00833F39">
      <w:pPr>
        <w:pStyle w:val="ConsPlusTitle"/>
        <w:jc w:val="both"/>
        <w:rPr>
          <w:b w:val="0"/>
        </w:rPr>
      </w:pPr>
    </w:p>
    <w:p w14:paraId="6E2371F2" w14:textId="77777777" w:rsidR="00833F39" w:rsidRPr="0035739B" w:rsidRDefault="00833F39">
      <w:pPr>
        <w:pStyle w:val="ConsPlusTitle"/>
        <w:ind w:firstLine="540"/>
        <w:jc w:val="both"/>
        <w:rPr>
          <w:b w:val="0"/>
        </w:rPr>
      </w:pPr>
      <w:r w:rsidRPr="0035739B">
        <w:rPr>
          <w:b w:val="0"/>
        </w:rPr>
        <w:t>Программа реализуется в течение 2019 - 2028 годов.</w:t>
      </w:r>
    </w:p>
    <w:p w14:paraId="60D742A7" w14:textId="77777777" w:rsidR="00833F39" w:rsidRPr="001B02F2" w:rsidRDefault="00833F39">
      <w:pPr>
        <w:pStyle w:val="ConsPlusTitle"/>
        <w:jc w:val="both"/>
        <w:rPr>
          <w:b w:val="0"/>
          <w:sz w:val="24"/>
          <w:szCs w:val="24"/>
        </w:rPr>
      </w:pPr>
      <w:r w:rsidRPr="001B02F2">
        <w:rPr>
          <w:b w:val="0"/>
          <w:sz w:val="24"/>
          <w:szCs w:val="24"/>
        </w:rPr>
        <w:t xml:space="preserve">(в ред. постановлений Правительства Ульяновской области от 11.11.2019 </w:t>
      </w:r>
      <w:hyperlink r:id="rId116">
        <w:r w:rsidRPr="001B02F2">
          <w:rPr>
            <w:b w:val="0"/>
            <w:color w:val="0000FF"/>
            <w:sz w:val="24"/>
            <w:szCs w:val="24"/>
          </w:rPr>
          <w:t>N 560-П</w:t>
        </w:r>
      </w:hyperlink>
      <w:r w:rsidRPr="001B02F2">
        <w:rPr>
          <w:b w:val="0"/>
          <w:sz w:val="24"/>
          <w:szCs w:val="24"/>
        </w:rPr>
        <w:t xml:space="preserve">, от 17.03.2021 </w:t>
      </w:r>
      <w:hyperlink r:id="rId117">
        <w:r w:rsidRPr="001B02F2">
          <w:rPr>
            <w:b w:val="0"/>
            <w:color w:val="0000FF"/>
            <w:sz w:val="24"/>
            <w:szCs w:val="24"/>
          </w:rPr>
          <w:t>N 72-П</w:t>
        </w:r>
      </w:hyperlink>
      <w:r w:rsidRPr="001B02F2">
        <w:rPr>
          <w:b w:val="0"/>
          <w:sz w:val="24"/>
          <w:szCs w:val="24"/>
        </w:rPr>
        <w:t xml:space="preserve">, от 12.05.2022 </w:t>
      </w:r>
      <w:hyperlink r:id="rId118">
        <w:r w:rsidRPr="001B02F2">
          <w:rPr>
            <w:b w:val="0"/>
            <w:color w:val="0000FF"/>
            <w:sz w:val="24"/>
            <w:szCs w:val="24"/>
          </w:rPr>
          <w:t>N 239-П</w:t>
        </w:r>
      </w:hyperlink>
      <w:r w:rsidRPr="001B02F2">
        <w:rPr>
          <w:b w:val="0"/>
          <w:sz w:val="24"/>
          <w:szCs w:val="24"/>
        </w:rPr>
        <w:t xml:space="preserve">, от 18.05.2023 </w:t>
      </w:r>
      <w:hyperlink r:id="rId119">
        <w:r w:rsidRPr="001B02F2">
          <w:rPr>
            <w:b w:val="0"/>
            <w:color w:val="0000FF"/>
            <w:sz w:val="24"/>
            <w:szCs w:val="24"/>
          </w:rPr>
          <w:t>N 227-П</w:t>
        </w:r>
      </w:hyperlink>
      <w:r w:rsidRPr="001B02F2">
        <w:rPr>
          <w:b w:val="0"/>
          <w:sz w:val="24"/>
          <w:szCs w:val="24"/>
        </w:rPr>
        <w:t xml:space="preserve">, от 01.10.2024 </w:t>
      </w:r>
      <w:hyperlink r:id="rId120">
        <w:r w:rsidRPr="001B02F2">
          <w:rPr>
            <w:b w:val="0"/>
            <w:color w:val="0000FF"/>
            <w:sz w:val="24"/>
            <w:szCs w:val="24"/>
          </w:rPr>
          <w:t>N 598-П</w:t>
        </w:r>
      </w:hyperlink>
      <w:r w:rsidRPr="001B02F2">
        <w:rPr>
          <w:b w:val="0"/>
          <w:sz w:val="24"/>
          <w:szCs w:val="24"/>
        </w:rPr>
        <w:t xml:space="preserve">, от 24.03.2025 </w:t>
      </w:r>
      <w:hyperlink r:id="rId121">
        <w:r w:rsidRPr="001B02F2">
          <w:rPr>
            <w:b w:val="0"/>
            <w:color w:val="0000FF"/>
            <w:sz w:val="24"/>
            <w:szCs w:val="24"/>
          </w:rPr>
          <w:t>N 123-П</w:t>
        </w:r>
      </w:hyperlink>
      <w:r w:rsidRPr="001B02F2">
        <w:rPr>
          <w:b w:val="0"/>
          <w:sz w:val="24"/>
          <w:szCs w:val="24"/>
        </w:rPr>
        <w:t xml:space="preserve">, от 11.03.2026 </w:t>
      </w:r>
      <w:hyperlink r:id="rId122">
        <w:r w:rsidRPr="001B02F2">
          <w:rPr>
            <w:b w:val="0"/>
            <w:color w:val="0000FF"/>
            <w:sz w:val="24"/>
            <w:szCs w:val="24"/>
          </w:rPr>
          <w:t>N 112-П</w:t>
        </w:r>
      </w:hyperlink>
      <w:r w:rsidRPr="001B02F2">
        <w:rPr>
          <w:b w:val="0"/>
          <w:sz w:val="24"/>
          <w:szCs w:val="24"/>
        </w:rPr>
        <w:t>)</w:t>
      </w:r>
    </w:p>
    <w:p w14:paraId="3D24F6AE" w14:textId="77777777" w:rsidR="00833F39" w:rsidRPr="0035739B" w:rsidRDefault="00833F39">
      <w:pPr>
        <w:pStyle w:val="ConsPlusTitle"/>
        <w:jc w:val="both"/>
        <w:rPr>
          <w:b w:val="0"/>
        </w:rPr>
      </w:pPr>
    </w:p>
    <w:p w14:paraId="4E184E45" w14:textId="77777777" w:rsidR="00833F39" w:rsidRPr="00043952" w:rsidRDefault="00833F39">
      <w:pPr>
        <w:jc w:val="center"/>
        <w:outlineLvl w:val="1"/>
        <w:rPr>
          <w:b/>
          <w:bCs/>
        </w:rPr>
      </w:pPr>
      <w:r w:rsidRPr="00043952">
        <w:rPr>
          <w:b/>
          <w:bCs/>
        </w:rPr>
        <w:t>8. Финансовое обеспечение Программы</w:t>
      </w:r>
    </w:p>
    <w:p w14:paraId="157F9DD6" w14:textId="77777777" w:rsidR="00833F39" w:rsidRPr="0035739B" w:rsidRDefault="00833F39">
      <w:pPr>
        <w:pStyle w:val="ConsPlusTitle"/>
        <w:jc w:val="both"/>
        <w:rPr>
          <w:b w:val="0"/>
        </w:rPr>
      </w:pPr>
    </w:p>
    <w:p w14:paraId="5BD6DC61" w14:textId="77777777" w:rsidR="00833F39" w:rsidRPr="0035739B" w:rsidRDefault="00833F39">
      <w:pPr>
        <w:pStyle w:val="ConsPlusTitle"/>
        <w:ind w:firstLine="540"/>
        <w:jc w:val="both"/>
        <w:rPr>
          <w:b w:val="0"/>
        </w:rPr>
      </w:pPr>
      <w:r w:rsidRPr="0035739B">
        <w:rPr>
          <w:b w:val="0"/>
        </w:rPr>
        <w:t>Финансовое обеспечение реализации Программы осуществляется за счет бюджетных ассигнований областного бюджета Ульяновской области.</w:t>
      </w:r>
    </w:p>
    <w:p w14:paraId="5CD15392" w14:textId="77777777" w:rsidR="00833F39" w:rsidRPr="0035739B" w:rsidRDefault="00833F39">
      <w:pPr>
        <w:pStyle w:val="ConsPlusTitle"/>
        <w:spacing w:before="280"/>
        <w:ind w:firstLine="540"/>
        <w:jc w:val="both"/>
        <w:rPr>
          <w:b w:val="0"/>
        </w:rPr>
      </w:pPr>
      <w:r w:rsidRPr="0035739B">
        <w:rPr>
          <w:b w:val="0"/>
        </w:rPr>
        <w:t>Общий объем бюджетных ассигнований на финансовое обеспечение реализации Программы составляет 7398,4 тыс. рублей, в том числе по годам:</w:t>
      </w:r>
    </w:p>
    <w:p w14:paraId="657FFC2D" w14:textId="77777777" w:rsidR="00833F39" w:rsidRPr="001B02F2" w:rsidRDefault="00833F39">
      <w:pPr>
        <w:pStyle w:val="ConsPlusTitle"/>
        <w:jc w:val="both"/>
        <w:rPr>
          <w:b w:val="0"/>
          <w:sz w:val="24"/>
          <w:szCs w:val="24"/>
        </w:rPr>
      </w:pPr>
      <w:r w:rsidRPr="001B02F2">
        <w:rPr>
          <w:b w:val="0"/>
          <w:sz w:val="24"/>
          <w:szCs w:val="24"/>
        </w:rPr>
        <w:t xml:space="preserve">(в ред. постановлений Правительства Ульяновской области от 10.10.2019 </w:t>
      </w:r>
      <w:hyperlink r:id="rId123">
        <w:r w:rsidRPr="001B02F2">
          <w:rPr>
            <w:b w:val="0"/>
            <w:color w:val="0000FF"/>
            <w:sz w:val="24"/>
            <w:szCs w:val="24"/>
          </w:rPr>
          <w:t>N 518-П</w:t>
        </w:r>
      </w:hyperlink>
      <w:r w:rsidRPr="001B02F2">
        <w:rPr>
          <w:b w:val="0"/>
          <w:sz w:val="24"/>
          <w:szCs w:val="24"/>
        </w:rPr>
        <w:t xml:space="preserve">, от 11.12.2019 </w:t>
      </w:r>
      <w:hyperlink r:id="rId124">
        <w:r w:rsidRPr="001B02F2">
          <w:rPr>
            <w:b w:val="0"/>
            <w:color w:val="0000FF"/>
            <w:sz w:val="24"/>
            <w:szCs w:val="24"/>
          </w:rPr>
          <w:t>N 674-П</w:t>
        </w:r>
      </w:hyperlink>
      <w:r w:rsidRPr="001B02F2">
        <w:rPr>
          <w:b w:val="0"/>
          <w:sz w:val="24"/>
          <w:szCs w:val="24"/>
        </w:rPr>
        <w:t xml:space="preserve">, от 22.10.2020 </w:t>
      </w:r>
      <w:hyperlink r:id="rId125">
        <w:r w:rsidRPr="001B02F2">
          <w:rPr>
            <w:b w:val="0"/>
            <w:color w:val="0000FF"/>
            <w:sz w:val="24"/>
            <w:szCs w:val="24"/>
          </w:rPr>
          <w:t>N 596-П</w:t>
        </w:r>
      </w:hyperlink>
      <w:r w:rsidRPr="001B02F2">
        <w:rPr>
          <w:b w:val="0"/>
          <w:sz w:val="24"/>
          <w:szCs w:val="24"/>
        </w:rPr>
        <w:t xml:space="preserve">, от 01.10.2024 </w:t>
      </w:r>
      <w:hyperlink r:id="rId126">
        <w:r w:rsidRPr="001B02F2">
          <w:rPr>
            <w:b w:val="0"/>
            <w:color w:val="0000FF"/>
            <w:sz w:val="24"/>
            <w:szCs w:val="24"/>
          </w:rPr>
          <w:t>N 598-П</w:t>
        </w:r>
      </w:hyperlink>
      <w:r w:rsidRPr="001B02F2">
        <w:rPr>
          <w:b w:val="0"/>
          <w:sz w:val="24"/>
          <w:szCs w:val="24"/>
        </w:rPr>
        <w:t xml:space="preserve">, от 24.03.2025 </w:t>
      </w:r>
      <w:hyperlink r:id="rId127">
        <w:r w:rsidRPr="001B02F2">
          <w:rPr>
            <w:b w:val="0"/>
            <w:color w:val="0000FF"/>
            <w:sz w:val="24"/>
            <w:szCs w:val="24"/>
          </w:rPr>
          <w:t>N 123-П</w:t>
        </w:r>
      </w:hyperlink>
      <w:r w:rsidRPr="001B02F2">
        <w:rPr>
          <w:b w:val="0"/>
          <w:sz w:val="24"/>
          <w:szCs w:val="24"/>
        </w:rPr>
        <w:t xml:space="preserve">, от 11.03.2026 </w:t>
      </w:r>
      <w:hyperlink r:id="rId128">
        <w:r w:rsidRPr="001B02F2">
          <w:rPr>
            <w:b w:val="0"/>
            <w:color w:val="0000FF"/>
            <w:sz w:val="24"/>
            <w:szCs w:val="24"/>
          </w:rPr>
          <w:t>N 112-П</w:t>
        </w:r>
      </w:hyperlink>
      <w:r w:rsidRPr="001B02F2">
        <w:rPr>
          <w:b w:val="0"/>
          <w:sz w:val="24"/>
          <w:szCs w:val="24"/>
        </w:rPr>
        <w:t>)</w:t>
      </w:r>
    </w:p>
    <w:p w14:paraId="79FA3903" w14:textId="77777777" w:rsidR="00833F39" w:rsidRPr="0035739B" w:rsidRDefault="00833F39">
      <w:pPr>
        <w:pStyle w:val="ConsPlusTitle"/>
        <w:spacing w:before="280"/>
        <w:ind w:firstLine="540"/>
        <w:jc w:val="both"/>
        <w:rPr>
          <w:b w:val="0"/>
        </w:rPr>
      </w:pPr>
      <w:r w:rsidRPr="0035739B">
        <w:rPr>
          <w:b w:val="0"/>
        </w:rPr>
        <w:t>2019 год - 1113,4 тыс. рублей;</w:t>
      </w:r>
    </w:p>
    <w:p w14:paraId="0F6A3329" w14:textId="77777777" w:rsidR="00833F39" w:rsidRPr="001B02F2" w:rsidRDefault="00833F39">
      <w:pPr>
        <w:pStyle w:val="ConsPlusTitle"/>
        <w:jc w:val="both"/>
        <w:rPr>
          <w:b w:val="0"/>
          <w:sz w:val="24"/>
          <w:szCs w:val="24"/>
        </w:rPr>
      </w:pPr>
      <w:r w:rsidRPr="001B02F2">
        <w:rPr>
          <w:b w:val="0"/>
          <w:sz w:val="24"/>
          <w:szCs w:val="24"/>
        </w:rPr>
        <w:t xml:space="preserve">(в ред. постановлений Правительства Ульяновской области от 10.10.2019 </w:t>
      </w:r>
      <w:hyperlink r:id="rId129">
        <w:r w:rsidRPr="001B02F2">
          <w:rPr>
            <w:b w:val="0"/>
            <w:color w:val="0000FF"/>
            <w:sz w:val="24"/>
            <w:szCs w:val="24"/>
          </w:rPr>
          <w:t>N 518-П</w:t>
        </w:r>
      </w:hyperlink>
      <w:r w:rsidRPr="001B02F2">
        <w:rPr>
          <w:b w:val="0"/>
          <w:sz w:val="24"/>
          <w:szCs w:val="24"/>
        </w:rPr>
        <w:t xml:space="preserve">, от 11.12.2019 </w:t>
      </w:r>
      <w:hyperlink r:id="rId130">
        <w:r w:rsidRPr="001B02F2">
          <w:rPr>
            <w:b w:val="0"/>
            <w:color w:val="0000FF"/>
            <w:sz w:val="24"/>
            <w:szCs w:val="24"/>
          </w:rPr>
          <w:t>N 674-П</w:t>
        </w:r>
      </w:hyperlink>
      <w:r w:rsidRPr="001B02F2">
        <w:rPr>
          <w:b w:val="0"/>
          <w:sz w:val="24"/>
          <w:szCs w:val="24"/>
        </w:rPr>
        <w:t>)</w:t>
      </w:r>
    </w:p>
    <w:p w14:paraId="7839642A" w14:textId="77777777" w:rsidR="00833F39" w:rsidRPr="0035739B" w:rsidRDefault="00833F39">
      <w:pPr>
        <w:pStyle w:val="ConsPlusTitle"/>
        <w:spacing w:before="280"/>
        <w:ind w:firstLine="540"/>
        <w:jc w:val="both"/>
        <w:rPr>
          <w:b w:val="0"/>
        </w:rPr>
      </w:pPr>
      <w:r w:rsidRPr="0035739B">
        <w:rPr>
          <w:b w:val="0"/>
        </w:rPr>
        <w:t>2020 год - 1285,0 тыс. рублей;</w:t>
      </w:r>
    </w:p>
    <w:p w14:paraId="4CC488E8" w14:textId="77777777" w:rsidR="00833F39" w:rsidRPr="001B02F2" w:rsidRDefault="00833F39">
      <w:pPr>
        <w:pStyle w:val="ConsPlusTitle"/>
        <w:jc w:val="both"/>
        <w:rPr>
          <w:b w:val="0"/>
          <w:sz w:val="24"/>
          <w:szCs w:val="24"/>
        </w:rPr>
      </w:pPr>
      <w:r w:rsidRPr="001B02F2">
        <w:rPr>
          <w:b w:val="0"/>
          <w:sz w:val="24"/>
          <w:szCs w:val="24"/>
        </w:rPr>
        <w:t xml:space="preserve">(в ред. постановлений Правительства Ульяновской области от 10.10.2019 </w:t>
      </w:r>
      <w:hyperlink r:id="rId131">
        <w:r w:rsidRPr="001B02F2">
          <w:rPr>
            <w:b w:val="0"/>
            <w:color w:val="0000FF"/>
            <w:sz w:val="24"/>
            <w:szCs w:val="24"/>
          </w:rPr>
          <w:t>N 518-П</w:t>
        </w:r>
      </w:hyperlink>
      <w:r w:rsidRPr="001B02F2">
        <w:rPr>
          <w:b w:val="0"/>
          <w:sz w:val="24"/>
          <w:szCs w:val="24"/>
        </w:rPr>
        <w:t xml:space="preserve">, от 22.10.2020 </w:t>
      </w:r>
      <w:hyperlink r:id="rId132">
        <w:r w:rsidRPr="001B02F2">
          <w:rPr>
            <w:b w:val="0"/>
            <w:color w:val="0000FF"/>
            <w:sz w:val="24"/>
            <w:szCs w:val="24"/>
          </w:rPr>
          <w:t>N 596-П</w:t>
        </w:r>
      </w:hyperlink>
      <w:r w:rsidRPr="001B02F2">
        <w:rPr>
          <w:b w:val="0"/>
          <w:sz w:val="24"/>
          <w:szCs w:val="24"/>
        </w:rPr>
        <w:t>)</w:t>
      </w:r>
    </w:p>
    <w:p w14:paraId="2AC50A9E" w14:textId="77777777" w:rsidR="00833F39" w:rsidRPr="0035739B" w:rsidRDefault="00833F39">
      <w:pPr>
        <w:pStyle w:val="ConsPlusTitle"/>
        <w:spacing w:before="280"/>
        <w:ind w:firstLine="540"/>
        <w:jc w:val="both"/>
        <w:rPr>
          <w:b w:val="0"/>
        </w:rPr>
      </w:pPr>
      <w:r w:rsidRPr="0035739B">
        <w:rPr>
          <w:b w:val="0"/>
        </w:rPr>
        <w:t>2021 год - 1500,0 тыс. рублей;</w:t>
      </w:r>
    </w:p>
    <w:p w14:paraId="64351D2C"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33">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10.10.2019 N 518-П)</w:t>
      </w:r>
    </w:p>
    <w:p w14:paraId="64AD0FA7" w14:textId="77777777" w:rsidR="00833F39" w:rsidRPr="0035739B" w:rsidRDefault="00833F39">
      <w:pPr>
        <w:pStyle w:val="ConsPlusTitle"/>
        <w:spacing w:before="280"/>
        <w:ind w:firstLine="540"/>
        <w:jc w:val="both"/>
        <w:rPr>
          <w:b w:val="0"/>
        </w:rPr>
      </w:pPr>
      <w:r w:rsidRPr="0035739B">
        <w:rPr>
          <w:b w:val="0"/>
        </w:rPr>
        <w:t>2022 год - 500,0 тыс. рублей;</w:t>
      </w:r>
    </w:p>
    <w:p w14:paraId="5E3E5E5F"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34">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12.05.2022 N 239-П)</w:t>
      </w:r>
    </w:p>
    <w:p w14:paraId="19B74126" w14:textId="77777777" w:rsidR="00833F39" w:rsidRPr="0035739B" w:rsidRDefault="00833F39">
      <w:pPr>
        <w:pStyle w:val="ConsPlusTitle"/>
        <w:spacing w:before="280"/>
        <w:ind w:firstLine="540"/>
        <w:jc w:val="both"/>
        <w:rPr>
          <w:b w:val="0"/>
        </w:rPr>
      </w:pPr>
      <w:r w:rsidRPr="0035739B">
        <w:rPr>
          <w:b w:val="0"/>
        </w:rPr>
        <w:t>2023 год - 500,0 тыс. рублей;</w:t>
      </w:r>
    </w:p>
    <w:p w14:paraId="264B1218"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35">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12.05.2022 N 239-П)</w:t>
      </w:r>
    </w:p>
    <w:p w14:paraId="2901DA8B" w14:textId="77777777" w:rsidR="00833F39" w:rsidRPr="0035739B" w:rsidRDefault="00833F39">
      <w:pPr>
        <w:pStyle w:val="ConsPlusTitle"/>
        <w:spacing w:before="280"/>
        <w:ind w:firstLine="540"/>
        <w:jc w:val="both"/>
        <w:rPr>
          <w:b w:val="0"/>
        </w:rPr>
      </w:pPr>
      <w:r w:rsidRPr="0035739B">
        <w:rPr>
          <w:b w:val="0"/>
        </w:rPr>
        <w:t>2024 год - 500,0 тыс. рублей;</w:t>
      </w:r>
    </w:p>
    <w:p w14:paraId="4729C656" w14:textId="77777777" w:rsidR="00833F39" w:rsidRPr="001B02F2" w:rsidRDefault="00833F39">
      <w:pPr>
        <w:pStyle w:val="ConsPlusTitle"/>
        <w:jc w:val="both"/>
        <w:rPr>
          <w:b w:val="0"/>
          <w:sz w:val="24"/>
          <w:szCs w:val="24"/>
        </w:rPr>
      </w:pPr>
      <w:r w:rsidRPr="001B02F2">
        <w:rPr>
          <w:b w:val="0"/>
          <w:sz w:val="24"/>
          <w:szCs w:val="24"/>
        </w:rPr>
        <w:t xml:space="preserve">(абзац введен </w:t>
      </w:r>
      <w:hyperlink r:id="rId136">
        <w:r w:rsidRPr="001B02F2">
          <w:rPr>
            <w:b w:val="0"/>
            <w:color w:val="0000FF"/>
            <w:sz w:val="24"/>
            <w:szCs w:val="24"/>
          </w:rPr>
          <w:t>постановлением</w:t>
        </w:r>
      </w:hyperlink>
      <w:r w:rsidRPr="001B02F2">
        <w:rPr>
          <w:b w:val="0"/>
          <w:sz w:val="24"/>
          <w:szCs w:val="24"/>
        </w:rPr>
        <w:t xml:space="preserve"> Правительства Ульяновской области от 12.05.2022 N 239-П)</w:t>
      </w:r>
    </w:p>
    <w:p w14:paraId="28AAA1CB" w14:textId="77777777" w:rsidR="00833F39" w:rsidRPr="0035739B" w:rsidRDefault="00833F39">
      <w:pPr>
        <w:pStyle w:val="ConsPlusTitle"/>
        <w:spacing w:before="280"/>
        <w:ind w:firstLine="540"/>
        <w:jc w:val="both"/>
        <w:rPr>
          <w:b w:val="0"/>
        </w:rPr>
      </w:pPr>
      <w:r w:rsidRPr="0035739B">
        <w:rPr>
          <w:b w:val="0"/>
        </w:rPr>
        <w:t>2025 год - 500,0 тыс. рублей;</w:t>
      </w:r>
    </w:p>
    <w:p w14:paraId="350DA657" w14:textId="77777777" w:rsidR="00833F39" w:rsidRPr="001B02F2" w:rsidRDefault="00833F39">
      <w:pPr>
        <w:pStyle w:val="ConsPlusTitle"/>
        <w:jc w:val="both"/>
        <w:rPr>
          <w:b w:val="0"/>
          <w:sz w:val="24"/>
          <w:szCs w:val="24"/>
        </w:rPr>
      </w:pPr>
      <w:r w:rsidRPr="001B02F2">
        <w:rPr>
          <w:b w:val="0"/>
          <w:sz w:val="24"/>
          <w:szCs w:val="24"/>
        </w:rPr>
        <w:t xml:space="preserve">(абзац введен </w:t>
      </w:r>
      <w:hyperlink r:id="rId137">
        <w:r w:rsidRPr="001B02F2">
          <w:rPr>
            <w:b w:val="0"/>
            <w:color w:val="0000FF"/>
            <w:sz w:val="24"/>
            <w:szCs w:val="24"/>
          </w:rPr>
          <w:t>постановлением</w:t>
        </w:r>
      </w:hyperlink>
      <w:r w:rsidRPr="001B02F2">
        <w:rPr>
          <w:b w:val="0"/>
          <w:sz w:val="24"/>
          <w:szCs w:val="24"/>
        </w:rPr>
        <w:t xml:space="preserve"> Правительства Ульяновской области от 18.05.2023 N 227-П)</w:t>
      </w:r>
    </w:p>
    <w:p w14:paraId="67B316EB" w14:textId="77777777" w:rsidR="00833F39" w:rsidRPr="0035739B" w:rsidRDefault="00833F39">
      <w:pPr>
        <w:pStyle w:val="ConsPlusTitle"/>
        <w:spacing w:before="280"/>
        <w:ind w:firstLine="540"/>
        <w:jc w:val="both"/>
        <w:rPr>
          <w:b w:val="0"/>
        </w:rPr>
      </w:pPr>
      <w:r w:rsidRPr="0035739B">
        <w:rPr>
          <w:b w:val="0"/>
        </w:rPr>
        <w:t>2026 год - 500,0 тыс. рублей;</w:t>
      </w:r>
    </w:p>
    <w:p w14:paraId="5C8321DE" w14:textId="77777777" w:rsidR="00833F39" w:rsidRPr="001B02F2" w:rsidRDefault="00833F39">
      <w:pPr>
        <w:pStyle w:val="ConsPlusTitle"/>
        <w:jc w:val="both"/>
        <w:rPr>
          <w:b w:val="0"/>
          <w:sz w:val="24"/>
          <w:szCs w:val="24"/>
        </w:rPr>
      </w:pPr>
      <w:r w:rsidRPr="001B02F2">
        <w:rPr>
          <w:b w:val="0"/>
          <w:sz w:val="24"/>
          <w:szCs w:val="24"/>
        </w:rPr>
        <w:t xml:space="preserve">(абзац введен </w:t>
      </w:r>
      <w:hyperlink r:id="rId138">
        <w:r w:rsidRPr="001B02F2">
          <w:rPr>
            <w:b w:val="0"/>
            <w:color w:val="0000FF"/>
            <w:sz w:val="24"/>
            <w:szCs w:val="24"/>
          </w:rPr>
          <w:t>постановлением</w:t>
        </w:r>
      </w:hyperlink>
      <w:r w:rsidRPr="001B02F2">
        <w:rPr>
          <w:b w:val="0"/>
          <w:sz w:val="24"/>
          <w:szCs w:val="24"/>
        </w:rPr>
        <w:t xml:space="preserve"> Правительства Ульяновской области от 01.10.2024 N 598-П)</w:t>
      </w:r>
    </w:p>
    <w:p w14:paraId="2DB71C17" w14:textId="77777777" w:rsidR="00833F39" w:rsidRPr="0035739B" w:rsidRDefault="00833F39">
      <w:pPr>
        <w:pStyle w:val="ConsPlusTitle"/>
        <w:spacing w:before="280"/>
        <w:ind w:firstLine="540"/>
        <w:jc w:val="both"/>
        <w:rPr>
          <w:b w:val="0"/>
        </w:rPr>
      </w:pPr>
      <w:r w:rsidRPr="0035739B">
        <w:rPr>
          <w:b w:val="0"/>
        </w:rPr>
        <w:lastRenderedPageBreak/>
        <w:t>2027 год - 500,0 тыс. рублей;</w:t>
      </w:r>
    </w:p>
    <w:p w14:paraId="64BD5B0C" w14:textId="77777777" w:rsidR="00833F39" w:rsidRPr="001B02F2" w:rsidRDefault="00833F39">
      <w:pPr>
        <w:pStyle w:val="ConsPlusTitle"/>
        <w:jc w:val="both"/>
        <w:rPr>
          <w:b w:val="0"/>
          <w:sz w:val="24"/>
          <w:szCs w:val="24"/>
        </w:rPr>
      </w:pPr>
      <w:r w:rsidRPr="001B02F2">
        <w:rPr>
          <w:b w:val="0"/>
          <w:sz w:val="24"/>
          <w:szCs w:val="24"/>
        </w:rPr>
        <w:t xml:space="preserve">(абзац введен </w:t>
      </w:r>
      <w:hyperlink r:id="rId139">
        <w:r w:rsidRPr="001B02F2">
          <w:rPr>
            <w:b w:val="0"/>
            <w:color w:val="0000FF"/>
            <w:sz w:val="24"/>
            <w:szCs w:val="24"/>
          </w:rPr>
          <w:t>постановлением</w:t>
        </w:r>
      </w:hyperlink>
      <w:r w:rsidRPr="001B02F2">
        <w:rPr>
          <w:b w:val="0"/>
          <w:sz w:val="24"/>
          <w:szCs w:val="24"/>
        </w:rPr>
        <w:t xml:space="preserve"> Правительства Ульяновской области от 24.03.2025 N 123-П)</w:t>
      </w:r>
    </w:p>
    <w:p w14:paraId="4F5ABA25" w14:textId="77777777" w:rsidR="00833F39" w:rsidRPr="0035739B" w:rsidRDefault="00833F39">
      <w:pPr>
        <w:pStyle w:val="ConsPlusTitle"/>
        <w:spacing w:before="280"/>
        <w:ind w:firstLine="540"/>
        <w:jc w:val="both"/>
        <w:rPr>
          <w:b w:val="0"/>
        </w:rPr>
      </w:pPr>
      <w:r w:rsidRPr="0035739B">
        <w:rPr>
          <w:b w:val="0"/>
        </w:rPr>
        <w:t>2028 год - 500,0 тыс. рублей.</w:t>
      </w:r>
    </w:p>
    <w:p w14:paraId="66A3EEA9" w14:textId="77777777" w:rsidR="00833F39" w:rsidRPr="001B02F2" w:rsidRDefault="00833F39">
      <w:pPr>
        <w:pStyle w:val="ConsPlusTitle"/>
        <w:jc w:val="both"/>
        <w:rPr>
          <w:b w:val="0"/>
          <w:sz w:val="24"/>
          <w:szCs w:val="24"/>
        </w:rPr>
      </w:pPr>
      <w:r w:rsidRPr="001B02F2">
        <w:rPr>
          <w:b w:val="0"/>
          <w:sz w:val="24"/>
          <w:szCs w:val="24"/>
        </w:rPr>
        <w:t xml:space="preserve">(абзац введен </w:t>
      </w:r>
      <w:hyperlink r:id="rId140">
        <w:r w:rsidRPr="001B02F2">
          <w:rPr>
            <w:b w:val="0"/>
            <w:color w:val="0000FF"/>
            <w:sz w:val="24"/>
            <w:szCs w:val="24"/>
          </w:rPr>
          <w:t>постановлением</w:t>
        </w:r>
      </w:hyperlink>
      <w:r w:rsidRPr="001B02F2">
        <w:rPr>
          <w:b w:val="0"/>
          <w:sz w:val="24"/>
          <w:szCs w:val="24"/>
        </w:rPr>
        <w:t xml:space="preserve"> Правительства Ульяновской области от 11.03.2026 N 112-П)</w:t>
      </w:r>
    </w:p>
    <w:p w14:paraId="3A07C5B4" w14:textId="77777777" w:rsidR="00833F39" w:rsidRPr="0035739B" w:rsidRDefault="00833F39">
      <w:pPr>
        <w:pStyle w:val="ConsPlusTitle"/>
        <w:jc w:val="both"/>
        <w:rPr>
          <w:b w:val="0"/>
        </w:rPr>
      </w:pPr>
    </w:p>
    <w:p w14:paraId="57384AFA" w14:textId="77777777" w:rsidR="00833F39" w:rsidRPr="00043952" w:rsidRDefault="00833F39">
      <w:pPr>
        <w:jc w:val="center"/>
        <w:outlineLvl w:val="1"/>
        <w:rPr>
          <w:b/>
          <w:bCs/>
        </w:rPr>
      </w:pPr>
      <w:r w:rsidRPr="00043952">
        <w:rPr>
          <w:b/>
          <w:bCs/>
        </w:rPr>
        <w:t>9. Ожидаемые результаты Программы</w:t>
      </w:r>
    </w:p>
    <w:p w14:paraId="25A148B1" w14:textId="77777777" w:rsidR="00833F39" w:rsidRPr="0035739B" w:rsidRDefault="00833F39">
      <w:pPr>
        <w:pStyle w:val="ConsPlusTitle"/>
        <w:jc w:val="both"/>
        <w:rPr>
          <w:b w:val="0"/>
        </w:rPr>
      </w:pPr>
    </w:p>
    <w:p w14:paraId="376E690C" w14:textId="77777777" w:rsidR="00833F39" w:rsidRPr="0035739B" w:rsidRDefault="00833F39">
      <w:pPr>
        <w:pStyle w:val="ConsPlusTitle"/>
        <w:ind w:firstLine="540"/>
        <w:jc w:val="both"/>
        <w:rPr>
          <w:b w:val="0"/>
        </w:rPr>
      </w:pPr>
      <w:r w:rsidRPr="0035739B">
        <w:rPr>
          <w:b w:val="0"/>
        </w:rPr>
        <w:t>Ожидаемые результаты реализации Программы:</w:t>
      </w:r>
    </w:p>
    <w:p w14:paraId="21C0B46C" w14:textId="77777777" w:rsidR="00833F39" w:rsidRPr="0035739B" w:rsidRDefault="00833F39">
      <w:pPr>
        <w:pStyle w:val="ConsPlusTitle"/>
        <w:spacing w:before="280"/>
        <w:ind w:firstLine="540"/>
        <w:jc w:val="both"/>
        <w:rPr>
          <w:b w:val="0"/>
        </w:rPr>
      </w:pPr>
      <w:r w:rsidRPr="0035739B">
        <w:rPr>
          <w:b w:val="0"/>
        </w:rPr>
        <w:t>развитие сети общественных приемных по вопросам защиты прав потребителей в Ульяновской области для оказания населению бесплатной консультационной помощи (в том числе посредством организации консультирования на базе многофункциональных центров предоставления государственных и муниципальных услуг);</w:t>
      </w:r>
    </w:p>
    <w:p w14:paraId="78D65C83"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41">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52A80028" w14:textId="77777777" w:rsidR="00833F39" w:rsidRPr="0035739B" w:rsidRDefault="00833F39">
      <w:pPr>
        <w:pStyle w:val="ConsPlusTitle"/>
        <w:spacing w:before="280"/>
        <w:ind w:firstLine="540"/>
        <w:jc w:val="both"/>
        <w:rPr>
          <w:b w:val="0"/>
        </w:rPr>
      </w:pPr>
      <w:r w:rsidRPr="0035739B">
        <w:rPr>
          <w:b w:val="0"/>
        </w:rPr>
        <w:t>обеспечение сбалансированности региональной системы защиты прав потребителей в результате взаимодействия органов публичной власти и общественных объединений и обеспечения комплексного подхода к защите прав потребителей;</w:t>
      </w:r>
    </w:p>
    <w:p w14:paraId="121ACE09"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42">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295ED808" w14:textId="77777777" w:rsidR="00833F39" w:rsidRPr="0035739B" w:rsidRDefault="00833F39">
      <w:pPr>
        <w:pStyle w:val="ConsPlusTitle"/>
        <w:spacing w:before="280"/>
        <w:ind w:firstLine="540"/>
        <w:jc w:val="both"/>
        <w:rPr>
          <w:b w:val="0"/>
        </w:rPr>
      </w:pPr>
      <w:r w:rsidRPr="0035739B">
        <w:rPr>
          <w:b w:val="0"/>
        </w:rPr>
        <w:t>повышение уровня доступности информации о правах потребителя и способах их защиты, установленных законодательством Российской Федерации;</w:t>
      </w:r>
    </w:p>
    <w:p w14:paraId="36927D8E"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43">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2CE7717A" w14:textId="77777777" w:rsidR="00833F39" w:rsidRPr="0035739B" w:rsidRDefault="00833F39">
      <w:pPr>
        <w:pStyle w:val="ConsPlusTitle"/>
        <w:spacing w:before="280"/>
        <w:ind w:firstLine="540"/>
        <w:jc w:val="both"/>
        <w:rPr>
          <w:b w:val="0"/>
        </w:rPr>
      </w:pPr>
      <w:r w:rsidRPr="0035739B">
        <w:rPr>
          <w:b w:val="0"/>
        </w:rPr>
        <w:t>повышение уровня правовой грамотности населения в результате увеличения числа мероприятий информационно-просветительского характера, направленных на просвещение и информирование потребителей;</w:t>
      </w:r>
    </w:p>
    <w:p w14:paraId="45F91456"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44">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7F8DF7DD" w14:textId="77777777" w:rsidR="00833F39" w:rsidRPr="0035739B" w:rsidRDefault="00833F39">
      <w:pPr>
        <w:pStyle w:val="ConsPlusTitle"/>
        <w:spacing w:before="280"/>
        <w:ind w:firstLine="540"/>
        <w:jc w:val="both"/>
        <w:rPr>
          <w:b w:val="0"/>
        </w:rPr>
      </w:pPr>
      <w:r w:rsidRPr="0035739B">
        <w:rPr>
          <w:b w:val="0"/>
        </w:rPr>
        <w:t>уменьшение количества нарушений законодательства в сфере потребительского рынка;</w:t>
      </w:r>
    </w:p>
    <w:p w14:paraId="046AC436" w14:textId="77777777" w:rsidR="00833F39" w:rsidRPr="0035739B" w:rsidRDefault="00833F39">
      <w:pPr>
        <w:pStyle w:val="ConsPlusTitle"/>
        <w:spacing w:before="280"/>
        <w:ind w:firstLine="540"/>
        <w:jc w:val="both"/>
        <w:rPr>
          <w:b w:val="0"/>
        </w:rPr>
      </w:pPr>
      <w:r w:rsidRPr="0035739B">
        <w:rPr>
          <w:b w:val="0"/>
        </w:rPr>
        <w:t>повышение уровня защищенности потребителей от действий (бездействия) недобросовестных продавцов, производителей товаров, исполнителей услуг (работ) посредством реализации комплекса мер, направленных на предупреждение нарушений прав потребителей;</w:t>
      </w:r>
    </w:p>
    <w:p w14:paraId="0EF606E4"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45">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0F72FFF2" w14:textId="77777777" w:rsidR="00833F39" w:rsidRPr="0035739B" w:rsidRDefault="00833F39">
      <w:pPr>
        <w:pStyle w:val="ConsPlusTitle"/>
        <w:spacing w:before="280"/>
        <w:ind w:firstLine="540"/>
        <w:jc w:val="both"/>
        <w:rPr>
          <w:b w:val="0"/>
        </w:rPr>
      </w:pPr>
      <w:r w:rsidRPr="0035739B">
        <w:rPr>
          <w:b w:val="0"/>
        </w:rPr>
        <w:t>повышение активности и эффективности деятельности общественных объединений и органов местного самоуправления по защите прав потребителей за счет государственной поддержки (в том числе в форме субсидий и грантов в форме субсидий);</w:t>
      </w:r>
    </w:p>
    <w:p w14:paraId="49D19359"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46">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080E8C29" w14:textId="77777777" w:rsidR="00833F39" w:rsidRPr="0035739B" w:rsidRDefault="00833F39">
      <w:pPr>
        <w:pStyle w:val="ConsPlusTitle"/>
        <w:spacing w:before="280"/>
        <w:ind w:firstLine="540"/>
        <w:jc w:val="both"/>
        <w:rPr>
          <w:b w:val="0"/>
        </w:rPr>
      </w:pPr>
      <w:r w:rsidRPr="0035739B">
        <w:rPr>
          <w:b w:val="0"/>
        </w:rPr>
        <w:lastRenderedPageBreak/>
        <w:t>поддержание баланса интересов потребителей и хозяйствующих субъектов в результате создания устойчивой системы развития саморегулируемого (добросовестного) бизнеса, в которую входят хозяйствующие субъекты, производящие (реализующие) конкурентоспособные, качественные товары (работы, услуги);</w:t>
      </w:r>
    </w:p>
    <w:p w14:paraId="3123B7AB" w14:textId="77777777" w:rsidR="00833F39" w:rsidRPr="001B02F2" w:rsidRDefault="00833F39">
      <w:pPr>
        <w:pStyle w:val="ConsPlusTitle"/>
        <w:jc w:val="both"/>
        <w:rPr>
          <w:b w:val="0"/>
          <w:sz w:val="24"/>
          <w:szCs w:val="24"/>
        </w:rPr>
      </w:pPr>
      <w:r w:rsidRPr="001B02F2">
        <w:rPr>
          <w:b w:val="0"/>
          <w:sz w:val="24"/>
          <w:szCs w:val="24"/>
        </w:rPr>
        <w:t xml:space="preserve">(в ред. </w:t>
      </w:r>
      <w:hyperlink r:id="rId147">
        <w:r w:rsidRPr="001B02F2">
          <w:rPr>
            <w:b w:val="0"/>
            <w:color w:val="0000FF"/>
            <w:sz w:val="24"/>
            <w:szCs w:val="24"/>
          </w:rPr>
          <w:t>постановления</w:t>
        </w:r>
      </w:hyperlink>
      <w:r w:rsidRPr="001B02F2">
        <w:rPr>
          <w:b w:val="0"/>
          <w:sz w:val="24"/>
          <w:szCs w:val="24"/>
        </w:rPr>
        <w:t xml:space="preserve"> Правительства Ульяновской области от 18.05.2023 N 227-П)</w:t>
      </w:r>
    </w:p>
    <w:p w14:paraId="4249EC7E" w14:textId="77777777" w:rsidR="00833F39" w:rsidRPr="0035739B" w:rsidRDefault="00833F39">
      <w:pPr>
        <w:pStyle w:val="ConsPlusTitle"/>
        <w:spacing w:before="280"/>
        <w:ind w:firstLine="540"/>
        <w:jc w:val="both"/>
        <w:rPr>
          <w:b w:val="0"/>
        </w:rPr>
      </w:pPr>
      <w:r w:rsidRPr="0035739B">
        <w:rPr>
          <w:b w:val="0"/>
        </w:rPr>
        <w:t>увеличение количества фактов добровольного удовлетворения законных требований потребителей продавцами (исполнителями), в том числе с применением процедуры медиации.</w:t>
      </w:r>
    </w:p>
    <w:p w14:paraId="290281A8" w14:textId="77777777" w:rsidR="00833F39" w:rsidRPr="0035739B" w:rsidRDefault="00833F39">
      <w:pPr>
        <w:pStyle w:val="ConsPlusTitle"/>
        <w:jc w:val="both"/>
        <w:rPr>
          <w:b w:val="0"/>
        </w:rPr>
      </w:pPr>
    </w:p>
    <w:p w14:paraId="6034C260" w14:textId="77777777" w:rsidR="00833F39" w:rsidRPr="0035739B" w:rsidRDefault="00833F39">
      <w:pPr>
        <w:pStyle w:val="ConsPlusTitle"/>
        <w:jc w:val="both"/>
        <w:rPr>
          <w:b w:val="0"/>
        </w:rPr>
      </w:pPr>
    </w:p>
    <w:p w14:paraId="6311CD7E" w14:textId="77777777" w:rsidR="00833F39" w:rsidRPr="0035739B" w:rsidRDefault="00833F39">
      <w:pPr>
        <w:pStyle w:val="ConsPlusTitle"/>
        <w:jc w:val="both"/>
        <w:rPr>
          <w:b w:val="0"/>
        </w:rPr>
      </w:pPr>
    </w:p>
    <w:p w14:paraId="3D0534D6" w14:textId="77777777" w:rsidR="00833F39" w:rsidRPr="0035739B" w:rsidRDefault="00833F39">
      <w:pPr>
        <w:pStyle w:val="ConsPlusTitle"/>
        <w:jc w:val="both"/>
        <w:rPr>
          <w:b w:val="0"/>
        </w:rPr>
      </w:pPr>
    </w:p>
    <w:p w14:paraId="0BC8DC53" w14:textId="77777777" w:rsidR="00833F39" w:rsidRPr="0035739B" w:rsidRDefault="00833F39">
      <w:pPr>
        <w:pStyle w:val="ConsPlusTitle"/>
        <w:jc w:val="both"/>
        <w:rPr>
          <w:b w:val="0"/>
        </w:rPr>
      </w:pPr>
    </w:p>
    <w:p w14:paraId="33B902D1" w14:textId="77777777" w:rsidR="00833F39" w:rsidRPr="00043952" w:rsidRDefault="00833F39">
      <w:pPr>
        <w:pStyle w:val="ConsPlusTitle"/>
        <w:jc w:val="right"/>
        <w:outlineLvl w:val="1"/>
        <w:rPr>
          <w:bCs/>
        </w:rPr>
      </w:pPr>
      <w:r w:rsidRPr="00043952">
        <w:rPr>
          <w:bCs/>
        </w:rPr>
        <w:t>Приложение N 1</w:t>
      </w:r>
    </w:p>
    <w:p w14:paraId="5BADDB46" w14:textId="77777777" w:rsidR="00833F39" w:rsidRPr="00043952" w:rsidRDefault="00833F39">
      <w:pPr>
        <w:pStyle w:val="ConsPlusTitle"/>
        <w:jc w:val="right"/>
        <w:rPr>
          <w:bCs/>
        </w:rPr>
      </w:pPr>
      <w:r w:rsidRPr="00043952">
        <w:rPr>
          <w:bCs/>
        </w:rPr>
        <w:t>к Программе</w:t>
      </w:r>
    </w:p>
    <w:p w14:paraId="37C1F3FB" w14:textId="77777777" w:rsidR="00833F39" w:rsidRPr="00043952" w:rsidRDefault="00833F39">
      <w:pPr>
        <w:pStyle w:val="ConsPlusTitle"/>
        <w:jc w:val="both"/>
        <w:rPr>
          <w:bCs/>
        </w:rPr>
      </w:pPr>
    </w:p>
    <w:p w14:paraId="26B9BF13" w14:textId="77777777" w:rsidR="00833F39" w:rsidRPr="00043952" w:rsidRDefault="00833F39">
      <w:pPr>
        <w:jc w:val="center"/>
        <w:rPr>
          <w:b/>
          <w:bCs/>
        </w:rPr>
      </w:pPr>
      <w:bookmarkStart w:id="5" w:name="P328"/>
      <w:bookmarkEnd w:id="5"/>
      <w:r w:rsidRPr="00043952">
        <w:rPr>
          <w:b/>
          <w:bCs/>
        </w:rPr>
        <w:t>ПЕРЕЧЕНЬ</w:t>
      </w:r>
    </w:p>
    <w:p w14:paraId="186FF581" w14:textId="77777777" w:rsidR="00043952" w:rsidRDefault="00833F39">
      <w:pPr>
        <w:jc w:val="center"/>
        <w:rPr>
          <w:b/>
          <w:bCs/>
        </w:rPr>
      </w:pPr>
      <w:r w:rsidRPr="00043952">
        <w:rPr>
          <w:b/>
          <w:bCs/>
        </w:rPr>
        <w:t xml:space="preserve">ПОКАЗАТЕЛЕЙ, ХАРАКТЕРИЗУЮЩИХ </w:t>
      </w:r>
    </w:p>
    <w:p w14:paraId="3EE3FC0B" w14:textId="77D0984F" w:rsidR="00833F39" w:rsidRPr="00043952" w:rsidRDefault="00833F39">
      <w:pPr>
        <w:jc w:val="center"/>
        <w:rPr>
          <w:b/>
          <w:bCs/>
        </w:rPr>
      </w:pPr>
      <w:r w:rsidRPr="00043952">
        <w:rPr>
          <w:b/>
          <w:bCs/>
        </w:rPr>
        <w:t>ЭФФЕКТИВНОСТЬ РЕАЛИЗАЦИИ</w:t>
      </w:r>
    </w:p>
    <w:p w14:paraId="5AEB924F" w14:textId="77777777" w:rsidR="00043952" w:rsidRDefault="00833F39">
      <w:pPr>
        <w:jc w:val="center"/>
        <w:rPr>
          <w:b/>
          <w:bCs/>
        </w:rPr>
      </w:pPr>
      <w:r w:rsidRPr="00043952">
        <w:rPr>
          <w:b/>
          <w:bCs/>
        </w:rPr>
        <w:t xml:space="preserve">ПРОГРАММЫ УЛЬЯНОВСКОЙ ОБЛАСТИ </w:t>
      </w:r>
    </w:p>
    <w:p w14:paraId="4B48F80E" w14:textId="1A2A116F" w:rsidR="00833F39" w:rsidRPr="00043952" w:rsidRDefault="00833F39">
      <w:pPr>
        <w:jc w:val="center"/>
        <w:rPr>
          <w:b/>
          <w:bCs/>
        </w:rPr>
      </w:pPr>
      <w:r w:rsidRPr="00043952">
        <w:rPr>
          <w:b/>
          <w:bCs/>
        </w:rPr>
        <w:t>ПО ОБЕСПЕЧЕНИЮ</w:t>
      </w:r>
    </w:p>
    <w:p w14:paraId="4961048E" w14:textId="77777777" w:rsidR="00833F39" w:rsidRPr="00043952" w:rsidRDefault="00833F39">
      <w:pPr>
        <w:jc w:val="center"/>
        <w:rPr>
          <w:b/>
          <w:bCs/>
        </w:rPr>
      </w:pPr>
      <w:r w:rsidRPr="00043952">
        <w:rPr>
          <w:b/>
          <w:bCs/>
        </w:rPr>
        <w:t>ПРАВ ПОТРЕБИТЕЛЕЙ</w:t>
      </w:r>
    </w:p>
    <w:p w14:paraId="29F8A2C4" w14:textId="77777777" w:rsidR="00833F39" w:rsidRPr="0035739B" w:rsidRDefault="00833F39">
      <w:pPr>
        <w:pStyle w:val="ConsPlusTitle"/>
        <w:spacing w:after="1"/>
        <w:rPr>
          <w:b w:val="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33F39" w:rsidRPr="0035739B" w14:paraId="4C1DB8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88F140" w14:textId="77777777" w:rsidR="00833F39" w:rsidRPr="0035739B" w:rsidRDefault="00833F39">
            <w:pPr>
              <w:pStyle w:val="ConsPlusTitle"/>
              <w:rPr>
                <w:b w:val="0"/>
              </w:rPr>
            </w:pPr>
          </w:p>
        </w:tc>
        <w:tc>
          <w:tcPr>
            <w:tcW w:w="113" w:type="dxa"/>
            <w:tcBorders>
              <w:top w:val="nil"/>
              <w:left w:val="nil"/>
              <w:bottom w:val="nil"/>
              <w:right w:val="nil"/>
            </w:tcBorders>
            <w:shd w:val="clear" w:color="auto" w:fill="F4F3F8"/>
            <w:tcMar>
              <w:top w:w="0" w:type="dxa"/>
              <w:left w:w="0" w:type="dxa"/>
              <w:bottom w:w="0" w:type="dxa"/>
              <w:right w:w="0" w:type="dxa"/>
            </w:tcMar>
          </w:tcPr>
          <w:p w14:paraId="1A9BF8FF" w14:textId="77777777" w:rsidR="00833F39" w:rsidRPr="0035739B" w:rsidRDefault="00833F39">
            <w:pPr>
              <w:pStyle w:val="ConsPlusTitle"/>
              <w:rPr>
                <w:b w:val="0"/>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CAC12D2" w14:textId="77777777" w:rsidR="00833F39" w:rsidRPr="0035739B" w:rsidRDefault="00833F39">
            <w:pPr>
              <w:pStyle w:val="ConsPlusTitle"/>
              <w:jc w:val="center"/>
              <w:rPr>
                <w:b w:val="0"/>
              </w:rPr>
            </w:pPr>
            <w:r w:rsidRPr="0035739B">
              <w:rPr>
                <w:b w:val="0"/>
                <w:color w:val="392C69"/>
              </w:rPr>
              <w:t>Список изменяющих документов</w:t>
            </w:r>
          </w:p>
          <w:p w14:paraId="205AE75F" w14:textId="77777777" w:rsidR="00833F39" w:rsidRPr="0035739B" w:rsidRDefault="00833F39">
            <w:pPr>
              <w:pStyle w:val="ConsPlusTitle"/>
              <w:jc w:val="center"/>
              <w:rPr>
                <w:b w:val="0"/>
              </w:rPr>
            </w:pPr>
            <w:r w:rsidRPr="0035739B">
              <w:rPr>
                <w:b w:val="0"/>
                <w:color w:val="392C69"/>
              </w:rPr>
              <w:t xml:space="preserve">(в ред. </w:t>
            </w:r>
            <w:hyperlink r:id="rId148">
              <w:r w:rsidRPr="0035739B">
                <w:rPr>
                  <w:b w:val="0"/>
                  <w:color w:val="0000FF"/>
                </w:rPr>
                <w:t>постановления</w:t>
              </w:r>
            </w:hyperlink>
            <w:r w:rsidRPr="0035739B">
              <w:rPr>
                <w:b w:val="0"/>
                <w:color w:val="392C69"/>
              </w:rPr>
              <w:t xml:space="preserve"> Правительства Ульяновской области</w:t>
            </w:r>
          </w:p>
          <w:p w14:paraId="5A6ADC56" w14:textId="77777777" w:rsidR="00833F39" w:rsidRPr="0035739B" w:rsidRDefault="00833F39">
            <w:pPr>
              <w:pStyle w:val="ConsPlusTitle"/>
              <w:jc w:val="center"/>
              <w:rPr>
                <w:b w:val="0"/>
              </w:rPr>
            </w:pPr>
            <w:r w:rsidRPr="0035739B">
              <w:rPr>
                <w:b w:val="0"/>
                <w:color w:val="392C69"/>
              </w:rPr>
              <w:t>от 11.03.2026 N 112-П)</w:t>
            </w:r>
          </w:p>
        </w:tc>
        <w:tc>
          <w:tcPr>
            <w:tcW w:w="113" w:type="dxa"/>
            <w:tcBorders>
              <w:top w:val="nil"/>
              <w:left w:val="nil"/>
              <w:bottom w:val="nil"/>
              <w:right w:val="nil"/>
            </w:tcBorders>
            <w:shd w:val="clear" w:color="auto" w:fill="F4F3F8"/>
            <w:tcMar>
              <w:top w:w="0" w:type="dxa"/>
              <w:left w:w="0" w:type="dxa"/>
              <w:bottom w:w="0" w:type="dxa"/>
              <w:right w:w="0" w:type="dxa"/>
            </w:tcMar>
          </w:tcPr>
          <w:p w14:paraId="5093AB41" w14:textId="77777777" w:rsidR="00833F39" w:rsidRPr="0035739B" w:rsidRDefault="00833F39">
            <w:pPr>
              <w:pStyle w:val="ConsPlusTitle"/>
              <w:rPr>
                <w:b w:val="0"/>
              </w:rPr>
            </w:pPr>
          </w:p>
        </w:tc>
      </w:tr>
    </w:tbl>
    <w:p w14:paraId="2B3DCE31" w14:textId="77777777" w:rsidR="00833F39" w:rsidRPr="0035739B" w:rsidRDefault="00833F39">
      <w:pPr>
        <w:pStyle w:val="ConsPlusTitle"/>
        <w:jc w:val="both"/>
        <w:rPr>
          <w:b w:val="0"/>
        </w:rPr>
      </w:pPr>
    </w:p>
    <w:p w14:paraId="7D1C06E3" w14:textId="77777777" w:rsidR="00833F39" w:rsidRPr="0035739B" w:rsidRDefault="00833F39">
      <w:pPr>
        <w:pStyle w:val="ConsPlusTitle"/>
        <w:rPr>
          <w:b w:val="0"/>
        </w:rPr>
        <w:sectPr w:rsidR="00833F39" w:rsidRPr="0035739B" w:rsidSect="00C3762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3742"/>
        <w:gridCol w:w="1276"/>
        <w:gridCol w:w="799"/>
        <w:gridCol w:w="799"/>
        <w:gridCol w:w="799"/>
        <w:gridCol w:w="799"/>
        <w:gridCol w:w="799"/>
        <w:gridCol w:w="799"/>
        <w:gridCol w:w="799"/>
        <w:gridCol w:w="799"/>
        <w:gridCol w:w="799"/>
        <w:gridCol w:w="799"/>
      </w:tblGrid>
      <w:tr w:rsidR="00833F39" w:rsidRPr="0035739B" w14:paraId="4764DAC5" w14:textId="77777777">
        <w:tc>
          <w:tcPr>
            <w:tcW w:w="568" w:type="dxa"/>
            <w:vMerge w:val="restart"/>
          </w:tcPr>
          <w:p w14:paraId="3741318B" w14:textId="77777777" w:rsidR="00833F39" w:rsidRPr="0035739B" w:rsidRDefault="00833F39">
            <w:pPr>
              <w:pStyle w:val="ConsPlusTitle"/>
              <w:jc w:val="center"/>
              <w:rPr>
                <w:b w:val="0"/>
              </w:rPr>
            </w:pPr>
            <w:r w:rsidRPr="0035739B">
              <w:rPr>
                <w:b w:val="0"/>
              </w:rPr>
              <w:lastRenderedPageBreak/>
              <w:t>N п/п</w:t>
            </w:r>
          </w:p>
        </w:tc>
        <w:tc>
          <w:tcPr>
            <w:tcW w:w="3742" w:type="dxa"/>
            <w:vMerge w:val="restart"/>
          </w:tcPr>
          <w:p w14:paraId="5B167DBB" w14:textId="77777777" w:rsidR="00833F39" w:rsidRPr="0035739B" w:rsidRDefault="00833F39">
            <w:pPr>
              <w:pStyle w:val="ConsPlusTitle"/>
              <w:jc w:val="center"/>
              <w:rPr>
                <w:b w:val="0"/>
              </w:rPr>
            </w:pPr>
            <w:r w:rsidRPr="0035739B">
              <w:rPr>
                <w:b w:val="0"/>
              </w:rPr>
              <w:t>Наименование целевого показателя</w:t>
            </w:r>
          </w:p>
        </w:tc>
        <w:tc>
          <w:tcPr>
            <w:tcW w:w="1276" w:type="dxa"/>
            <w:vMerge w:val="restart"/>
          </w:tcPr>
          <w:p w14:paraId="08E25FC7" w14:textId="77777777" w:rsidR="00833F39" w:rsidRPr="0035739B" w:rsidRDefault="00833F39">
            <w:pPr>
              <w:pStyle w:val="ConsPlusTitle"/>
              <w:jc w:val="center"/>
              <w:rPr>
                <w:b w:val="0"/>
              </w:rPr>
            </w:pPr>
            <w:r w:rsidRPr="0035739B">
              <w:rPr>
                <w:b w:val="0"/>
              </w:rPr>
              <w:t>Единица измерения</w:t>
            </w:r>
          </w:p>
        </w:tc>
        <w:tc>
          <w:tcPr>
            <w:tcW w:w="7990" w:type="dxa"/>
            <w:gridSpan w:val="10"/>
          </w:tcPr>
          <w:p w14:paraId="6F811DE5" w14:textId="77777777" w:rsidR="00833F39" w:rsidRPr="0035739B" w:rsidRDefault="00833F39">
            <w:pPr>
              <w:pStyle w:val="ConsPlusTitle"/>
              <w:jc w:val="center"/>
              <w:rPr>
                <w:b w:val="0"/>
              </w:rPr>
            </w:pPr>
            <w:r w:rsidRPr="0035739B">
              <w:rPr>
                <w:b w:val="0"/>
              </w:rPr>
              <w:t>Значения целевых показателей по годам</w:t>
            </w:r>
          </w:p>
        </w:tc>
      </w:tr>
      <w:tr w:rsidR="00833F39" w:rsidRPr="0035739B" w14:paraId="3EE57E10" w14:textId="77777777">
        <w:tc>
          <w:tcPr>
            <w:tcW w:w="568" w:type="dxa"/>
            <w:vMerge/>
          </w:tcPr>
          <w:p w14:paraId="032985B8" w14:textId="77777777" w:rsidR="00833F39" w:rsidRPr="0035739B" w:rsidRDefault="00833F39">
            <w:pPr>
              <w:pStyle w:val="ConsPlusTitle"/>
              <w:rPr>
                <w:b w:val="0"/>
              </w:rPr>
            </w:pPr>
          </w:p>
        </w:tc>
        <w:tc>
          <w:tcPr>
            <w:tcW w:w="3742" w:type="dxa"/>
            <w:vMerge/>
          </w:tcPr>
          <w:p w14:paraId="6AFBA8A0" w14:textId="77777777" w:rsidR="00833F39" w:rsidRPr="0035739B" w:rsidRDefault="00833F39">
            <w:pPr>
              <w:pStyle w:val="ConsPlusTitle"/>
              <w:rPr>
                <w:b w:val="0"/>
              </w:rPr>
            </w:pPr>
          </w:p>
        </w:tc>
        <w:tc>
          <w:tcPr>
            <w:tcW w:w="1276" w:type="dxa"/>
            <w:vMerge/>
          </w:tcPr>
          <w:p w14:paraId="5380F897" w14:textId="77777777" w:rsidR="00833F39" w:rsidRPr="0035739B" w:rsidRDefault="00833F39">
            <w:pPr>
              <w:pStyle w:val="ConsPlusTitle"/>
              <w:rPr>
                <w:b w:val="0"/>
              </w:rPr>
            </w:pPr>
          </w:p>
        </w:tc>
        <w:tc>
          <w:tcPr>
            <w:tcW w:w="799" w:type="dxa"/>
          </w:tcPr>
          <w:p w14:paraId="15CD8A01" w14:textId="77777777" w:rsidR="00833F39" w:rsidRPr="0035739B" w:rsidRDefault="00833F39">
            <w:pPr>
              <w:pStyle w:val="ConsPlusTitle"/>
              <w:jc w:val="center"/>
              <w:rPr>
                <w:b w:val="0"/>
              </w:rPr>
            </w:pPr>
            <w:r w:rsidRPr="0035739B">
              <w:rPr>
                <w:b w:val="0"/>
              </w:rPr>
              <w:t>2019 год</w:t>
            </w:r>
          </w:p>
        </w:tc>
        <w:tc>
          <w:tcPr>
            <w:tcW w:w="799" w:type="dxa"/>
          </w:tcPr>
          <w:p w14:paraId="09341757" w14:textId="77777777" w:rsidR="00833F39" w:rsidRPr="0035739B" w:rsidRDefault="00833F39">
            <w:pPr>
              <w:pStyle w:val="ConsPlusTitle"/>
              <w:jc w:val="center"/>
              <w:rPr>
                <w:b w:val="0"/>
              </w:rPr>
            </w:pPr>
            <w:r w:rsidRPr="0035739B">
              <w:rPr>
                <w:b w:val="0"/>
              </w:rPr>
              <w:t>2020 год</w:t>
            </w:r>
          </w:p>
        </w:tc>
        <w:tc>
          <w:tcPr>
            <w:tcW w:w="799" w:type="dxa"/>
          </w:tcPr>
          <w:p w14:paraId="2E702951" w14:textId="77777777" w:rsidR="00833F39" w:rsidRPr="0035739B" w:rsidRDefault="00833F39">
            <w:pPr>
              <w:pStyle w:val="ConsPlusTitle"/>
              <w:jc w:val="center"/>
              <w:rPr>
                <w:b w:val="0"/>
              </w:rPr>
            </w:pPr>
            <w:r w:rsidRPr="0035739B">
              <w:rPr>
                <w:b w:val="0"/>
              </w:rPr>
              <w:t>2021 год</w:t>
            </w:r>
          </w:p>
        </w:tc>
        <w:tc>
          <w:tcPr>
            <w:tcW w:w="799" w:type="dxa"/>
          </w:tcPr>
          <w:p w14:paraId="1FEDD18F" w14:textId="77777777" w:rsidR="00833F39" w:rsidRPr="0035739B" w:rsidRDefault="00833F39">
            <w:pPr>
              <w:pStyle w:val="ConsPlusTitle"/>
              <w:jc w:val="center"/>
              <w:rPr>
                <w:b w:val="0"/>
              </w:rPr>
            </w:pPr>
            <w:r w:rsidRPr="0035739B">
              <w:rPr>
                <w:b w:val="0"/>
              </w:rPr>
              <w:t>2022 год</w:t>
            </w:r>
          </w:p>
        </w:tc>
        <w:tc>
          <w:tcPr>
            <w:tcW w:w="799" w:type="dxa"/>
          </w:tcPr>
          <w:p w14:paraId="018D1938" w14:textId="77777777" w:rsidR="00833F39" w:rsidRPr="0035739B" w:rsidRDefault="00833F39">
            <w:pPr>
              <w:pStyle w:val="ConsPlusTitle"/>
              <w:jc w:val="center"/>
              <w:rPr>
                <w:b w:val="0"/>
              </w:rPr>
            </w:pPr>
            <w:r w:rsidRPr="0035739B">
              <w:rPr>
                <w:b w:val="0"/>
              </w:rPr>
              <w:t>2023 год</w:t>
            </w:r>
          </w:p>
        </w:tc>
        <w:tc>
          <w:tcPr>
            <w:tcW w:w="799" w:type="dxa"/>
          </w:tcPr>
          <w:p w14:paraId="1D0D2AA6" w14:textId="77777777" w:rsidR="00833F39" w:rsidRPr="0035739B" w:rsidRDefault="00833F39">
            <w:pPr>
              <w:pStyle w:val="ConsPlusTitle"/>
              <w:jc w:val="center"/>
              <w:rPr>
                <w:b w:val="0"/>
              </w:rPr>
            </w:pPr>
            <w:r w:rsidRPr="0035739B">
              <w:rPr>
                <w:b w:val="0"/>
              </w:rPr>
              <w:t>2024 год</w:t>
            </w:r>
          </w:p>
        </w:tc>
        <w:tc>
          <w:tcPr>
            <w:tcW w:w="799" w:type="dxa"/>
          </w:tcPr>
          <w:p w14:paraId="1D29E9B7" w14:textId="77777777" w:rsidR="00833F39" w:rsidRPr="0035739B" w:rsidRDefault="00833F39">
            <w:pPr>
              <w:pStyle w:val="ConsPlusTitle"/>
              <w:jc w:val="center"/>
              <w:rPr>
                <w:b w:val="0"/>
              </w:rPr>
            </w:pPr>
            <w:r w:rsidRPr="0035739B">
              <w:rPr>
                <w:b w:val="0"/>
              </w:rPr>
              <w:t>2025 год</w:t>
            </w:r>
          </w:p>
        </w:tc>
        <w:tc>
          <w:tcPr>
            <w:tcW w:w="799" w:type="dxa"/>
          </w:tcPr>
          <w:p w14:paraId="6BF7D46D" w14:textId="77777777" w:rsidR="00833F39" w:rsidRPr="0035739B" w:rsidRDefault="00833F39">
            <w:pPr>
              <w:pStyle w:val="ConsPlusTitle"/>
              <w:jc w:val="center"/>
              <w:rPr>
                <w:b w:val="0"/>
              </w:rPr>
            </w:pPr>
            <w:r w:rsidRPr="0035739B">
              <w:rPr>
                <w:b w:val="0"/>
              </w:rPr>
              <w:t>2026 год</w:t>
            </w:r>
          </w:p>
        </w:tc>
        <w:tc>
          <w:tcPr>
            <w:tcW w:w="799" w:type="dxa"/>
          </w:tcPr>
          <w:p w14:paraId="1D9D51F9" w14:textId="77777777" w:rsidR="00833F39" w:rsidRPr="0035739B" w:rsidRDefault="00833F39">
            <w:pPr>
              <w:pStyle w:val="ConsPlusTitle"/>
              <w:jc w:val="center"/>
              <w:rPr>
                <w:b w:val="0"/>
              </w:rPr>
            </w:pPr>
            <w:r w:rsidRPr="0035739B">
              <w:rPr>
                <w:b w:val="0"/>
              </w:rPr>
              <w:t>2027 год</w:t>
            </w:r>
          </w:p>
        </w:tc>
        <w:tc>
          <w:tcPr>
            <w:tcW w:w="799" w:type="dxa"/>
          </w:tcPr>
          <w:p w14:paraId="375E7CC6" w14:textId="77777777" w:rsidR="00833F39" w:rsidRPr="0035739B" w:rsidRDefault="00833F39">
            <w:pPr>
              <w:pStyle w:val="ConsPlusTitle"/>
              <w:jc w:val="center"/>
              <w:rPr>
                <w:b w:val="0"/>
              </w:rPr>
            </w:pPr>
            <w:r w:rsidRPr="0035739B">
              <w:rPr>
                <w:b w:val="0"/>
              </w:rPr>
              <w:t>2028 год</w:t>
            </w:r>
          </w:p>
        </w:tc>
      </w:tr>
      <w:tr w:rsidR="00833F39" w:rsidRPr="0035739B" w14:paraId="279EF1CC" w14:textId="77777777">
        <w:tc>
          <w:tcPr>
            <w:tcW w:w="568" w:type="dxa"/>
          </w:tcPr>
          <w:p w14:paraId="05220641" w14:textId="77777777" w:rsidR="00833F39" w:rsidRPr="0035739B" w:rsidRDefault="00833F39">
            <w:pPr>
              <w:pStyle w:val="ConsPlusTitle"/>
              <w:jc w:val="center"/>
              <w:rPr>
                <w:b w:val="0"/>
              </w:rPr>
            </w:pPr>
            <w:r w:rsidRPr="0035739B">
              <w:rPr>
                <w:b w:val="0"/>
              </w:rPr>
              <w:t>1</w:t>
            </w:r>
          </w:p>
        </w:tc>
        <w:tc>
          <w:tcPr>
            <w:tcW w:w="3742" w:type="dxa"/>
          </w:tcPr>
          <w:p w14:paraId="0556A84F" w14:textId="77777777" w:rsidR="00833F39" w:rsidRPr="0035739B" w:rsidRDefault="00833F39">
            <w:pPr>
              <w:pStyle w:val="ConsPlusTitle"/>
              <w:jc w:val="center"/>
              <w:rPr>
                <w:b w:val="0"/>
              </w:rPr>
            </w:pPr>
            <w:r w:rsidRPr="0035739B">
              <w:rPr>
                <w:b w:val="0"/>
              </w:rPr>
              <w:t>2</w:t>
            </w:r>
          </w:p>
        </w:tc>
        <w:tc>
          <w:tcPr>
            <w:tcW w:w="1276" w:type="dxa"/>
          </w:tcPr>
          <w:p w14:paraId="6883971E" w14:textId="77777777" w:rsidR="00833F39" w:rsidRPr="0035739B" w:rsidRDefault="00833F39">
            <w:pPr>
              <w:pStyle w:val="ConsPlusTitle"/>
              <w:jc w:val="center"/>
              <w:rPr>
                <w:b w:val="0"/>
              </w:rPr>
            </w:pPr>
            <w:r w:rsidRPr="0035739B">
              <w:rPr>
                <w:b w:val="0"/>
              </w:rPr>
              <w:t>3</w:t>
            </w:r>
          </w:p>
        </w:tc>
        <w:tc>
          <w:tcPr>
            <w:tcW w:w="799" w:type="dxa"/>
          </w:tcPr>
          <w:p w14:paraId="1B49517D" w14:textId="77777777" w:rsidR="00833F39" w:rsidRPr="0035739B" w:rsidRDefault="00833F39">
            <w:pPr>
              <w:pStyle w:val="ConsPlusTitle"/>
              <w:jc w:val="center"/>
              <w:rPr>
                <w:b w:val="0"/>
              </w:rPr>
            </w:pPr>
            <w:r w:rsidRPr="0035739B">
              <w:rPr>
                <w:b w:val="0"/>
              </w:rPr>
              <w:t>4</w:t>
            </w:r>
          </w:p>
        </w:tc>
        <w:tc>
          <w:tcPr>
            <w:tcW w:w="799" w:type="dxa"/>
          </w:tcPr>
          <w:p w14:paraId="66C7D7FD" w14:textId="77777777" w:rsidR="00833F39" w:rsidRPr="0035739B" w:rsidRDefault="00833F39">
            <w:pPr>
              <w:pStyle w:val="ConsPlusTitle"/>
              <w:jc w:val="center"/>
              <w:rPr>
                <w:b w:val="0"/>
              </w:rPr>
            </w:pPr>
            <w:r w:rsidRPr="0035739B">
              <w:rPr>
                <w:b w:val="0"/>
              </w:rPr>
              <w:t>5</w:t>
            </w:r>
          </w:p>
        </w:tc>
        <w:tc>
          <w:tcPr>
            <w:tcW w:w="799" w:type="dxa"/>
          </w:tcPr>
          <w:p w14:paraId="1BB5EBDD" w14:textId="77777777" w:rsidR="00833F39" w:rsidRPr="0035739B" w:rsidRDefault="00833F39">
            <w:pPr>
              <w:pStyle w:val="ConsPlusTitle"/>
              <w:jc w:val="center"/>
              <w:rPr>
                <w:b w:val="0"/>
              </w:rPr>
            </w:pPr>
            <w:r w:rsidRPr="0035739B">
              <w:rPr>
                <w:b w:val="0"/>
              </w:rPr>
              <w:t>6</w:t>
            </w:r>
          </w:p>
        </w:tc>
        <w:tc>
          <w:tcPr>
            <w:tcW w:w="799" w:type="dxa"/>
          </w:tcPr>
          <w:p w14:paraId="2D2646CB" w14:textId="77777777" w:rsidR="00833F39" w:rsidRPr="0035739B" w:rsidRDefault="00833F39">
            <w:pPr>
              <w:pStyle w:val="ConsPlusTitle"/>
              <w:jc w:val="center"/>
              <w:rPr>
                <w:b w:val="0"/>
              </w:rPr>
            </w:pPr>
            <w:r w:rsidRPr="0035739B">
              <w:rPr>
                <w:b w:val="0"/>
              </w:rPr>
              <w:t>7</w:t>
            </w:r>
          </w:p>
        </w:tc>
        <w:tc>
          <w:tcPr>
            <w:tcW w:w="799" w:type="dxa"/>
          </w:tcPr>
          <w:p w14:paraId="3076947E" w14:textId="77777777" w:rsidR="00833F39" w:rsidRPr="0035739B" w:rsidRDefault="00833F39">
            <w:pPr>
              <w:pStyle w:val="ConsPlusTitle"/>
              <w:jc w:val="center"/>
              <w:rPr>
                <w:b w:val="0"/>
              </w:rPr>
            </w:pPr>
            <w:r w:rsidRPr="0035739B">
              <w:rPr>
                <w:b w:val="0"/>
              </w:rPr>
              <w:t>8</w:t>
            </w:r>
          </w:p>
        </w:tc>
        <w:tc>
          <w:tcPr>
            <w:tcW w:w="799" w:type="dxa"/>
          </w:tcPr>
          <w:p w14:paraId="502B68D5" w14:textId="77777777" w:rsidR="00833F39" w:rsidRPr="0035739B" w:rsidRDefault="00833F39">
            <w:pPr>
              <w:pStyle w:val="ConsPlusTitle"/>
              <w:jc w:val="center"/>
              <w:rPr>
                <w:b w:val="0"/>
              </w:rPr>
            </w:pPr>
            <w:r w:rsidRPr="0035739B">
              <w:rPr>
                <w:b w:val="0"/>
              </w:rPr>
              <w:t>9</w:t>
            </w:r>
          </w:p>
        </w:tc>
        <w:tc>
          <w:tcPr>
            <w:tcW w:w="799" w:type="dxa"/>
          </w:tcPr>
          <w:p w14:paraId="2C61A306" w14:textId="77777777" w:rsidR="00833F39" w:rsidRPr="0035739B" w:rsidRDefault="00833F39">
            <w:pPr>
              <w:pStyle w:val="ConsPlusTitle"/>
              <w:jc w:val="center"/>
              <w:rPr>
                <w:b w:val="0"/>
              </w:rPr>
            </w:pPr>
            <w:r w:rsidRPr="0035739B">
              <w:rPr>
                <w:b w:val="0"/>
              </w:rPr>
              <w:t>10</w:t>
            </w:r>
          </w:p>
        </w:tc>
        <w:tc>
          <w:tcPr>
            <w:tcW w:w="799" w:type="dxa"/>
          </w:tcPr>
          <w:p w14:paraId="38B7E962" w14:textId="77777777" w:rsidR="00833F39" w:rsidRPr="0035739B" w:rsidRDefault="00833F39">
            <w:pPr>
              <w:pStyle w:val="ConsPlusTitle"/>
              <w:jc w:val="center"/>
              <w:rPr>
                <w:b w:val="0"/>
              </w:rPr>
            </w:pPr>
            <w:r w:rsidRPr="0035739B">
              <w:rPr>
                <w:b w:val="0"/>
              </w:rPr>
              <w:t>11</w:t>
            </w:r>
          </w:p>
        </w:tc>
        <w:tc>
          <w:tcPr>
            <w:tcW w:w="799" w:type="dxa"/>
          </w:tcPr>
          <w:p w14:paraId="02812408" w14:textId="77777777" w:rsidR="00833F39" w:rsidRPr="0035739B" w:rsidRDefault="00833F39">
            <w:pPr>
              <w:pStyle w:val="ConsPlusTitle"/>
              <w:jc w:val="center"/>
              <w:rPr>
                <w:b w:val="0"/>
              </w:rPr>
            </w:pPr>
            <w:r w:rsidRPr="0035739B">
              <w:rPr>
                <w:b w:val="0"/>
              </w:rPr>
              <w:t>12</w:t>
            </w:r>
          </w:p>
        </w:tc>
        <w:tc>
          <w:tcPr>
            <w:tcW w:w="799" w:type="dxa"/>
          </w:tcPr>
          <w:p w14:paraId="2F4FE8B3" w14:textId="77777777" w:rsidR="00833F39" w:rsidRPr="0035739B" w:rsidRDefault="00833F39">
            <w:pPr>
              <w:pStyle w:val="ConsPlusTitle"/>
              <w:jc w:val="center"/>
              <w:rPr>
                <w:b w:val="0"/>
              </w:rPr>
            </w:pPr>
            <w:r w:rsidRPr="0035739B">
              <w:rPr>
                <w:b w:val="0"/>
              </w:rPr>
              <w:t>13</w:t>
            </w:r>
          </w:p>
        </w:tc>
      </w:tr>
      <w:tr w:rsidR="00833F39" w:rsidRPr="0035739B" w14:paraId="7760654E" w14:textId="77777777">
        <w:tc>
          <w:tcPr>
            <w:tcW w:w="568" w:type="dxa"/>
          </w:tcPr>
          <w:p w14:paraId="17AEF6A1" w14:textId="77777777" w:rsidR="00833F39" w:rsidRPr="0035739B" w:rsidRDefault="00833F39">
            <w:pPr>
              <w:pStyle w:val="ConsPlusTitle"/>
              <w:jc w:val="center"/>
              <w:rPr>
                <w:b w:val="0"/>
              </w:rPr>
            </w:pPr>
            <w:r w:rsidRPr="0035739B">
              <w:rPr>
                <w:b w:val="0"/>
              </w:rPr>
              <w:t>1.</w:t>
            </w:r>
          </w:p>
        </w:tc>
        <w:tc>
          <w:tcPr>
            <w:tcW w:w="3742" w:type="dxa"/>
          </w:tcPr>
          <w:p w14:paraId="2E3837F6" w14:textId="77777777" w:rsidR="00833F39" w:rsidRPr="0035739B" w:rsidRDefault="00833F39">
            <w:pPr>
              <w:pStyle w:val="ConsPlusTitle"/>
              <w:rPr>
                <w:b w:val="0"/>
              </w:rPr>
            </w:pPr>
            <w:r w:rsidRPr="0035739B">
              <w:rPr>
                <w:b w:val="0"/>
              </w:rPr>
              <w:t>Увеличение числа потребителей, удовлетворенных уровнем защиты их прав как потребителей, в общем числе потребителей в Ульяновской области</w:t>
            </w:r>
          </w:p>
        </w:tc>
        <w:tc>
          <w:tcPr>
            <w:tcW w:w="1276" w:type="dxa"/>
          </w:tcPr>
          <w:p w14:paraId="3DC7980F" w14:textId="77777777" w:rsidR="00833F39" w:rsidRPr="0035739B" w:rsidRDefault="00833F39">
            <w:pPr>
              <w:pStyle w:val="ConsPlusTitle"/>
              <w:jc w:val="center"/>
              <w:rPr>
                <w:b w:val="0"/>
              </w:rPr>
            </w:pPr>
            <w:r w:rsidRPr="0035739B">
              <w:rPr>
                <w:b w:val="0"/>
              </w:rPr>
              <w:t>Процентов</w:t>
            </w:r>
          </w:p>
        </w:tc>
        <w:tc>
          <w:tcPr>
            <w:tcW w:w="799" w:type="dxa"/>
          </w:tcPr>
          <w:p w14:paraId="2D213A10" w14:textId="77777777" w:rsidR="00833F39" w:rsidRPr="0035739B" w:rsidRDefault="00833F39">
            <w:pPr>
              <w:pStyle w:val="ConsPlusTitle"/>
              <w:jc w:val="center"/>
              <w:rPr>
                <w:b w:val="0"/>
              </w:rPr>
            </w:pPr>
            <w:r w:rsidRPr="0035739B">
              <w:rPr>
                <w:b w:val="0"/>
              </w:rPr>
              <w:t>50</w:t>
            </w:r>
          </w:p>
        </w:tc>
        <w:tc>
          <w:tcPr>
            <w:tcW w:w="799" w:type="dxa"/>
          </w:tcPr>
          <w:p w14:paraId="6EBD3DA5" w14:textId="77777777" w:rsidR="00833F39" w:rsidRPr="0035739B" w:rsidRDefault="00833F39">
            <w:pPr>
              <w:pStyle w:val="ConsPlusTitle"/>
              <w:jc w:val="center"/>
              <w:rPr>
                <w:b w:val="0"/>
              </w:rPr>
            </w:pPr>
            <w:r w:rsidRPr="0035739B">
              <w:rPr>
                <w:b w:val="0"/>
              </w:rPr>
              <w:t>70</w:t>
            </w:r>
          </w:p>
        </w:tc>
        <w:tc>
          <w:tcPr>
            <w:tcW w:w="799" w:type="dxa"/>
          </w:tcPr>
          <w:p w14:paraId="6CF2C7DE" w14:textId="77777777" w:rsidR="00833F39" w:rsidRPr="0035739B" w:rsidRDefault="00833F39">
            <w:pPr>
              <w:pStyle w:val="ConsPlusTitle"/>
              <w:jc w:val="center"/>
              <w:rPr>
                <w:b w:val="0"/>
              </w:rPr>
            </w:pPr>
            <w:r w:rsidRPr="0035739B">
              <w:rPr>
                <w:b w:val="0"/>
              </w:rPr>
              <w:t>80</w:t>
            </w:r>
          </w:p>
        </w:tc>
        <w:tc>
          <w:tcPr>
            <w:tcW w:w="799" w:type="dxa"/>
          </w:tcPr>
          <w:p w14:paraId="38EA8343" w14:textId="77777777" w:rsidR="00833F39" w:rsidRPr="0035739B" w:rsidRDefault="00833F39">
            <w:pPr>
              <w:pStyle w:val="ConsPlusTitle"/>
              <w:jc w:val="center"/>
              <w:rPr>
                <w:b w:val="0"/>
              </w:rPr>
            </w:pPr>
            <w:r w:rsidRPr="0035739B">
              <w:rPr>
                <w:b w:val="0"/>
              </w:rPr>
              <w:t>80</w:t>
            </w:r>
          </w:p>
        </w:tc>
        <w:tc>
          <w:tcPr>
            <w:tcW w:w="799" w:type="dxa"/>
          </w:tcPr>
          <w:p w14:paraId="17BA85AC" w14:textId="77777777" w:rsidR="00833F39" w:rsidRPr="0035739B" w:rsidRDefault="00833F39">
            <w:pPr>
              <w:pStyle w:val="ConsPlusTitle"/>
              <w:jc w:val="center"/>
              <w:rPr>
                <w:b w:val="0"/>
              </w:rPr>
            </w:pPr>
            <w:r w:rsidRPr="0035739B">
              <w:rPr>
                <w:b w:val="0"/>
              </w:rPr>
              <w:t>85</w:t>
            </w:r>
          </w:p>
        </w:tc>
        <w:tc>
          <w:tcPr>
            <w:tcW w:w="799" w:type="dxa"/>
          </w:tcPr>
          <w:p w14:paraId="69A6D346" w14:textId="77777777" w:rsidR="00833F39" w:rsidRPr="0035739B" w:rsidRDefault="00833F39">
            <w:pPr>
              <w:pStyle w:val="ConsPlusTitle"/>
              <w:jc w:val="center"/>
              <w:rPr>
                <w:b w:val="0"/>
              </w:rPr>
            </w:pPr>
            <w:r w:rsidRPr="0035739B">
              <w:rPr>
                <w:b w:val="0"/>
              </w:rPr>
              <w:t>85</w:t>
            </w:r>
          </w:p>
        </w:tc>
        <w:tc>
          <w:tcPr>
            <w:tcW w:w="799" w:type="dxa"/>
          </w:tcPr>
          <w:p w14:paraId="400422AF" w14:textId="77777777" w:rsidR="00833F39" w:rsidRPr="0035739B" w:rsidRDefault="00833F39">
            <w:pPr>
              <w:pStyle w:val="ConsPlusTitle"/>
              <w:jc w:val="center"/>
              <w:rPr>
                <w:b w:val="0"/>
              </w:rPr>
            </w:pPr>
            <w:r w:rsidRPr="0035739B">
              <w:rPr>
                <w:b w:val="0"/>
              </w:rPr>
              <w:t>85</w:t>
            </w:r>
          </w:p>
        </w:tc>
        <w:tc>
          <w:tcPr>
            <w:tcW w:w="799" w:type="dxa"/>
          </w:tcPr>
          <w:p w14:paraId="79B36FE2" w14:textId="77777777" w:rsidR="00833F39" w:rsidRPr="0035739B" w:rsidRDefault="00833F39">
            <w:pPr>
              <w:pStyle w:val="ConsPlusTitle"/>
              <w:jc w:val="center"/>
              <w:rPr>
                <w:b w:val="0"/>
              </w:rPr>
            </w:pPr>
            <w:r w:rsidRPr="0035739B">
              <w:rPr>
                <w:b w:val="0"/>
              </w:rPr>
              <w:t>85</w:t>
            </w:r>
          </w:p>
        </w:tc>
        <w:tc>
          <w:tcPr>
            <w:tcW w:w="799" w:type="dxa"/>
          </w:tcPr>
          <w:p w14:paraId="73D828E9" w14:textId="77777777" w:rsidR="00833F39" w:rsidRPr="0035739B" w:rsidRDefault="00833F39">
            <w:pPr>
              <w:pStyle w:val="ConsPlusTitle"/>
              <w:jc w:val="center"/>
              <w:rPr>
                <w:b w:val="0"/>
              </w:rPr>
            </w:pPr>
            <w:r w:rsidRPr="0035739B">
              <w:rPr>
                <w:b w:val="0"/>
              </w:rPr>
              <w:t>85</w:t>
            </w:r>
          </w:p>
        </w:tc>
        <w:tc>
          <w:tcPr>
            <w:tcW w:w="799" w:type="dxa"/>
          </w:tcPr>
          <w:p w14:paraId="46A65D91" w14:textId="77777777" w:rsidR="00833F39" w:rsidRPr="0035739B" w:rsidRDefault="00833F39">
            <w:pPr>
              <w:pStyle w:val="ConsPlusTitle"/>
              <w:jc w:val="center"/>
              <w:rPr>
                <w:b w:val="0"/>
              </w:rPr>
            </w:pPr>
            <w:r w:rsidRPr="0035739B">
              <w:rPr>
                <w:b w:val="0"/>
              </w:rPr>
              <w:t>85</w:t>
            </w:r>
          </w:p>
        </w:tc>
      </w:tr>
      <w:tr w:rsidR="00833F39" w:rsidRPr="0035739B" w14:paraId="1AF76137" w14:textId="77777777">
        <w:tc>
          <w:tcPr>
            <w:tcW w:w="568" w:type="dxa"/>
          </w:tcPr>
          <w:p w14:paraId="481B552D" w14:textId="77777777" w:rsidR="00833F39" w:rsidRPr="0035739B" w:rsidRDefault="00833F39">
            <w:pPr>
              <w:pStyle w:val="ConsPlusTitle"/>
              <w:jc w:val="center"/>
              <w:rPr>
                <w:b w:val="0"/>
              </w:rPr>
            </w:pPr>
            <w:r w:rsidRPr="0035739B">
              <w:rPr>
                <w:b w:val="0"/>
              </w:rPr>
              <w:t>2.</w:t>
            </w:r>
          </w:p>
        </w:tc>
        <w:tc>
          <w:tcPr>
            <w:tcW w:w="3742" w:type="dxa"/>
          </w:tcPr>
          <w:p w14:paraId="5B9F724B" w14:textId="77777777" w:rsidR="00833F39" w:rsidRPr="0035739B" w:rsidRDefault="00833F39">
            <w:pPr>
              <w:pStyle w:val="ConsPlusTitle"/>
              <w:rPr>
                <w:b w:val="0"/>
              </w:rPr>
            </w:pPr>
            <w:r w:rsidRPr="0035739B">
              <w:rPr>
                <w:b w:val="0"/>
              </w:rPr>
              <w:t>Увеличение числа споров с участием потребителей, разрешенных в порядке досудебного урегулирования, в общем количестве споров с участием потребителей</w:t>
            </w:r>
          </w:p>
        </w:tc>
        <w:tc>
          <w:tcPr>
            <w:tcW w:w="1276" w:type="dxa"/>
          </w:tcPr>
          <w:p w14:paraId="0EF08403" w14:textId="77777777" w:rsidR="00833F39" w:rsidRPr="0035739B" w:rsidRDefault="00833F39">
            <w:pPr>
              <w:pStyle w:val="ConsPlusTitle"/>
              <w:jc w:val="center"/>
              <w:rPr>
                <w:b w:val="0"/>
              </w:rPr>
            </w:pPr>
            <w:r w:rsidRPr="0035739B">
              <w:rPr>
                <w:b w:val="0"/>
              </w:rPr>
              <w:t>Процентов</w:t>
            </w:r>
          </w:p>
        </w:tc>
        <w:tc>
          <w:tcPr>
            <w:tcW w:w="799" w:type="dxa"/>
          </w:tcPr>
          <w:p w14:paraId="3C05159F" w14:textId="77777777" w:rsidR="00833F39" w:rsidRPr="0035739B" w:rsidRDefault="00833F39">
            <w:pPr>
              <w:pStyle w:val="ConsPlusTitle"/>
              <w:jc w:val="center"/>
              <w:rPr>
                <w:b w:val="0"/>
              </w:rPr>
            </w:pPr>
            <w:r w:rsidRPr="0035739B">
              <w:rPr>
                <w:b w:val="0"/>
              </w:rPr>
              <w:t>40</w:t>
            </w:r>
          </w:p>
        </w:tc>
        <w:tc>
          <w:tcPr>
            <w:tcW w:w="799" w:type="dxa"/>
          </w:tcPr>
          <w:p w14:paraId="2A1B46E3" w14:textId="77777777" w:rsidR="00833F39" w:rsidRPr="0035739B" w:rsidRDefault="00833F39">
            <w:pPr>
              <w:pStyle w:val="ConsPlusTitle"/>
              <w:jc w:val="center"/>
              <w:rPr>
                <w:b w:val="0"/>
              </w:rPr>
            </w:pPr>
            <w:r w:rsidRPr="0035739B">
              <w:rPr>
                <w:b w:val="0"/>
              </w:rPr>
              <w:t>50</w:t>
            </w:r>
          </w:p>
        </w:tc>
        <w:tc>
          <w:tcPr>
            <w:tcW w:w="799" w:type="dxa"/>
          </w:tcPr>
          <w:p w14:paraId="737B28EF" w14:textId="77777777" w:rsidR="00833F39" w:rsidRPr="0035739B" w:rsidRDefault="00833F39">
            <w:pPr>
              <w:pStyle w:val="ConsPlusTitle"/>
              <w:jc w:val="center"/>
              <w:rPr>
                <w:b w:val="0"/>
              </w:rPr>
            </w:pPr>
            <w:r w:rsidRPr="0035739B">
              <w:rPr>
                <w:b w:val="0"/>
              </w:rPr>
              <w:t>60</w:t>
            </w:r>
          </w:p>
        </w:tc>
        <w:tc>
          <w:tcPr>
            <w:tcW w:w="799" w:type="dxa"/>
          </w:tcPr>
          <w:p w14:paraId="56DE5B0C" w14:textId="77777777" w:rsidR="00833F39" w:rsidRPr="0035739B" w:rsidRDefault="00833F39">
            <w:pPr>
              <w:pStyle w:val="ConsPlusTitle"/>
              <w:jc w:val="center"/>
              <w:rPr>
                <w:b w:val="0"/>
              </w:rPr>
            </w:pPr>
            <w:r w:rsidRPr="0035739B">
              <w:rPr>
                <w:b w:val="0"/>
              </w:rPr>
              <w:t>60</w:t>
            </w:r>
          </w:p>
        </w:tc>
        <w:tc>
          <w:tcPr>
            <w:tcW w:w="799" w:type="dxa"/>
          </w:tcPr>
          <w:p w14:paraId="2B57CFE0" w14:textId="77777777" w:rsidR="00833F39" w:rsidRPr="0035739B" w:rsidRDefault="00833F39">
            <w:pPr>
              <w:pStyle w:val="ConsPlusTitle"/>
              <w:jc w:val="center"/>
              <w:rPr>
                <w:b w:val="0"/>
              </w:rPr>
            </w:pPr>
            <w:r w:rsidRPr="0035739B">
              <w:rPr>
                <w:b w:val="0"/>
              </w:rPr>
              <w:t>65</w:t>
            </w:r>
          </w:p>
        </w:tc>
        <w:tc>
          <w:tcPr>
            <w:tcW w:w="799" w:type="dxa"/>
          </w:tcPr>
          <w:p w14:paraId="62CE8928" w14:textId="77777777" w:rsidR="00833F39" w:rsidRPr="0035739B" w:rsidRDefault="00833F39">
            <w:pPr>
              <w:pStyle w:val="ConsPlusTitle"/>
              <w:jc w:val="center"/>
              <w:rPr>
                <w:b w:val="0"/>
              </w:rPr>
            </w:pPr>
            <w:r w:rsidRPr="0035739B">
              <w:rPr>
                <w:b w:val="0"/>
              </w:rPr>
              <w:t>65</w:t>
            </w:r>
          </w:p>
        </w:tc>
        <w:tc>
          <w:tcPr>
            <w:tcW w:w="799" w:type="dxa"/>
          </w:tcPr>
          <w:p w14:paraId="2870B9FF" w14:textId="77777777" w:rsidR="00833F39" w:rsidRPr="0035739B" w:rsidRDefault="00833F39">
            <w:pPr>
              <w:pStyle w:val="ConsPlusTitle"/>
              <w:jc w:val="center"/>
              <w:rPr>
                <w:b w:val="0"/>
              </w:rPr>
            </w:pPr>
            <w:r w:rsidRPr="0035739B">
              <w:rPr>
                <w:b w:val="0"/>
              </w:rPr>
              <w:t>65</w:t>
            </w:r>
          </w:p>
        </w:tc>
        <w:tc>
          <w:tcPr>
            <w:tcW w:w="799" w:type="dxa"/>
          </w:tcPr>
          <w:p w14:paraId="079C25C9" w14:textId="77777777" w:rsidR="00833F39" w:rsidRPr="0035739B" w:rsidRDefault="00833F39">
            <w:pPr>
              <w:pStyle w:val="ConsPlusTitle"/>
              <w:jc w:val="center"/>
              <w:rPr>
                <w:b w:val="0"/>
              </w:rPr>
            </w:pPr>
            <w:r w:rsidRPr="0035739B">
              <w:rPr>
                <w:b w:val="0"/>
              </w:rPr>
              <w:t>65</w:t>
            </w:r>
          </w:p>
        </w:tc>
        <w:tc>
          <w:tcPr>
            <w:tcW w:w="799" w:type="dxa"/>
          </w:tcPr>
          <w:p w14:paraId="0C6241B3" w14:textId="77777777" w:rsidR="00833F39" w:rsidRPr="0035739B" w:rsidRDefault="00833F39">
            <w:pPr>
              <w:pStyle w:val="ConsPlusTitle"/>
              <w:jc w:val="center"/>
              <w:rPr>
                <w:b w:val="0"/>
              </w:rPr>
            </w:pPr>
            <w:r w:rsidRPr="0035739B">
              <w:rPr>
                <w:b w:val="0"/>
              </w:rPr>
              <w:t>65</w:t>
            </w:r>
          </w:p>
        </w:tc>
        <w:tc>
          <w:tcPr>
            <w:tcW w:w="799" w:type="dxa"/>
          </w:tcPr>
          <w:p w14:paraId="307F33EA" w14:textId="77777777" w:rsidR="00833F39" w:rsidRPr="0035739B" w:rsidRDefault="00833F39">
            <w:pPr>
              <w:pStyle w:val="ConsPlusTitle"/>
              <w:jc w:val="center"/>
              <w:rPr>
                <w:b w:val="0"/>
              </w:rPr>
            </w:pPr>
            <w:r w:rsidRPr="0035739B">
              <w:rPr>
                <w:b w:val="0"/>
              </w:rPr>
              <w:t>65</w:t>
            </w:r>
          </w:p>
        </w:tc>
      </w:tr>
      <w:tr w:rsidR="00833F39" w:rsidRPr="0035739B" w14:paraId="5BC8B7D5" w14:textId="77777777">
        <w:tc>
          <w:tcPr>
            <w:tcW w:w="568" w:type="dxa"/>
          </w:tcPr>
          <w:p w14:paraId="1F594037" w14:textId="77777777" w:rsidR="00833F39" w:rsidRPr="0035739B" w:rsidRDefault="00833F39">
            <w:pPr>
              <w:pStyle w:val="ConsPlusTitle"/>
              <w:jc w:val="center"/>
              <w:rPr>
                <w:b w:val="0"/>
              </w:rPr>
            </w:pPr>
            <w:r w:rsidRPr="0035739B">
              <w:rPr>
                <w:b w:val="0"/>
              </w:rPr>
              <w:t>3.</w:t>
            </w:r>
          </w:p>
        </w:tc>
        <w:tc>
          <w:tcPr>
            <w:tcW w:w="3742" w:type="dxa"/>
          </w:tcPr>
          <w:p w14:paraId="3E015187" w14:textId="77777777" w:rsidR="00833F39" w:rsidRPr="0035739B" w:rsidRDefault="00833F39">
            <w:pPr>
              <w:pStyle w:val="ConsPlusTitle"/>
              <w:rPr>
                <w:b w:val="0"/>
              </w:rPr>
            </w:pPr>
            <w:r w:rsidRPr="0035739B">
              <w:rPr>
                <w:b w:val="0"/>
              </w:rPr>
              <w:t>Увеличение количества муниципальных образований Ульяновской области, в которых действуют программы по защите прав потребителей</w:t>
            </w:r>
          </w:p>
        </w:tc>
        <w:tc>
          <w:tcPr>
            <w:tcW w:w="1276" w:type="dxa"/>
          </w:tcPr>
          <w:p w14:paraId="53A16FD3" w14:textId="77777777" w:rsidR="00833F39" w:rsidRPr="0035739B" w:rsidRDefault="00833F39">
            <w:pPr>
              <w:pStyle w:val="ConsPlusTitle"/>
              <w:jc w:val="center"/>
              <w:rPr>
                <w:b w:val="0"/>
              </w:rPr>
            </w:pPr>
            <w:r w:rsidRPr="0035739B">
              <w:rPr>
                <w:b w:val="0"/>
              </w:rPr>
              <w:t>Единиц</w:t>
            </w:r>
          </w:p>
        </w:tc>
        <w:tc>
          <w:tcPr>
            <w:tcW w:w="799" w:type="dxa"/>
          </w:tcPr>
          <w:p w14:paraId="734BCBF0" w14:textId="77777777" w:rsidR="00833F39" w:rsidRPr="0035739B" w:rsidRDefault="00833F39">
            <w:pPr>
              <w:pStyle w:val="ConsPlusTitle"/>
              <w:jc w:val="center"/>
              <w:rPr>
                <w:b w:val="0"/>
              </w:rPr>
            </w:pPr>
            <w:r w:rsidRPr="0035739B">
              <w:rPr>
                <w:b w:val="0"/>
              </w:rPr>
              <w:t>5</w:t>
            </w:r>
          </w:p>
        </w:tc>
        <w:tc>
          <w:tcPr>
            <w:tcW w:w="799" w:type="dxa"/>
          </w:tcPr>
          <w:p w14:paraId="3DDBB1AB" w14:textId="77777777" w:rsidR="00833F39" w:rsidRPr="0035739B" w:rsidRDefault="00833F39">
            <w:pPr>
              <w:pStyle w:val="ConsPlusTitle"/>
              <w:jc w:val="center"/>
              <w:rPr>
                <w:b w:val="0"/>
              </w:rPr>
            </w:pPr>
            <w:r w:rsidRPr="0035739B">
              <w:rPr>
                <w:b w:val="0"/>
              </w:rPr>
              <w:t>10</w:t>
            </w:r>
          </w:p>
        </w:tc>
        <w:tc>
          <w:tcPr>
            <w:tcW w:w="799" w:type="dxa"/>
          </w:tcPr>
          <w:p w14:paraId="303BD426" w14:textId="77777777" w:rsidR="00833F39" w:rsidRPr="0035739B" w:rsidRDefault="00833F39">
            <w:pPr>
              <w:pStyle w:val="ConsPlusTitle"/>
              <w:jc w:val="center"/>
              <w:rPr>
                <w:b w:val="0"/>
              </w:rPr>
            </w:pPr>
            <w:r w:rsidRPr="0035739B">
              <w:rPr>
                <w:b w:val="0"/>
              </w:rPr>
              <w:t>15</w:t>
            </w:r>
          </w:p>
        </w:tc>
        <w:tc>
          <w:tcPr>
            <w:tcW w:w="799" w:type="dxa"/>
          </w:tcPr>
          <w:p w14:paraId="02468648" w14:textId="77777777" w:rsidR="00833F39" w:rsidRPr="0035739B" w:rsidRDefault="00833F39">
            <w:pPr>
              <w:pStyle w:val="ConsPlusTitle"/>
              <w:jc w:val="center"/>
              <w:rPr>
                <w:b w:val="0"/>
              </w:rPr>
            </w:pPr>
            <w:r w:rsidRPr="0035739B">
              <w:rPr>
                <w:b w:val="0"/>
              </w:rPr>
              <w:t>24</w:t>
            </w:r>
          </w:p>
        </w:tc>
        <w:tc>
          <w:tcPr>
            <w:tcW w:w="799" w:type="dxa"/>
          </w:tcPr>
          <w:p w14:paraId="669A2EC7" w14:textId="77777777" w:rsidR="00833F39" w:rsidRPr="0035739B" w:rsidRDefault="00833F39">
            <w:pPr>
              <w:pStyle w:val="ConsPlusTitle"/>
              <w:jc w:val="center"/>
              <w:rPr>
                <w:b w:val="0"/>
              </w:rPr>
            </w:pPr>
            <w:r w:rsidRPr="0035739B">
              <w:rPr>
                <w:b w:val="0"/>
              </w:rPr>
              <w:t>24</w:t>
            </w:r>
          </w:p>
        </w:tc>
        <w:tc>
          <w:tcPr>
            <w:tcW w:w="799" w:type="dxa"/>
          </w:tcPr>
          <w:p w14:paraId="44017218" w14:textId="77777777" w:rsidR="00833F39" w:rsidRPr="0035739B" w:rsidRDefault="00833F39">
            <w:pPr>
              <w:pStyle w:val="ConsPlusTitle"/>
              <w:jc w:val="center"/>
              <w:rPr>
                <w:b w:val="0"/>
              </w:rPr>
            </w:pPr>
            <w:r w:rsidRPr="0035739B">
              <w:rPr>
                <w:b w:val="0"/>
              </w:rPr>
              <w:t>24</w:t>
            </w:r>
          </w:p>
        </w:tc>
        <w:tc>
          <w:tcPr>
            <w:tcW w:w="799" w:type="dxa"/>
          </w:tcPr>
          <w:p w14:paraId="0682DF7C" w14:textId="77777777" w:rsidR="00833F39" w:rsidRPr="0035739B" w:rsidRDefault="00833F39">
            <w:pPr>
              <w:pStyle w:val="ConsPlusTitle"/>
              <w:jc w:val="center"/>
              <w:rPr>
                <w:b w:val="0"/>
              </w:rPr>
            </w:pPr>
            <w:r w:rsidRPr="0035739B">
              <w:rPr>
                <w:b w:val="0"/>
              </w:rPr>
              <w:t>24</w:t>
            </w:r>
          </w:p>
        </w:tc>
        <w:tc>
          <w:tcPr>
            <w:tcW w:w="799" w:type="dxa"/>
          </w:tcPr>
          <w:p w14:paraId="65C44693" w14:textId="77777777" w:rsidR="00833F39" w:rsidRPr="0035739B" w:rsidRDefault="00833F39">
            <w:pPr>
              <w:pStyle w:val="ConsPlusTitle"/>
              <w:jc w:val="center"/>
              <w:rPr>
                <w:b w:val="0"/>
              </w:rPr>
            </w:pPr>
            <w:r w:rsidRPr="0035739B">
              <w:rPr>
                <w:b w:val="0"/>
              </w:rPr>
              <w:t>24</w:t>
            </w:r>
          </w:p>
        </w:tc>
        <w:tc>
          <w:tcPr>
            <w:tcW w:w="799" w:type="dxa"/>
          </w:tcPr>
          <w:p w14:paraId="35D46DE3" w14:textId="77777777" w:rsidR="00833F39" w:rsidRPr="0035739B" w:rsidRDefault="00833F39">
            <w:pPr>
              <w:pStyle w:val="ConsPlusTitle"/>
              <w:jc w:val="center"/>
              <w:rPr>
                <w:b w:val="0"/>
              </w:rPr>
            </w:pPr>
            <w:r w:rsidRPr="0035739B">
              <w:rPr>
                <w:b w:val="0"/>
              </w:rPr>
              <w:t>24</w:t>
            </w:r>
          </w:p>
        </w:tc>
        <w:tc>
          <w:tcPr>
            <w:tcW w:w="799" w:type="dxa"/>
          </w:tcPr>
          <w:p w14:paraId="31887A4D" w14:textId="77777777" w:rsidR="00833F39" w:rsidRPr="0035739B" w:rsidRDefault="00833F39">
            <w:pPr>
              <w:pStyle w:val="ConsPlusTitle"/>
              <w:jc w:val="center"/>
              <w:rPr>
                <w:b w:val="0"/>
              </w:rPr>
            </w:pPr>
            <w:r w:rsidRPr="0035739B">
              <w:rPr>
                <w:b w:val="0"/>
              </w:rPr>
              <w:t>24</w:t>
            </w:r>
          </w:p>
        </w:tc>
      </w:tr>
      <w:tr w:rsidR="00833F39" w:rsidRPr="0035739B" w14:paraId="061467B8" w14:textId="77777777">
        <w:tc>
          <w:tcPr>
            <w:tcW w:w="568" w:type="dxa"/>
          </w:tcPr>
          <w:p w14:paraId="3E415ABE" w14:textId="77777777" w:rsidR="00833F39" w:rsidRPr="0035739B" w:rsidRDefault="00833F39">
            <w:pPr>
              <w:pStyle w:val="ConsPlusTitle"/>
              <w:jc w:val="center"/>
              <w:rPr>
                <w:b w:val="0"/>
              </w:rPr>
            </w:pPr>
            <w:r w:rsidRPr="0035739B">
              <w:rPr>
                <w:b w:val="0"/>
              </w:rPr>
              <w:t>4.</w:t>
            </w:r>
          </w:p>
        </w:tc>
        <w:tc>
          <w:tcPr>
            <w:tcW w:w="3742" w:type="dxa"/>
          </w:tcPr>
          <w:p w14:paraId="6C43083B" w14:textId="77777777" w:rsidR="00833F39" w:rsidRPr="0035739B" w:rsidRDefault="00833F39">
            <w:pPr>
              <w:pStyle w:val="ConsPlusTitle"/>
              <w:rPr>
                <w:b w:val="0"/>
              </w:rPr>
            </w:pPr>
            <w:r w:rsidRPr="0035739B">
              <w:rPr>
                <w:b w:val="0"/>
              </w:rPr>
              <w:t xml:space="preserve">Увеличение количества </w:t>
            </w:r>
            <w:r w:rsidRPr="0035739B">
              <w:rPr>
                <w:b w:val="0"/>
              </w:rPr>
              <w:lastRenderedPageBreak/>
              <w:t>консультаций в сфере защиты прав потребителей в расчете на 1 тыс. человек, проживающих на территории Ульяновской области</w:t>
            </w:r>
          </w:p>
        </w:tc>
        <w:tc>
          <w:tcPr>
            <w:tcW w:w="1276" w:type="dxa"/>
          </w:tcPr>
          <w:p w14:paraId="629FBE23" w14:textId="77777777" w:rsidR="00833F39" w:rsidRPr="0035739B" w:rsidRDefault="00833F39">
            <w:pPr>
              <w:pStyle w:val="ConsPlusTitle"/>
              <w:jc w:val="center"/>
              <w:rPr>
                <w:b w:val="0"/>
              </w:rPr>
            </w:pPr>
            <w:r w:rsidRPr="0035739B">
              <w:rPr>
                <w:b w:val="0"/>
              </w:rPr>
              <w:lastRenderedPageBreak/>
              <w:t>Единиц</w:t>
            </w:r>
          </w:p>
        </w:tc>
        <w:tc>
          <w:tcPr>
            <w:tcW w:w="799" w:type="dxa"/>
          </w:tcPr>
          <w:p w14:paraId="254E248D" w14:textId="77777777" w:rsidR="00833F39" w:rsidRPr="0035739B" w:rsidRDefault="00833F39">
            <w:pPr>
              <w:pStyle w:val="ConsPlusTitle"/>
              <w:jc w:val="center"/>
              <w:rPr>
                <w:b w:val="0"/>
              </w:rPr>
            </w:pPr>
            <w:r w:rsidRPr="0035739B">
              <w:rPr>
                <w:b w:val="0"/>
              </w:rPr>
              <w:t>500</w:t>
            </w:r>
          </w:p>
        </w:tc>
        <w:tc>
          <w:tcPr>
            <w:tcW w:w="799" w:type="dxa"/>
          </w:tcPr>
          <w:p w14:paraId="41DCF4E9" w14:textId="77777777" w:rsidR="00833F39" w:rsidRPr="0035739B" w:rsidRDefault="00833F39">
            <w:pPr>
              <w:pStyle w:val="ConsPlusTitle"/>
              <w:jc w:val="center"/>
              <w:rPr>
                <w:b w:val="0"/>
              </w:rPr>
            </w:pPr>
            <w:r w:rsidRPr="0035739B">
              <w:rPr>
                <w:b w:val="0"/>
              </w:rPr>
              <w:t>600</w:t>
            </w:r>
          </w:p>
        </w:tc>
        <w:tc>
          <w:tcPr>
            <w:tcW w:w="799" w:type="dxa"/>
          </w:tcPr>
          <w:p w14:paraId="54AC779E" w14:textId="77777777" w:rsidR="00833F39" w:rsidRPr="0035739B" w:rsidRDefault="00833F39">
            <w:pPr>
              <w:pStyle w:val="ConsPlusTitle"/>
              <w:jc w:val="center"/>
              <w:rPr>
                <w:b w:val="0"/>
              </w:rPr>
            </w:pPr>
            <w:r w:rsidRPr="0035739B">
              <w:rPr>
                <w:b w:val="0"/>
              </w:rPr>
              <w:t>700</w:t>
            </w:r>
          </w:p>
        </w:tc>
        <w:tc>
          <w:tcPr>
            <w:tcW w:w="799" w:type="dxa"/>
          </w:tcPr>
          <w:p w14:paraId="7775D498" w14:textId="77777777" w:rsidR="00833F39" w:rsidRPr="0035739B" w:rsidRDefault="00833F39">
            <w:pPr>
              <w:pStyle w:val="ConsPlusTitle"/>
              <w:jc w:val="center"/>
              <w:rPr>
                <w:b w:val="0"/>
              </w:rPr>
            </w:pPr>
            <w:r w:rsidRPr="0035739B">
              <w:rPr>
                <w:b w:val="0"/>
              </w:rPr>
              <w:t>1000</w:t>
            </w:r>
          </w:p>
        </w:tc>
        <w:tc>
          <w:tcPr>
            <w:tcW w:w="799" w:type="dxa"/>
          </w:tcPr>
          <w:p w14:paraId="7E69B025" w14:textId="77777777" w:rsidR="00833F39" w:rsidRPr="0035739B" w:rsidRDefault="00833F39">
            <w:pPr>
              <w:pStyle w:val="ConsPlusTitle"/>
              <w:jc w:val="center"/>
              <w:rPr>
                <w:b w:val="0"/>
              </w:rPr>
            </w:pPr>
            <w:r w:rsidRPr="0035739B">
              <w:rPr>
                <w:b w:val="0"/>
              </w:rPr>
              <w:t>2000</w:t>
            </w:r>
          </w:p>
        </w:tc>
        <w:tc>
          <w:tcPr>
            <w:tcW w:w="799" w:type="dxa"/>
          </w:tcPr>
          <w:p w14:paraId="37976F0E" w14:textId="77777777" w:rsidR="00833F39" w:rsidRPr="0035739B" w:rsidRDefault="00833F39">
            <w:pPr>
              <w:pStyle w:val="ConsPlusTitle"/>
              <w:jc w:val="center"/>
              <w:rPr>
                <w:b w:val="0"/>
              </w:rPr>
            </w:pPr>
            <w:r w:rsidRPr="0035739B">
              <w:rPr>
                <w:b w:val="0"/>
              </w:rPr>
              <w:t>2500</w:t>
            </w:r>
          </w:p>
        </w:tc>
        <w:tc>
          <w:tcPr>
            <w:tcW w:w="799" w:type="dxa"/>
          </w:tcPr>
          <w:p w14:paraId="478C506A" w14:textId="77777777" w:rsidR="00833F39" w:rsidRPr="0035739B" w:rsidRDefault="00833F39">
            <w:pPr>
              <w:pStyle w:val="ConsPlusTitle"/>
              <w:jc w:val="center"/>
              <w:rPr>
                <w:b w:val="0"/>
              </w:rPr>
            </w:pPr>
            <w:r w:rsidRPr="0035739B">
              <w:rPr>
                <w:b w:val="0"/>
              </w:rPr>
              <w:t>2500</w:t>
            </w:r>
          </w:p>
        </w:tc>
        <w:tc>
          <w:tcPr>
            <w:tcW w:w="799" w:type="dxa"/>
          </w:tcPr>
          <w:p w14:paraId="6CF5D4A9" w14:textId="77777777" w:rsidR="00833F39" w:rsidRPr="0035739B" w:rsidRDefault="00833F39">
            <w:pPr>
              <w:pStyle w:val="ConsPlusTitle"/>
              <w:jc w:val="center"/>
              <w:rPr>
                <w:b w:val="0"/>
              </w:rPr>
            </w:pPr>
            <w:r w:rsidRPr="0035739B">
              <w:rPr>
                <w:b w:val="0"/>
              </w:rPr>
              <w:t>2500</w:t>
            </w:r>
          </w:p>
        </w:tc>
        <w:tc>
          <w:tcPr>
            <w:tcW w:w="799" w:type="dxa"/>
          </w:tcPr>
          <w:p w14:paraId="2DEC55A6" w14:textId="77777777" w:rsidR="00833F39" w:rsidRPr="0035739B" w:rsidRDefault="00833F39">
            <w:pPr>
              <w:pStyle w:val="ConsPlusTitle"/>
              <w:jc w:val="center"/>
              <w:rPr>
                <w:b w:val="0"/>
              </w:rPr>
            </w:pPr>
            <w:r w:rsidRPr="0035739B">
              <w:rPr>
                <w:b w:val="0"/>
              </w:rPr>
              <w:t>2500</w:t>
            </w:r>
          </w:p>
        </w:tc>
        <w:tc>
          <w:tcPr>
            <w:tcW w:w="799" w:type="dxa"/>
          </w:tcPr>
          <w:p w14:paraId="5E9E9DB1" w14:textId="77777777" w:rsidR="00833F39" w:rsidRPr="0035739B" w:rsidRDefault="00833F39">
            <w:pPr>
              <w:pStyle w:val="ConsPlusTitle"/>
              <w:jc w:val="center"/>
              <w:rPr>
                <w:b w:val="0"/>
              </w:rPr>
            </w:pPr>
            <w:r w:rsidRPr="0035739B">
              <w:rPr>
                <w:b w:val="0"/>
              </w:rPr>
              <w:t>2500</w:t>
            </w:r>
          </w:p>
        </w:tc>
      </w:tr>
      <w:tr w:rsidR="00833F39" w:rsidRPr="0035739B" w14:paraId="51515143" w14:textId="77777777">
        <w:tc>
          <w:tcPr>
            <w:tcW w:w="568" w:type="dxa"/>
          </w:tcPr>
          <w:p w14:paraId="57DBBE35" w14:textId="77777777" w:rsidR="00833F39" w:rsidRPr="0035739B" w:rsidRDefault="00833F39">
            <w:pPr>
              <w:pStyle w:val="ConsPlusTitle"/>
              <w:jc w:val="center"/>
              <w:rPr>
                <w:b w:val="0"/>
              </w:rPr>
            </w:pPr>
            <w:r w:rsidRPr="0035739B">
              <w:rPr>
                <w:b w:val="0"/>
              </w:rPr>
              <w:t>5.</w:t>
            </w:r>
          </w:p>
        </w:tc>
        <w:tc>
          <w:tcPr>
            <w:tcW w:w="3742" w:type="dxa"/>
          </w:tcPr>
          <w:p w14:paraId="241CD238" w14:textId="77777777" w:rsidR="00833F39" w:rsidRPr="0035739B" w:rsidRDefault="00833F39">
            <w:pPr>
              <w:pStyle w:val="ConsPlusTitle"/>
              <w:rPr>
                <w:b w:val="0"/>
              </w:rPr>
            </w:pPr>
            <w:r w:rsidRPr="0035739B">
              <w:rPr>
                <w:b w:val="0"/>
              </w:rPr>
              <w:t>Увеличение количества правовых актов в сфере защиты прав потребителей, разработанных с участием экспертного сообщества и с учетом мнения общественных объединений потребителей, в общем количестве таких актов</w:t>
            </w:r>
          </w:p>
        </w:tc>
        <w:tc>
          <w:tcPr>
            <w:tcW w:w="1276" w:type="dxa"/>
          </w:tcPr>
          <w:p w14:paraId="00B97574" w14:textId="77777777" w:rsidR="00833F39" w:rsidRPr="0035739B" w:rsidRDefault="00833F39">
            <w:pPr>
              <w:pStyle w:val="ConsPlusTitle"/>
              <w:jc w:val="center"/>
              <w:rPr>
                <w:b w:val="0"/>
              </w:rPr>
            </w:pPr>
            <w:r w:rsidRPr="0035739B">
              <w:rPr>
                <w:b w:val="0"/>
              </w:rPr>
              <w:t>Процентов</w:t>
            </w:r>
          </w:p>
        </w:tc>
        <w:tc>
          <w:tcPr>
            <w:tcW w:w="799" w:type="dxa"/>
          </w:tcPr>
          <w:p w14:paraId="65DBA513" w14:textId="77777777" w:rsidR="00833F39" w:rsidRPr="0035739B" w:rsidRDefault="00833F39">
            <w:pPr>
              <w:pStyle w:val="ConsPlusTitle"/>
              <w:jc w:val="center"/>
              <w:rPr>
                <w:b w:val="0"/>
              </w:rPr>
            </w:pPr>
            <w:r w:rsidRPr="0035739B">
              <w:rPr>
                <w:b w:val="0"/>
              </w:rPr>
              <w:t>5</w:t>
            </w:r>
          </w:p>
        </w:tc>
        <w:tc>
          <w:tcPr>
            <w:tcW w:w="799" w:type="dxa"/>
          </w:tcPr>
          <w:p w14:paraId="3658C41D" w14:textId="77777777" w:rsidR="00833F39" w:rsidRPr="0035739B" w:rsidRDefault="00833F39">
            <w:pPr>
              <w:pStyle w:val="ConsPlusTitle"/>
              <w:jc w:val="center"/>
              <w:rPr>
                <w:b w:val="0"/>
              </w:rPr>
            </w:pPr>
            <w:r w:rsidRPr="0035739B">
              <w:rPr>
                <w:b w:val="0"/>
              </w:rPr>
              <w:t>10</w:t>
            </w:r>
          </w:p>
        </w:tc>
        <w:tc>
          <w:tcPr>
            <w:tcW w:w="799" w:type="dxa"/>
          </w:tcPr>
          <w:p w14:paraId="0668554B" w14:textId="77777777" w:rsidR="00833F39" w:rsidRPr="0035739B" w:rsidRDefault="00833F39">
            <w:pPr>
              <w:pStyle w:val="ConsPlusTitle"/>
              <w:jc w:val="center"/>
              <w:rPr>
                <w:b w:val="0"/>
              </w:rPr>
            </w:pPr>
            <w:r w:rsidRPr="0035739B">
              <w:rPr>
                <w:b w:val="0"/>
              </w:rPr>
              <w:t>20</w:t>
            </w:r>
          </w:p>
        </w:tc>
        <w:tc>
          <w:tcPr>
            <w:tcW w:w="799" w:type="dxa"/>
          </w:tcPr>
          <w:p w14:paraId="6B9CE008" w14:textId="77777777" w:rsidR="00833F39" w:rsidRPr="0035739B" w:rsidRDefault="00833F39">
            <w:pPr>
              <w:pStyle w:val="ConsPlusTitle"/>
              <w:jc w:val="center"/>
              <w:rPr>
                <w:b w:val="0"/>
              </w:rPr>
            </w:pPr>
            <w:r w:rsidRPr="0035739B">
              <w:rPr>
                <w:b w:val="0"/>
              </w:rPr>
              <w:t>25</w:t>
            </w:r>
          </w:p>
        </w:tc>
        <w:tc>
          <w:tcPr>
            <w:tcW w:w="799" w:type="dxa"/>
          </w:tcPr>
          <w:p w14:paraId="7C4B7F2D" w14:textId="77777777" w:rsidR="00833F39" w:rsidRPr="0035739B" w:rsidRDefault="00833F39">
            <w:pPr>
              <w:pStyle w:val="ConsPlusTitle"/>
              <w:jc w:val="center"/>
              <w:rPr>
                <w:b w:val="0"/>
              </w:rPr>
            </w:pPr>
            <w:r w:rsidRPr="0035739B">
              <w:rPr>
                <w:b w:val="0"/>
              </w:rPr>
              <w:t>30</w:t>
            </w:r>
          </w:p>
        </w:tc>
        <w:tc>
          <w:tcPr>
            <w:tcW w:w="799" w:type="dxa"/>
          </w:tcPr>
          <w:p w14:paraId="775ACD51" w14:textId="77777777" w:rsidR="00833F39" w:rsidRPr="0035739B" w:rsidRDefault="00833F39">
            <w:pPr>
              <w:pStyle w:val="ConsPlusTitle"/>
              <w:jc w:val="center"/>
              <w:rPr>
                <w:b w:val="0"/>
              </w:rPr>
            </w:pPr>
            <w:r w:rsidRPr="0035739B">
              <w:rPr>
                <w:b w:val="0"/>
              </w:rPr>
              <w:t>30</w:t>
            </w:r>
          </w:p>
        </w:tc>
        <w:tc>
          <w:tcPr>
            <w:tcW w:w="799" w:type="dxa"/>
          </w:tcPr>
          <w:p w14:paraId="718392E2" w14:textId="77777777" w:rsidR="00833F39" w:rsidRPr="0035739B" w:rsidRDefault="00833F39">
            <w:pPr>
              <w:pStyle w:val="ConsPlusTitle"/>
              <w:jc w:val="center"/>
              <w:rPr>
                <w:b w:val="0"/>
              </w:rPr>
            </w:pPr>
            <w:r w:rsidRPr="0035739B">
              <w:rPr>
                <w:b w:val="0"/>
              </w:rPr>
              <w:t>30</w:t>
            </w:r>
          </w:p>
        </w:tc>
        <w:tc>
          <w:tcPr>
            <w:tcW w:w="799" w:type="dxa"/>
          </w:tcPr>
          <w:p w14:paraId="5FA6EF0C" w14:textId="77777777" w:rsidR="00833F39" w:rsidRPr="0035739B" w:rsidRDefault="00833F39">
            <w:pPr>
              <w:pStyle w:val="ConsPlusTitle"/>
              <w:jc w:val="center"/>
              <w:rPr>
                <w:b w:val="0"/>
              </w:rPr>
            </w:pPr>
            <w:r w:rsidRPr="0035739B">
              <w:rPr>
                <w:b w:val="0"/>
              </w:rPr>
              <w:t>30</w:t>
            </w:r>
          </w:p>
        </w:tc>
        <w:tc>
          <w:tcPr>
            <w:tcW w:w="799" w:type="dxa"/>
          </w:tcPr>
          <w:p w14:paraId="222D7E72" w14:textId="77777777" w:rsidR="00833F39" w:rsidRPr="0035739B" w:rsidRDefault="00833F39">
            <w:pPr>
              <w:pStyle w:val="ConsPlusTitle"/>
              <w:jc w:val="center"/>
              <w:rPr>
                <w:b w:val="0"/>
              </w:rPr>
            </w:pPr>
            <w:r w:rsidRPr="0035739B">
              <w:rPr>
                <w:b w:val="0"/>
              </w:rPr>
              <w:t>30</w:t>
            </w:r>
          </w:p>
        </w:tc>
        <w:tc>
          <w:tcPr>
            <w:tcW w:w="799" w:type="dxa"/>
          </w:tcPr>
          <w:p w14:paraId="4658A225" w14:textId="77777777" w:rsidR="00833F39" w:rsidRPr="0035739B" w:rsidRDefault="00833F39">
            <w:pPr>
              <w:pStyle w:val="ConsPlusTitle"/>
              <w:jc w:val="center"/>
              <w:rPr>
                <w:b w:val="0"/>
              </w:rPr>
            </w:pPr>
            <w:r w:rsidRPr="0035739B">
              <w:rPr>
                <w:b w:val="0"/>
              </w:rPr>
              <w:t>30</w:t>
            </w:r>
          </w:p>
        </w:tc>
      </w:tr>
      <w:tr w:rsidR="00833F39" w:rsidRPr="0035739B" w14:paraId="341E1D8D" w14:textId="77777777">
        <w:tc>
          <w:tcPr>
            <w:tcW w:w="568" w:type="dxa"/>
          </w:tcPr>
          <w:p w14:paraId="37A75FCA" w14:textId="77777777" w:rsidR="00833F39" w:rsidRPr="0035739B" w:rsidRDefault="00833F39">
            <w:pPr>
              <w:pStyle w:val="ConsPlusTitle"/>
              <w:jc w:val="center"/>
              <w:rPr>
                <w:b w:val="0"/>
              </w:rPr>
            </w:pPr>
            <w:r w:rsidRPr="0035739B">
              <w:rPr>
                <w:b w:val="0"/>
              </w:rPr>
              <w:t>6.</w:t>
            </w:r>
          </w:p>
        </w:tc>
        <w:tc>
          <w:tcPr>
            <w:tcW w:w="3742" w:type="dxa"/>
          </w:tcPr>
          <w:p w14:paraId="2B12AA2A" w14:textId="77777777" w:rsidR="00833F39" w:rsidRPr="0035739B" w:rsidRDefault="00833F39">
            <w:pPr>
              <w:pStyle w:val="ConsPlusTitle"/>
              <w:rPr>
                <w:b w:val="0"/>
              </w:rPr>
            </w:pPr>
            <w:r w:rsidRPr="0035739B">
              <w:rPr>
                <w:b w:val="0"/>
              </w:rPr>
              <w:t>Количество сообщений и материалов, направленных на повышение уровня потребительской грамотности, которые распространены в средствах массовой информации</w:t>
            </w:r>
          </w:p>
        </w:tc>
        <w:tc>
          <w:tcPr>
            <w:tcW w:w="1276" w:type="dxa"/>
          </w:tcPr>
          <w:p w14:paraId="0616E8AD" w14:textId="77777777" w:rsidR="00833F39" w:rsidRPr="0035739B" w:rsidRDefault="00833F39">
            <w:pPr>
              <w:pStyle w:val="ConsPlusTitle"/>
              <w:jc w:val="center"/>
              <w:rPr>
                <w:b w:val="0"/>
              </w:rPr>
            </w:pPr>
            <w:r w:rsidRPr="0035739B">
              <w:rPr>
                <w:b w:val="0"/>
              </w:rPr>
              <w:t>Единиц</w:t>
            </w:r>
          </w:p>
        </w:tc>
        <w:tc>
          <w:tcPr>
            <w:tcW w:w="799" w:type="dxa"/>
          </w:tcPr>
          <w:p w14:paraId="37E8D90A" w14:textId="77777777" w:rsidR="00833F39" w:rsidRPr="0035739B" w:rsidRDefault="00833F39">
            <w:pPr>
              <w:pStyle w:val="ConsPlusTitle"/>
              <w:jc w:val="center"/>
              <w:rPr>
                <w:b w:val="0"/>
              </w:rPr>
            </w:pPr>
            <w:r w:rsidRPr="0035739B">
              <w:rPr>
                <w:b w:val="0"/>
              </w:rPr>
              <w:t>12</w:t>
            </w:r>
          </w:p>
        </w:tc>
        <w:tc>
          <w:tcPr>
            <w:tcW w:w="799" w:type="dxa"/>
          </w:tcPr>
          <w:p w14:paraId="7ADB2434" w14:textId="77777777" w:rsidR="00833F39" w:rsidRPr="0035739B" w:rsidRDefault="00833F39">
            <w:pPr>
              <w:pStyle w:val="ConsPlusTitle"/>
              <w:jc w:val="center"/>
              <w:rPr>
                <w:b w:val="0"/>
              </w:rPr>
            </w:pPr>
            <w:r w:rsidRPr="0035739B">
              <w:rPr>
                <w:b w:val="0"/>
              </w:rPr>
              <w:t>24</w:t>
            </w:r>
          </w:p>
        </w:tc>
        <w:tc>
          <w:tcPr>
            <w:tcW w:w="799" w:type="dxa"/>
          </w:tcPr>
          <w:p w14:paraId="4408DB59" w14:textId="77777777" w:rsidR="00833F39" w:rsidRPr="0035739B" w:rsidRDefault="00833F39">
            <w:pPr>
              <w:pStyle w:val="ConsPlusTitle"/>
              <w:jc w:val="center"/>
              <w:rPr>
                <w:b w:val="0"/>
              </w:rPr>
            </w:pPr>
            <w:r w:rsidRPr="0035739B">
              <w:rPr>
                <w:b w:val="0"/>
              </w:rPr>
              <w:t>36</w:t>
            </w:r>
          </w:p>
        </w:tc>
        <w:tc>
          <w:tcPr>
            <w:tcW w:w="799" w:type="dxa"/>
          </w:tcPr>
          <w:p w14:paraId="22D3B3EF" w14:textId="77777777" w:rsidR="00833F39" w:rsidRPr="0035739B" w:rsidRDefault="00833F39">
            <w:pPr>
              <w:pStyle w:val="ConsPlusTitle"/>
              <w:jc w:val="center"/>
              <w:rPr>
                <w:b w:val="0"/>
              </w:rPr>
            </w:pPr>
            <w:r w:rsidRPr="0035739B">
              <w:rPr>
                <w:b w:val="0"/>
              </w:rPr>
              <w:t>50</w:t>
            </w:r>
          </w:p>
        </w:tc>
        <w:tc>
          <w:tcPr>
            <w:tcW w:w="799" w:type="dxa"/>
          </w:tcPr>
          <w:p w14:paraId="2EAAA00E" w14:textId="77777777" w:rsidR="00833F39" w:rsidRPr="0035739B" w:rsidRDefault="00833F39">
            <w:pPr>
              <w:pStyle w:val="ConsPlusTitle"/>
              <w:jc w:val="center"/>
              <w:rPr>
                <w:b w:val="0"/>
              </w:rPr>
            </w:pPr>
            <w:r w:rsidRPr="0035739B">
              <w:rPr>
                <w:b w:val="0"/>
              </w:rPr>
              <w:t>100</w:t>
            </w:r>
          </w:p>
        </w:tc>
        <w:tc>
          <w:tcPr>
            <w:tcW w:w="799" w:type="dxa"/>
          </w:tcPr>
          <w:p w14:paraId="62CB16D2" w14:textId="77777777" w:rsidR="00833F39" w:rsidRPr="0035739B" w:rsidRDefault="00833F39">
            <w:pPr>
              <w:pStyle w:val="ConsPlusTitle"/>
              <w:jc w:val="center"/>
              <w:rPr>
                <w:b w:val="0"/>
              </w:rPr>
            </w:pPr>
            <w:r w:rsidRPr="0035739B">
              <w:rPr>
                <w:b w:val="0"/>
              </w:rPr>
              <w:t>250</w:t>
            </w:r>
          </w:p>
        </w:tc>
        <w:tc>
          <w:tcPr>
            <w:tcW w:w="799" w:type="dxa"/>
          </w:tcPr>
          <w:p w14:paraId="2437590C" w14:textId="77777777" w:rsidR="00833F39" w:rsidRPr="0035739B" w:rsidRDefault="00833F39">
            <w:pPr>
              <w:pStyle w:val="ConsPlusTitle"/>
              <w:jc w:val="center"/>
              <w:rPr>
                <w:b w:val="0"/>
              </w:rPr>
            </w:pPr>
            <w:r w:rsidRPr="0035739B">
              <w:rPr>
                <w:b w:val="0"/>
              </w:rPr>
              <w:t>250</w:t>
            </w:r>
          </w:p>
        </w:tc>
        <w:tc>
          <w:tcPr>
            <w:tcW w:w="799" w:type="dxa"/>
          </w:tcPr>
          <w:p w14:paraId="7A5FE444" w14:textId="77777777" w:rsidR="00833F39" w:rsidRPr="0035739B" w:rsidRDefault="00833F39">
            <w:pPr>
              <w:pStyle w:val="ConsPlusTitle"/>
              <w:jc w:val="center"/>
              <w:rPr>
                <w:b w:val="0"/>
              </w:rPr>
            </w:pPr>
            <w:r w:rsidRPr="0035739B">
              <w:rPr>
                <w:b w:val="0"/>
              </w:rPr>
              <w:t>250</w:t>
            </w:r>
          </w:p>
        </w:tc>
        <w:tc>
          <w:tcPr>
            <w:tcW w:w="799" w:type="dxa"/>
          </w:tcPr>
          <w:p w14:paraId="4BC50CC6" w14:textId="77777777" w:rsidR="00833F39" w:rsidRPr="0035739B" w:rsidRDefault="00833F39">
            <w:pPr>
              <w:pStyle w:val="ConsPlusTitle"/>
              <w:jc w:val="center"/>
              <w:rPr>
                <w:b w:val="0"/>
              </w:rPr>
            </w:pPr>
            <w:r w:rsidRPr="0035739B">
              <w:rPr>
                <w:b w:val="0"/>
              </w:rPr>
              <w:t>250</w:t>
            </w:r>
          </w:p>
        </w:tc>
        <w:tc>
          <w:tcPr>
            <w:tcW w:w="799" w:type="dxa"/>
          </w:tcPr>
          <w:p w14:paraId="6187DC5F" w14:textId="77777777" w:rsidR="00833F39" w:rsidRPr="0035739B" w:rsidRDefault="00833F39">
            <w:pPr>
              <w:pStyle w:val="ConsPlusTitle"/>
              <w:jc w:val="center"/>
              <w:rPr>
                <w:b w:val="0"/>
              </w:rPr>
            </w:pPr>
            <w:r w:rsidRPr="0035739B">
              <w:rPr>
                <w:b w:val="0"/>
              </w:rPr>
              <w:t>250</w:t>
            </w:r>
          </w:p>
        </w:tc>
      </w:tr>
      <w:tr w:rsidR="00833F39" w:rsidRPr="0035739B" w14:paraId="3C6B5370" w14:textId="77777777">
        <w:tc>
          <w:tcPr>
            <w:tcW w:w="568" w:type="dxa"/>
          </w:tcPr>
          <w:p w14:paraId="0260796D" w14:textId="77777777" w:rsidR="00833F39" w:rsidRPr="0035739B" w:rsidRDefault="00833F39">
            <w:pPr>
              <w:pStyle w:val="ConsPlusTitle"/>
              <w:jc w:val="center"/>
              <w:rPr>
                <w:b w:val="0"/>
              </w:rPr>
            </w:pPr>
            <w:r w:rsidRPr="0035739B">
              <w:rPr>
                <w:b w:val="0"/>
              </w:rPr>
              <w:t>7.</w:t>
            </w:r>
          </w:p>
        </w:tc>
        <w:tc>
          <w:tcPr>
            <w:tcW w:w="3742" w:type="dxa"/>
          </w:tcPr>
          <w:p w14:paraId="4A1EFDD9" w14:textId="77777777" w:rsidR="00833F39" w:rsidRPr="0035739B" w:rsidRDefault="00833F39">
            <w:pPr>
              <w:pStyle w:val="ConsPlusTitle"/>
              <w:rPr>
                <w:b w:val="0"/>
              </w:rPr>
            </w:pPr>
            <w:r w:rsidRPr="0035739B">
              <w:rPr>
                <w:b w:val="0"/>
              </w:rPr>
              <w:t>Повышение уровня правовой грамотности населения в сфере защиты прав потребителей (по результатам опросов потребителей)</w:t>
            </w:r>
          </w:p>
        </w:tc>
        <w:tc>
          <w:tcPr>
            <w:tcW w:w="1276" w:type="dxa"/>
          </w:tcPr>
          <w:p w14:paraId="21FD50F7" w14:textId="77777777" w:rsidR="00833F39" w:rsidRPr="0035739B" w:rsidRDefault="00833F39">
            <w:pPr>
              <w:pStyle w:val="ConsPlusTitle"/>
              <w:jc w:val="center"/>
              <w:rPr>
                <w:b w:val="0"/>
              </w:rPr>
            </w:pPr>
            <w:r w:rsidRPr="0035739B">
              <w:rPr>
                <w:b w:val="0"/>
              </w:rPr>
              <w:t>Процентов</w:t>
            </w:r>
          </w:p>
        </w:tc>
        <w:tc>
          <w:tcPr>
            <w:tcW w:w="799" w:type="dxa"/>
          </w:tcPr>
          <w:p w14:paraId="0E17EA20" w14:textId="77777777" w:rsidR="00833F39" w:rsidRPr="0035739B" w:rsidRDefault="00833F39">
            <w:pPr>
              <w:pStyle w:val="ConsPlusTitle"/>
              <w:jc w:val="center"/>
              <w:rPr>
                <w:b w:val="0"/>
              </w:rPr>
            </w:pPr>
            <w:r w:rsidRPr="0035739B">
              <w:rPr>
                <w:b w:val="0"/>
              </w:rPr>
              <w:t>25</w:t>
            </w:r>
          </w:p>
        </w:tc>
        <w:tc>
          <w:tcPr>
            <w:tcW w:w="799" w:type="dxa"/>
          </w:tcPr>
          <w:p w14:paraId="467D91A9" w14:textId="77777777" w:rsidR="00833F39" w:rsidRPr="0035739B" w:rsidRDefault="00833F39">
            <w:pPr>
              <w:pStyle w:val="ConsPlusTitle"/>
              <w:jc w:val="center"/>
              <w:rPr>
                <w:b w:val="0"/>
              </w:rPr>
            </w:pPr>
            <w:r w:rsidRPr="0035739B">
              <w:rPr>
                <w:b w:val="0"/>
              </w:rPr>
              <w:t>50</w:t>
            </w:r>
          </w:p>
        </w:tc>
        <w:tc>
          <w:tcPr>
            <w:tcW w:w="799" w:type="dxa"/>
          </w:tcPr>
          <w:p w14:paraId="5A49D789" w14:textId="77777777" w:rsidR="00833F39" w:rsidRPr="0035739B" w:rsidRDefault="00833F39">
            <w:pPr>
              <w:pStyle w:val="ConsPlusTitle"/>
              <w:jc w:val="center"/>
              <w:rPr>
                <w:b w:val="0"/>
              </w:rPr>
            </w:pPr>
            <w:r w:rsidRPr="0035739B">
              <w:rPr>
                <w:b w:val="0"/>
              </w:rPr>
              <w:t>75</w:t>
            </w:r>
          </w:p>
        </w:tc>
        <w:tc>
          <w:tcPr>
            <w:tcW w:w="799" w:type="dxa"/>
          </w:tcPr>
          <w:p w14:paraId="5DDE861F" w14:textId="77777777" w:rsidR="00833F39" w:rsidRPr="0035739B" w:rsidRDefault="00833F39">
            <w:pPr>
              <w:pStyle w:val="ConsPlusTitle"/>
              <w:jc w:val="center"/>
              <w:rPr>
                <w:b w:val="0"/>
              </w:rPr>
            </w:pPr>
            <w:r w:rsidRPr="0035739B">
              <w:rPr>
                <w:b w:val="0"/>
              </w:rPr>
              <w:t>75</w:t>
            </w:r>
          </w:p>
        </w:tc>
        <w:tc>
          <w:tcPr>
            <w:tcW w:w="799" w:type="dxa"/>
          </w:tcPr>
          <w:p w14:paraId="3CCC4DEB" w14:textId="77777777" w:rsidR="00833F39" w:rsidRPr="0035739B" w:rsidRDefault="00833F39">
            <w:pPr>
              <w:pStyle w:val="ConsPlusTitle"/>
              <w:jc w:val="center"/>
              <w:rPr>
                <w:b w:val="0"/>
              </w:rPr>
            </w:pPr>
            <w:r w:rsidRPr="0035739B">
              <w:rPr>
                <w:b w:val="0"/>
              </w:rPr>
              <w:t>80</w:t>
            </w:r>
          </w:p>
        </w:tc>
        <w:tc>
          <w:tcPr>
            <w:tcW w:w="799" w:type="dxa"/>
          </w:tcPr>
          <w:p w14:paraId="04D6177A" w14:textId="77777777" w:rsidR="00833F39" w:rsidRPr="0035739B" w:rsidRDefault="00833F39">
            <w:pPr>
              <w:pStyle w:val="ConsPlusTitle"/>
              <w:jc w:val="center"/>
              <w:rPr>
                <w:b w:val="0"/>
              </w:rPr>
            </w:pPr>
            <w:r w:rsidRPr="0035739B">
              <w:rPr>
                <w:b w:val="0"/>
              </w:rPr>
              <w:t>80</w:t>
            </w:r>
          </w:p>
        </w:tc>
        <w:tc>
          <w:tcPr>
            <w:tcW w:w="799" w:type="dxa"/>
          </w:tcPr>
          <w:p w14:paraId="244F5466" w14:textId="77777777" w:rsidR="00833F39" w:rsidRPr="0035739B" w:rsidRDefault="00833F39">
            <w:pPr>
              <w:pStyle w:val="ConsPlusTitle"/>
              <w:jc w:val="center"/>
              <w:rPr>
                <w:b w:val="0"/>
              </w:rPr>
            </w:pPr>
            <w:r w:rsidRPr="0035739B">
              <w:rPr>
                <w:b w:val="0"/>
              </w:rPr>
              <w:t>80</w:t>
            </w:r>
          </w:p>
        </w:tc>
        <w:tc>
          <w:tcPr>
            <w:tcW w:w="799" w:type="dxa"/>
          </w:tcPr>
          <w:p w14:paraId="1265A5EC" w14:textId="77777777" w:rsidR="00833F39" w:rsidRPr="0035739B" w:rsidRDefault="00833F39">
            <w:pPr>
              <w:pStyle w:val="ConsPlusTitle"/>
              <w:jc w:val="center"/>
              <w:rPr>
                <w:b w:val="0"/>
              </w:rPr>
            </w:pPr>
            <w:r w:rsidRPr="0035739B">
              <w:rPr>
                <w:b w:val="0"/>
              </w:rPr>
              <w:t>80</w:t>
            </w:r>
          </w:p>
        </w:tc>
        <w:tc>
          <w:tcPr>
            <w:tcW w:w="799" w:type="dxa"/>
          </w:tcPr>
          <w:p w14:paraId="609B128B" w14:textId="77777777" w:rsidR="00833F39" w:rsidRPr="0035739B" w:rsidRDefault="00833F39">
            <w:pPr>
              <w:pStyle w:val="ConsPlusTitle"/>
              <w:jc w:val="center"/>
              <w:rPr>
                <w:b w:val="0"/>
              </w:rPr>
            </w:pPr>
            <w:r w:rsidRPr="0035739B">
              <w:rPr>
                <w:b w:val="0"/>
              </w:rPr>
              <w:t>80</w:t>
            </w:r>
          </w:p>
        </w:tc>
        <w:tc>
          <w:tcPr>
            <w:tcW w:w="799" w:type="dxa"/>
          </w:tcPr>
          <w:p w14:paraId="38234719" w14:textId="77777777" w:rsidR="00833F39" w:rsidRPr="0035739B" w:rsidRDefault="00833F39">
            <w:pPr>
              <w:pStyle w:val="ConsPlusTitle"/>
              <w:jc w:val="center"/>
              <w:rPr>
                <w:b w:val="0"/>
              </w:rPr>
            </w:pPr>
            <w:r w:rsidRPr="0035739B">
              <w:rPr>
                <w:b w:val="0"/>
              </w:rPr>
              <w:t>80</w:t>
            </w:r>
          </w:p>
        </w:tc>
      </w:tr>
      <w:tr w:rsidR="00833F39" w:rsidRPr="0035739B" w14:paraId="2D72B4FC" w14:textId="77777777">
        <w:tc>
          <w:tcPr>
            <w:tcW w:w="568" w:type="dxa"/>
          </w:tcPr>
          <w:p w14:paraId="7C6CC2DB" w14:textId="77777777" w:rsidR="00833F39" w:rsidRPr="0035739B" w:rsidRDefault="00833F39">
            <w:pPr>
              <w:pStyle w:val="ConsPlusTitle"/>
              <w:jc w:val="center"/>
              <w:rPr>
                <w:b w:val="0"/>
              </w:rPr>
            </w:pPr>
            <w:r w:rsidRPr="0035739B">
              <w:rPr>
                <w:b w:val="0"/>
              </w:rPr>
              <w:lastRenderedPageBreak/>
              <w:t>8.</w:t>
            </w:r>
          </w:p>
        </w:tc>
        <w:tc>
          <w:tcPr>
            <w:tcW w:w="3742" w:type="dxa"/>
          </w:tcPr>
          <w:p w14:paraId="737C3D39" w14:textId="77777777" w:rsidR="00833F39" w:rsidRPr="0035739B" w:rsidRDefault="00833F39">
            <w:pPr>
              <w:pStyle w:val="ConsPlusTitle"/>
              <w:rPr>
                <w:b w:val="0"/>
              </w:rPr>
            </w:pPr>
            <w:r w:rsidRPr="0035739B">
              <w:rPr>
                <w:b w:val="0"/>
              </w:rPr>
              <w:t>Число граждан и юридических лиц, принявших участие в мероприятиях, направленных на правовое просвещение в сфере защиты прав потребителей в Ульяновской области</w:t>
            </w:r>
          </w:p>
        </w:tc>
        <w:tc>
          <w:tcPr>
            <w:tcW w:w="1276" w:type="dxa"/>
          </w:tcPr>
          <w:p w14:paraId="0045A2AE" w14:textId="77777777" w:rsidR="00833F39" w:rsidRPr="0035739B" w:rsidRDefault="00833F39">
            <w:pPr>
              <w:pStyle w:val="ConsPlusTitle"/>
              <w:jc w:val="center"/>
              <w:rPr>
                <w:b w:val="0"/>
              </w:rPr>
            </w:pPr>
            <w:r w:rsidRPr="0035739B">
              <w:rPr>
                <w:b w:val="0"/>
              </w:rPr>
              <w:t>Участников</w:t>
            </w:r>
          </w:p>
        </w:tc>
        <w:tc>
          <w:tcPr>
            <w:tcW w:w="799" w:type="dxa"/>
          </w:tcPr>
          <w:p w14:paraId="0A7EA124" w14:textId="77777777" w:rsidR="00833F39" w:rsidRPr="0035739B" w:rsidRDefault="00833F39">
            <w:pPr>
              <w:pStyle w:val="ConsPlusTitle"/>
              <w:jc w:val="center"/>
              <w:rPr>
                <w:b w:val="0"/>
              </w:rPr>
            </w:pPr>
            <w:r w:rsidRPr="0035739B">
              <w:rPr>
                <w:b w:val="0"/>
              </w:rPr>
              <w:t>500</w:t>
            </w:r>
          </w:p>
        </w:tc>
        <w:tc>
          <w:tcPr>
            <w:tcW w:w="799" w:type="dxa"/>
          </w:tcPr>
          <w:p w14:paraId="36F890D6" w14:textId="77777777" w:rsidR="00833F39" w:rsidRPr="0035739B" w:rsidRDefault="00833F39">
            <w:pPr>
              <w:pStyle w:val="ConsPlusTitle"/>
              <w:jc w:val="center"/>
              <w:rPr>
                <w:b w:val="0"/>
              </w:rPr>
            </w:pPr>
            <w:r w:rsidRPr="0035739B">
              <w:rPr>
                <w:b w:val="0"/>
              </w:rPr>
              <w:t>1000</w:t>
            </w:r>
          </w:p>
        </w:tc>
        <w:tc>
          <w:tcPr>
            <w:tcW w:w="799" w:type="dxa"/>
          </w:tcPr>
          <w:p w14:paraId="78D930C7" w14:textId="77777777" w:rsidR="00833F39" w:rsidRPr="0035739B" w:rsidRDefault="00833F39">
            <w:pPr>
              <w:pStyle w:val="ConsPlusTitle"/>
              <w:jc w:val="center"/>
              <w:rPr>
                <w:b w:val="0"/>
              </w:rPr>
            </w:pPr>
            <w:r w:rsidRPr="0035739B">
              <w:rPr>
                <w:b w:val="0"/>
              </w:rPr>
              <w:t>1500</w:t>
            </w:r>
          </w:p>
        </w:tc>
        <w:tc>
          <w:tcPr>
            <w:tcW w:w="799" w:type="dxa"/>
          </w:tcPr>
          <w:p w14:paraId="3F314B6A" w14:textId="77777777" w:rsidR="00833F39" w:rsidRPr="0035739B" w:rsidRDefault="00833F39">
            <w:pPr>
              <w:pStyle w:val="ConsPlusTitle"/>
              <w:jc w:val="center"/>
              <w:rPr>
                <w:b w:val="0"/>
              </w:rPr>
            </w:pPr>
            <w:r w:rsidRPr="0035739B">
              <w:rPr>
                <w:b w:val="0"/>
              </w:rPr>
              <w:t>2000</w:t>
            </w:r>
          </w:p>
        </w:tc>
        <w:tc>
          <w:tcPr>
            <w:tcW w:w="799" w:type="dxa"/>
          </w:tcPr>
          <w:p w14:paraId="6126E491" w14:textId="77777777" w:rsidR="00833F39" w:rsidRPr="0035739B" w:rsidRDefault="00833F39">
            <w:pPr>
              <w:pStyle w:val="ConsPlusTitle"/>
              <w:jc w:val="center"/>
              <w:rPr>
                <w:b w:val="0"/>
              </w:rPr>
            </w:pPr>
            <w:r w:rsidRPr="0035739B">
              <w:rPr>
                <w:b w:val="0"/>
              </w:rPr>
              <w:t>2500</w:t>
            </w:r>
          </w:p>
        </w:tc>
        <w:tc>
          <w:tcPr>
            <w:tcW w:w="799" w:type="dxa"/>
          </w:tcPr>
          <w:p w14:paraId="2C1B7E52" w14:textId="77777777" w:rsidR="00833F39" w:rsidRPr="0035739B" w:rsidRDefault="00833F39">
            <w:pPr>
              <w:pStyle w:val="ConsPlusTitle"/>
              <w:jc w:val="center"/>
              <w:rPr>
                <w:b w:val="0"/>
              </w:rPr>
            </w:pPr>
            <w:r w:rsidRPr="0035739B">
              <w:rPr>
                <w:b w:val="0"/>
              </w:rPr>
              <w:t>2700</w:t>
            </w:r>
          </w:p>
        </w:tc>
        <w:tc>
          <w:tcPr>
            <w:tcW w:w="799" w:type="dxa"/>
          </w:tcPr>
          <w:p w14:paraId="35C9DBFE" w14:textId="77777777" w:rsidR="00833F39" w:rsidRPr="0035739B" w:rsidRDefault="00833F39">
            <w:pPr>
              <w:pStyle w:val="ConsPlusTitle"/>
              <w:jc w:val="center"/>
              <w:rPr>
                <w:b w:val="0"/>
              </w:rPr>
            </w:pPr>
            <w:r w:rsidRPr="0035739B">
              <w:rPr>
                <w:b w:val="0"/>
              </w:rPr>
              <w:t>2800</w:t>
            </w:r>
          </w:p>
        </w:tc>
        <w:tc>
          <w:tcPr>
            <w:tcW w:w="799" w:type="dxa"/>
          </w:tcPr>
          <w:p w14:paraId="1C096EB3" w14:textId="77777777" w:rsidR="00833F39" w:rsidRPr="0035739B" w:rsidRDefault="00833F39">
            <w:pPr>
              <w:pStyle w:val="ConsPlusTitle"/>
              <w:jc w:val="center"/>
              <w:rPr>
                <w:b w:val="0"/>
              </w:rPr>
            </w:pPr>
            <w:r w:rsidRPr="0035739B">
              <w:rPr>
                <w:b w:val="0"/>
              </w:rPr>
              <w:t>2800</w:t>
            </w:r>
          </w:p>
        </w:tc>
        <w:tc>
          <w:tcPr>
            <w:tcW w:w="799" w:type="dxa"/>
          </w:tcPr>
          <w:p w14:paraId="30E8912F" w14:textId="77777777" w:rsidR="00833F39" w:rsidRPr="0035739B" w:rsidRDefault="00833F39">
            <w:pPr>
              <w:pStyle w:val="ConsPlusTitle"/>
              <w:jc w:val="center"/>
              <w:rPr>
                <w:b w:val="0"/>
              </w:rPr>
            </w:pPr>
            <w:r w:rsidRPr="0035739B">
              <w:rPr>
                <w:b w:val="0"/>
              </w:rPr>
              <w:t>2800</w:t>
            </w:r>
          </w:p>
        </w:tc>
        <w:tc>
          <w:tcPr>
            <w:tcW w:w="799" w:type="dxa"/>
          </w:tcPr>
          <w:p w14:paraId="65168ED7" w14:textId="77777777" w:rsidR="00833F39" w:rsidRPr="0035739B" w:rsidRDefault="00833F39">
            <w:pPr>
              <w:pStyle w:val="ConsPlusTitle"/>
              <w:jc w:val="center"/>
              <w:rPr>
                <w:b w:val="0"/>
              </w:rPr>
            </w:pPr>
            <w:r w:rsidRPr="0035739B">
              <w:rPr>
                <w:b w:val="0"/>
              </w:rPr>
              <w:t>2800</w:t>
            </w:r>
          </w:p>
        </w:tc>
      </w:tr>
      <w:tr w:rsidR="00833F39" w:rsidRPr="0035739B" w14:paraId="751FEE97" w14:textId="77777777">
        <w:tc>
          <w:tcPr>
            <w:tcW w:w="568" w:type="dxa"/>
          </w:tcPr>
          <w:p w14:paraId="2495EA16" w14:textId="77777777" w:rsidR="00833F39" w:rsidRPr="0035739B" w:rsidRDefault="00833F39">
            <w:pPr>
              <w:pStyle w:val="ConsPlusTitle"/>
              <w:jc w:val="center"/>
              <w:rPr>
                <w:b w:val="0"/>
              </w:rPr>
            </w:pPr>
            <w:r w:rsidRPr="0035739B">
              <w:rPr>
                <w:b w:val="0"/>
              </w:rPr>
              <w:t>9.</w:t>
            </w:r>
          </w:p>
        </w:tc>
        <w:tc>
          <w:tcPr>
            <w:tcW w:w="3742" w:type="dxa"/>
          </w:tcPr>
          <w:p w14:paraId="26420CDC" w14:textId="77777777" w:rsidR="00833F39" w:rsidRPr="0035739B" w:rsidRDefault="00833F39">
            <w:pPr>
              <w:pStyle w:val="ConsPlusTitle"/>
              <w:rPr>
                <w:b w:val="0"/>
              </w:rPr>
            </w:pPr>
            <w:r w:rsidRPr="0035739B">
              <w:rPr>
                <w:b w:val="0"/>
              </w:rPr>
              <w:t>Удельный вес реализуемой на территории Ульяновской области продукции, признанной не соответствующей требованиям качества и безопасности по результатам лабораторных исследований, в общем объеме указанной продукции, подвергшейся данным исследованиям</w:t>
            </w:r>
          </w:p>
        </w:tc>
        <w:tc>
          <w:tcPr>
            <w:tcW w:w="1276" w:type="dxa"/>
          </w:tcPr>
          <w:p w14:paraId="4EF4169C" w14:textId="77777777" w:rsidR="00833F39" w:rsidRPr="0035739B" w:rsidRDefault="00833F39">
            <w:pPr>
              <w:pStyle w:val="ConsPlusTitle"/>
              <w:jc w:val="center"/>
              <w:rPr>
                <w:b w:val="0"/>
              </w:rPr>
            </w:pPr>
            <w:r w:rsidRPr="0035739B">
              <w:rPr>
                <w:b w:val="0"/>
              </w:rPr>
              <w:t>Процентов</w:t>
            </w:r>
          </w:p>
        </w:tc>
        <w:tc>
          <w:tcPr>
            <w:tcW w:w="799" w:type="dxa"/>
          </w:tcPr>
          <w:p w14:paraId="05142B7A" w14:textId="77777777" w:rsidR="00833F39" w:rsidRPr="0035739B" w:rsidRDefault="00833F39">
            <w:pPr>
              <w:pStyle w:val="ConsPlusTitle"/>
              <w:jc w:val="center"/>
              <w:rPr>
                <w:b w:val="0"/>
              </w:rPr>
            </w:pPr>
            <w:r w:rsidRPr="0035739B">
              <w:rPr>
                <w:b w:val="0"/>
              </w:rPr>
              <w:t>25</w:t>
            </w:r>
          </w:p>
        </w:tc>
        <w:tc>
          <w:tcPr>
            <w:tcW w:w="799" w:type="dxa"/>
          </w:tcPr>
          <w:p w14:paraId="71D4A1C3" w14:textId="77777777" w:rsidR="00833F39" w:rsidRPr="0035739B" w:rsidRDefault="00833F39">
            <w:pPr>
              <w:pStyle w:val="ConsPlusTitle"/>
              <w:jc w:val="center"/>
              <w:rPr>
                <w:b w:val="0"/>
              </w:rPr>
            </w:pPr>
            <w:r w:rsidRPr="0035739B">
              <w:rPr>
                <w:b w:val="0"/>
              </w:rPr>
              <w:t>10</w:t>
            </w:r>
          </w:p>
        </w:tc>
        <w:tc>
          <w:tcPr>
            <w:tcW w:w="799" w:type="dxa"/>
          </w:tcPr>
          <w:p w14:paraId="054EA9C2" w14:textId="77777777" w:rsidR="00833F39" w:rsidRPr="0035739B" w:rsidRDefault="00833F39">
            <w:pPr>
              <w:pStyle w:val="ConsPlusTitle"/>
              <w:jc w:val="center"/>
              <w:rPr>
                <w:b w:val="0"/>
              </w:rPr>
            </w:pPr>
            <w:r w:rsidRPr="0035739B">
              <w:rPr>
                <w:b w:val="0"/>
              </w:rPr>
              <w:t>5</w:t>
            </w:r>
          </w:p>
        </w:tc>
        <w:tc>
          <w:tcPr>
            <w:tcW w:w="799" w:type="dxa"/>
          </w:tcPr>
          <w:p w14:paraId="35D32AF4" w14:textId="77777777" w:rsidR="00833F39" w:rsidRPr="0035739B" w:rsidRDefault="00833F39">
            <w:pPr>
              <w:pStyle w:val="ConsPlusTitle"/>
              <w:jc w:val="center"/>
              <w:rPr>
                <w:b w:val="0"/>
              </w:rPr>
            </w:pPr>
            <w:r w:rsidRPr="0035739B">
              <w:rPr>
                <w:b w:val="0"/>
              </w:rPr>
              <w:t>5</w:t>
            </w:r>
          </w:p>
        </w:tc>
        <w:tc>
          <w:tcPr>
            <w:tcW w:w="799" w:type="dxa"/>
          </w:tcPr>
          <w:p w14:paraId="0123A451" w14:textId="77777777" w:rsidR="00833F39" w:rsidRPr="0035739B" w:rsidRDefault="00833F39">
            <w:pPr>
              <w:pStyle w:val="ConsPlusTitle"/>
              <w:jc w:val="center"/>
              <w:rPr>
                <w:b w:val="0"/>
              </w:rPr>
            </w:pPr>
            <w:r w:rsidRPr="0035739B">
              <w:rPr>
                <w:b w:val="0"/>
              </w:rPr>
              <w:t>5</w:t>
            </w:r>
          </w:p>
        </w:tc>
        <w:tc>
          <w:tcPr>
            <w:tcW w:w="799" w:type="dxa"/>
          </w:tcPr>
          <w:p w14:paraId="4F636A74" w14:textId="77777777" w:rsidR="00833F39" w:rsidRPr="0035739B" w:rsidRDefault="00833F39">
            <w:pPr>
              <w:pStyle w:val="ConsPlusTitle"/>
              <w:jc w:val="center"/>
              <w:rPr>
                <w:b w:val="0"/>
              </w:rPr>
            </w:pPr>
            <w:r w:rsidRPr="0035739B">
              <w:rPr>
                <w:b w:val="0"/>
              </w:rPr>
              <w:t>5</w:t>
            </w:r>
          </w:p>
        </w:tc>
        <w:tc>
          <w:tcPr>
            <w:tcW w:w="799" w:type="dxa"/>
          </w:tcPr>
          <w:p w14:paraId="33F7B25E" w14:textId="77777777" w:rsidR="00833F39" w:rsidRPr="0035739B" w:rsidRDefault="00833F39">
            <w:pPr>
              <w:pStyle w:val="ConsPlusTitle"/>
              <w:jc w:val="center"/>
              <w:rPr>
                <w:b w:val="0"/>
              </w:rPr>
            </w:pPr>
            <w:r w:rsidRPr="0035739B">
              <w:rPr>
                <w:b w:val="0"/>
              </w:rPr>
              <w:t>5</w:t>
            </w:r>
          </w:p>
        </w:tc>
        <w:tc>
          <w:tcPr>
            <w:tcW w:w="799" w:type="dxa"/>
          </w:tcPr>
          <w:p w14:paraId="4082975E" w14:textId="77777777" w:rsidR="00833F39" w:rsidRPr="0035739B" w:rsidRDefault="00833F39">
            <w:pPr>
              <w:pStyle w:val="ConsPlusTitle"/>
              <w:jc w:val="center"/>
              <w:rPr>
                <w:b w:val="0"/>
              </w:rPr>
            </w:pPr>
            <w:r w:rsidRPr="0035739B">
              <w:rPr>
                <w:b w:val="0"/>
              </w:rPr>
              <w:t>5</w:t>
            </w:r>
          </w:p>
        </w:tc>
        <w:tc>
          <w:tcPr>
            <w:tcW w:w="799" w:type="dxa"/>
          </w:tcPr>
          <w:p w14:paraId="6CF5B51B" w14:textId="77777777" w:rsidR="00833F39" w:rsidRPr="0035739B" w:rsidRDefault="00833F39">
            <w:pPr>
              <w:pStyle w:val="ConsPlusTitle"/>
              <w:jc w:val="center"/>
              <w:rPr>
                <w:b w:val="0"/>
              </w:rPr>
            </w:pPr>
            <w:r w:rsidRPr="0035739B">
              <w:rPr>
                <w:b w:val="0"/>
              </w:rPr>
              <w:t>5</w:t>
            </w:r>
          </w:p>
        </w:tc>
        <w:tc>
          <w:tcPr>
            <w:tcW w:w="799" w:type="dxa"/>
          </w:tcPr>
          <w:p w14:paraId="2931C359" w14:textId="77777777" w:rsidR="00833F39" w:rsidRPr="0035739B" w:rsidRDefault="00833F39">
            <w:pPr>
              <w:pStyle w:val="ConsPlusTitle"/>
              <w:jc w:val="center"/>
              <w:rPr>
                <w:b w:val="0"/>
              </w:rPr>
            </w:pPr>
            <w:r w:rsidRPr="0035739B">
              <w:rPr>
                <w:b w:val="0"/>
              </w:rPr>
              <w:t>5</w:t>
            </w:r>
          </w:p>
        </w:tc>
      </w:tr>
    </w:tbl>
    <w:p w14:paraId="65111F13" w14:textId="77777777" w:rsidR="00833F39" w:rsidRPr="0035739B" w:rsidRDefault="00833F39">
      <w:pPr>
        <w:pStyle w:val="ConsPlusTitle"/>
        <w:jc w:val="both"/>
        <w:rPr>
          <w:b w:val="0"/>
        </w:rPr>
      </w:pPr>
    </w:p>
    <w:p w14:paraId="5CE1FE6E" w14:textId="77777777" w:rsidR="00833F39" w:rsidRPr="0035739B" w:rsidRDefault="00833F39">
      <w:pPr>
        <w:pStyle w:val="ConsPlusTitle"/>
        <w:jc w:val="both"/>
        <w:rPr>
          <w:b w:val="0"/>
        </w:rPr>
      </w:pPr>
    </w:p>
    <w:p w14:paraId="64EABCB1" w14:textId="77777777" w:rsidR="00833F39" w:rsidRPr="0035739B" w:rsidRDefault="00833F39">
      <w:pPr>
        <w:pStyle w:val="ConsPlusTitle"/>
        <w:jc w:val="both"/>
        <w:rPr>
          <w:b w:val="0"/>
        </w:rPr>
      </w:pPr>
    </w:p>
    <w:p w14:paraId="1C55C05F" w14:textId="77777777" w:rsidR="00833F39" w:rsidRPr="0035739B" w:rsidRDefault="00833F39">
      <w:pPr>
        <w:pStyle w:val="ConsPlusTitle"/>
        <w:jc w:val="both"/>
        <w:rPr>
          <w:b w:val="0"/>
        </w:rPr>
      </w:pPr>
    </w:p>
    <w:p w14:paraId="20C1CFD6" w14:textId="77777777" w:rsidR="00833F39" w:rsidRPr="0035739B" w:rsidRDefault="00833F39">
      <w:pPr>
        <w:pStyle w:val="ConsPlusTitle"/>
        <w:jc w:val="both"/>
        <w:rPr>
          <w:b w:val="0"/>
        </w:rPr>
      </w:pPr>
    </w:p>
    <w:p w14:paraId="77E5E18B" w14:textId="77777777" w:rsidR="00043952" w:rsidRDefault="00043952">
      <w:pPr>
        <w:pStyle w:val="ConsPlusTitle"/>
        <w:jc w:val="right"/>
        <w:outlineLvl w:val="1"/>
        <w:rPr>
          <w:b w:val="0"/>
        </w:rPr>
      </w:pPr>
    </w:p>
    <w:p w14:paraId="36FFC0B4" w14:textId="77777777" w:rsidR="00043952" w:rsidRDefault="00043952">
      <w:pPr>
        <w:pStyle w:val="ConsPlusTitle"/>
        <w:jc w:val="right"/>
        <w:outlineLvl w:val="1"/>
        <w:rPr>
          <w:b w:val="0"/>
        </w:rPr>
      </w:pPr>
    </w:p>
    <w:p w14:paraId="215EB0C1" w14:textId="77777777" w:rsidR="00043952" w:rsidRDefault="00043952">
      <w:pPr>
        <w:pStyle w:val="ConsPlusTitle"/>
        <w:jc w:val="right"/>
        <w:outlineLvl w:val="1"/>
        <w:rPr>
          <w:b w:val="0"/>
        </w:rPr>
      </w:pPr>
    </w:p>
    <w:p w14:paraId="1529A2BE" w14:textId="77777777" w:rsidR="00043952" w:rsidRDefault="00043952">
      <w:pPr>
        <w:pStyle w:val="ConsPlusTitle"/>
        <w:jc w:val="right"/>
        <w:outlineLvl w:val="1"/>
        <w:rPr>
          <w:b w:val="0"/>
        </w:rPr>
      </w:pPr>
    </w:p>
    <w:p w14:paraId="464EF79E" w14:textId="48AFA3BF" w:rsidR="00833F39" w:rsidRPr="00043952" w:rsidRDefault="00833F39">
      <w:pPr>
        <w:pStyle w:val="ConsPlusTitle"/>
        <w:jc w:val="right"/>
        <w:outlineLvl w:val="1"/>
        <w:rPr>
          <w:bCs/>
        </w:rPr>
      </w:pPr>
      <w:r w:rsidRPr="00043952">
        <w:rPr>
          <w:bCs/>
        </w:rPr>
        <w:lastRenderedPageBreak/>
        <w:t>Приложение N 2</w:t>
      </w:r>
    </w:p>
    <w:p w14:paraId="5E7E4F0C" w14:textId="77777777" w:rsidR="00833F39" w:rsidRPr="00043952" w:rsidRDefault="00833F39">
      <w:pPr>
        <w:pStyle w:val="ConsPlusTitle"/>
        <w:jc w:val="right"/>
        <w:rPr>
          <w:bCs/>
        </w:rPr>
      </w:pPr>
      <w:r w:rsidRPr="00043952">
        <w:rPr>
          <w:bCs/>
        </w:rPr>
        <w:t>к Программе</w:t>
      </w:r>
    </w:p>
    <w:p w14:paraId="2EAB79B8" w14:textId="77777777" w:rsidR="00833F39" w:rsidRPr="0035739B" w:rsidRDefault="00833F39">
      <w:pPr>
        <w:pStyle w:val="ConsPlusTitle"/>
        <w:jc w:val="both"/>
        <w:rPr>
          <w:b w:val="0"/>
        </w:rPr>
      </w:pPr>
    </w:p>
    <w:p w14:paraId="03695313" w14:textId="77777777" w:rsidR="00833F39" w:rsidRPr="00043952" w:rsidRDefault="00833F39">
      <w:pPr>
        <w:jc w:val="center"/>
        <w:rPr>
          <w:b/>
          <w:bCs/>
        </w:rPr>
      </w:pPr>
      <w:bookmarkStart w:id="6" w:name="P488"/>
      <w:bookmarkEnd w:id="6"/>
      <w:r w:rsidRPr="00043952">
        <w:rPr>
          <w:b/>
          <w:bCs/>
        </w:rPr>
        <w:t>ПЕРЕЧЕНЬ</w:t>
      </w:r>
    </w:p>
    <w:p w14:paraId="7AA4C176" w14:textId="77777777" w:rsidR="00833F39" w:rsidRPr="00043952" w:rsidRDefault="00833F39">
      <w:pPr>
        <w:jc w:val="center"/>
        <w:rPr>
          <w:b/>
          <w:bCs/>
        </w:rPr>
      </w:pPr>
      <w:r w:rsidRPr="00043952">
        <w:rPr>
          <w:b/>
          <w:bCs/>
        </w:rPr>
        <w:t>МЕРОПРИЯТИЙ ПРОГРАММЫ УЛЬЯНОВСКОЙ ОБЛАСТИ</w:t>
      </w:r>
    </w:p>
    <w:p w14:paraId="1D9EC999" w14:textId="77777777" w:rsidR="00833F39" w:rsidRPr="00043952" w:rsidRDefault="00833F39">
      <w:pPr>
        <w:jc w:val="center"/>
        <w:rPr>
          <w:b/>
          <w:bCs/>
        </w:rPr>
      </w:pPr>
      <w:r w:rsidRPr="00043952">
        <w:rPr>
          <w:b/>
          <w:bCs/>
        </w:rPr>
        <w:t>ПО ОБЕСПЕЧЕНИЮ ПРАВ ПОТРЕБИТЕЛЕЙ</w:t>
      </w:r>
    </w:p>
    <w:p w14:paraId="6FA8C4A0" w14:textId="77777777" w:rsidR="00833F39" w:rsidRPr="0035739B" w:rsidRDefault="00833F39">
      <w:pPr>
        <w:pStyle w:val="ConsPlusTitle"/>
        <w:spacing w:after="1"/>
        <w:rPr>
          <w:b w:val="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833F39" w:rsidRPr="0035739B" w14:paraId="34E52C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8C2A5B" w14:textId="77777777" w:rsidR="00833F39" w:rsidRPr="0035739B" w:rsidRDefault="00833F39">
            <w:pPr>
              <w:pStyle w:val="ConsPlusTitle"/>
              <w:rPr>
                <w:b w:val="0"/>
              </w:rPr>
            </w:pPr>
          </w:p>
        </w:tc>
        <w:tc>
          <w:tcPr>
            <w:tcW w:w="113" w:type="dxa"/>
            <w:tcBorders>
              <w:top w:val="nil"/>
              <w:left w:val="nil"/>
              <w:bottom w:val="nil"/>
              <w:right w:val="nil"/>
            </w:tcBorders>
            <w:shd w:val="clear" w:color="auto" w:fill="F4F3F8"/>
            <w:tcMar>
              <w:top w:w="0" w:type="dxa"/>
              <w:left w:w="0" w:type="dxa"/>
              <w:bottom w:w="0" w:type="dxa"/>
              <w:right w:w="0" w:type="dxa"/>
            </w:tcMar>
          </w:tcPr>
          <w:p w14:paraId="7441C530" w14:textId="77777777" w:rsidR="00833F39" w:rsidRPr="0035739B" w:rsidRDefault="00833F39">
            <w:pPr>
              <w:pStyle w:val="ConsPlusTitle"/>
              <w:rPr>
                <w:b w:val="0"/>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A36C45E" w14:textId="77777777" w:rsidR="00833F39" w:rsidRPr="0035739B" w:rsidRDefault="00833F39">
            <w:pPr>
              <w:pStyle w:val="ConsPlusTitle"/>
              <w:jc w:val="center"/>
              <w:rPr>
                <w:b w:val="0"/>
              </w:rPr>
            </w:pPr>
            <w:r w:rsidRPr="0035739B">
              <w:rPr>
                <w:b w:val="0"/>
                <w:color w:val="392C69"/>
              </w:rPr>
              <w:t>Список изменяющих документов</w:t>
            </w:r>
          </w:p>
          <w:p w14:paraId="4217FC6D" w14:textId="77777777" w:rsidR="00833F39" w:rsidRPr="0035739B" w:rsidRDefault="00833F39">
            <w:pPr>
              <w:pStyle w:val="ConsPlusTitle"/>
              <w:jc w:val="center"/>
              <w:rPr>
                <w:b w:val="0"/>
              </w:rPr>
            </w:pPr>
            <w:r w:rsidRPr="0035739B">
              <w:rPr>
                <w:b w:val="0"/>
                <w:color w:val="392C69"/>
              </w:rPr>
              <w:t xml:space="preserve">(в ред. </w:t>
            </w:r>
            <w:hyperlink r:id="rId149">
              <w:r w:rsidRPr="0035739B">
                <w:rPr>
                  <w:b w:val="0"/>
                  <w:color w:val="0000FF"/>
                </w:rPr>
                <w:t>постановления</w:t>
              </w:r>
            </w:hyperlink>
            <w:r w:rsidRPr="0035739B">
              <w:rPr>
                <w:b w:val="0"/>
                <w:color w:val="392C69"/>
              </w:rPr>
              <w:t xml:space="preserve"> Правительства Ульяновской области</w:t>
            </w:r>
          </w:p>
          <w:p w14:paraId="2D3BB6DE" w14:textId="77777777" w:rsidR="00833F39" w:rsidRPr="0035739B" w:rsidRDefault="00833F39">
            <w:pPr>
              <w:pStyle w:val="ConsPlusTitle"/>
              <w:jc w:val="center"/>
              <w:rPr>
                <w:b w:val="0"/>
              </w:rPr>
            </w:pPr>
            <w:r w:rsidRPr="0035739B">
              <w:rPr>
                <w:b w:val="0"/>
                <w:color w:val="392C69"/>
              </w:rPr>
              <w:t>от 11.03.2026 N 112-П)</w:t>
            </w:r>
          </w:p>
        </w:tc>
        <w:tc>
          <w:tcPr>
            <w:tcW w:w="113" w:type="dxa"/>
            <w:tcBorders>
              <w:top w:val="nil"/>
              <w:left w:val="nil"/>
              <w:bottom w:val="nil"/>
              <w:right w:val="nil"/>
            </w:tcBorders>
            <w:shd w:val="clear" w:color="auto" w:fill="F4F3F8"/>
            <w:tcMar>
              <w:top w:w="0" w:type="dxa"/>
              <w:left w:w="0" w:type="dxa"/>
              <w:bottom w:w="0" w:type="dxa"/>
              <w:right w:w="0" w:type="dxa"/>
            </w:tcMar>
          </w:tcPr>
          <w:p w14:paraId="66E3313F" w14:textId="77777777" w:rsidR="00833F39" w:rsidRPr="0035739B" w:rsidRDefault="00833F39">
            <w:pPr>
              <w:pStyle w:val="ConsPlusTitle"/>
              <w:rPr>
                <w:b w:val="0"/>
              </w:rPr>
            </w:pPr>
          </w:p>
        </w:tc>
      </w:tr>
    </w:tbl>
    <w:p w14:paraId="56E8486B" w14:textId="77777777" w:rsidR="00833F39" w:rsidRPr="0035739B" w:rsidRDefault="00833F39">
      <w:pPr>
        <w:pStyle w:val="ConsPlusTitle"/>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154"/>
        <w:gridCol w:w="1984"/>
        <w:gridCol w:w="1417"/>
        <w:gridCol w:w="668"/>
        <w:gridCol w:w="668"/>
        <w:gridCol w:w="668"/>
        <w:gridCol w:w="668"/>
        <w:gridCol w:w="668"/>
        <w:gridCol w:w="668"/>
        <w:gridCol w:w="668"/>
        <w:gridCol w:w="668"/>
        <w:gridCol w:w="668"/>
        <w:gridCol w:w="668"/>
        <w:gridCol w:w="678"/>
      </w:tblGrid>
      <w:tr w:rsidR="00833F39" w:rsidRPr="0035739B" w14:paraId="4206813C" w14:textId="77777777">
        <w:tc>
          <w:tcPr>
            <w:tcW w:w="680" w:type="dxa"/>
            <w:vMerge w:val="restart"/>
          </w:tcPr>
          <w:p w14:paraId="282F13A1" w14:textId="77777777" w:rsidR="00833F39" w:rsidRPr="0035739B" w:rsidRDefault="00833F39">
            <w:pPr>
              <w:pStyle w:val="ConsPlusTitle"/>
              <w:jc w:val="center"/>
              <w:rPr>
                <w:b w:val="0"/>
              </w:rPr>
            </w:pPr>
            <w:r w:rsidRPr="0035739B">
              <w:rPr>
                <w:b w:val="0"/>
              </w:rPr>
              <w:t>N п/п</w:t>
            </w:r>
          </w:p>
        </w:tc>
        <w:tc>
          <w:tcPr>
            <w:tcW w:w="2154" w:type="dxa"/>
            <w:vMerge w:val="restart"/>
          </w:tcPr>
          <w:p w14:paraId="3110CA67" w14:textId="77777777" w:rsidR="00833F39" w:rsidRPr="0035739B" w:rsidRDefault="00833F39">
            <w:pPr>
              <w:pStyle w:val="ConsPlusTitle"/>
              <w:jc w:val="center"/>
              <w:rPr>
                <w:b w:val="0"/>
              </w:rPr>
            </w:pPr>
            <w:r w:rsidRPr="0035739B">
              <w:rPr>
                <w:b w:val="0"/>
              </w:rPr>
              <w:t>Наименование основного мероприятия (мероприятия)</w:t>
            </w:r>
          </w:p>
        </w:tc>
        <w:tc>
          <w:tcPr>
            <w:tcW w:w="1984" w:type="dxa"/>
            <w:vMerge w:val="restart"/>
          </w:tcPr>
          <w:p w14:paraId="6C318CC2" w14:textId="77777777" w:rsidR="00833F39" w:rsidRPr="0035739B" w:rsidRDefault="00833F39">
            <w:pPr>
              <w:pStyle w:val="ConsPlusTitle"/>
              <w:jc w:val="center"/>
              <w:rPr>
                <w:b w:val="0"/>
              </w:rPr>
            </w:pPr>
            <w:r w:rsidRPr="0035739B">
              <w:rPr>
                <w:b w:val="0"/>
              </w:rPr>
              <w:t>Ответственные исполнители</w:t>
            </w:r>
          </w:p>
        </w:tc>
        <w:tc>
          <w:tcPr>
            <w:tcW w:w="1417" w:type="dxa"/>
            <w:vMerge w:val="restart"/>
          </w:tcPr>
          <w:p w14:paraId="43F1E949" w14:textId="77777777" w:rsidR="00833F39" w:rsidRPr="0035739B" w:rsidRDefault="00833F39">
            <w:pPr>
              <w:pStyle w:val="ConsPlusTitle"/>
              <w:jc w:val="center"/>
              <w:rPr>
                <w:b w:val="0"/>
              </w:rPr>
            </w:pPr>
            <w:r w:rsidRPr="0035739B">
              <w:rPr>
                <w:b w:val="0"/>
              </w:rPr>
              <w:t>Период реализации мероприятия</w:t>
            </w:r>
          </w:p>
        </w:tc>
        <w:tc>
          <w:tcPr>
            <w:tcW w:w="7358" w:type="dxa"/>
            <w:gridSpan w:val="11"/>
          </w:tcPr>
          <w:p w14:paraId="328F6445" w14:textId="77777777" w:rsidR="00833F39" w:rsidRPr="0035739B" w:rsidRDefault="00833F39">
            <w:pPr>
              <w:pStyle w:val="ConsPlusTitle"/>
              <w:jc w:val="center"/>
              <w:rPr>
                <w:b w:val="0"/>
              </w:rPr>
            </w:pPr>
            <w:r w:rsidRPr="0035739B">
              <w:rPr>
                <w:b w:val="0"/>
              </w:rPr>
              <w:t>Объем финансового обеспечения мероприятий, тыс. руб.</w:t>
            </w:r>
          </w:p>
        </w:tc>
      </w:tr>
      <w:tr w:rsidR="00833F39" w:rsidRPr="0035739B" w14:paraId="4F7950F8" w14:textId="77777777">
        <w:tc>
          <w:tcPr>
            <w:tcW w:w="680" w:type="dxa"/>
            <w:vMerge/>
          </w:tcPr>
          <w:p w14:paraId="0E98B04B" w14:textId="77777777" w:rsidR="00833F39" w:rsidRPr="0035739B" w:rsidRDefault="00833F39">
            <w:pPr>
              <w:pStyle w:val="ConsPlusTitle"/>
              <w:rPr>
                <w:b w:val="0"/>
              </w:rPr>
            </w:pPr>
          </w:p>
        </w:tc>
        <w:tc>
          <w:tcPr>
            <w:tcW w:w="2154" w:type="dxa"/>
            <w:vMerge/>
          </w:tcPr>
          <w:p w14:paraId="12AFEA64" w14:textId="77777777" w:rsidR="00833F39" w:rsidRPr="0035739B" w:rsidRDefault="00833F39">
            <w:pPr>
              <w:pStyle w:val="ConsPlusTitle"/>
              <w:rPr>
                <w:b w:val="0"/>
              </w:rPr>
            </w:pPr>
          </w:p>
        </w:tc>
        <w:tc>
          <w:tcPr>
            <w:tcW w:w="1984" w:type="dxa"/>
            <w:vMerge/>
          </w:tcPr>
          <w:p w14:paraId="01BFBA33" w14:textId="77777777" w:rsidR="00833F39" w:rsidRPr="0035739B" w:rsidRDefault="00833F39">
            <w:pPr>
              <w:pStyle w:val="ConsPlusTitle"/>
              <w:rPr>
                <w:b w:val="0"/>
              </w:rPr>
            </w:pPr>
          </w:p>
        </w:tc>
        <w:tc>
          <w:tcPr>
            <w:tcW w:w="1417" w:type="dxa"/>
            <w:vMerge/>
          </w:tcPr>
          <w:p w14:paraId="3356EF06" w14:textId="77777777" w:rsidR="00833F39" w:rsidRPr="0035739B" w:rsidRDefault="00833F39">
            <w:pPr>
              <w:pStyle w:val="ConsPlusTitle"/>
              <w:rPr>
                <w:b w:val="0"/>
              </w:rPr>
            </w:pPr>
          </w:p>
        </w:tc>
        <w:tc>
          <w:tcPr>
            <w:tcW w:w="668" w:type="dxa"/>
          </w:tcPr>
          <w:p w14:paraId="291C9160" w14:textId="77777777" w:rsidR="00833F39" w:rsidRPr="0035739B" w:rsidRDefault="00833F39">
            <w:pPr>
              <w:pStyle w:val="ConsPlusTitle"/>
              <w:jc w:val="center"/>
              <w:rPr>
                <w:b w:val="0"/>
              </w:rPr>
            </w:pPr>
            <w:r w:rsidRPr="0035739B">
              <w:rPr>
                <w:b w:val="0"/>
              </w:rPr>
              <w:t>2019 год</w:t>
            </w:r>
          </w:p>
        </w:tc>
        <w:tc>
          <w:tcPr>
            <w:tcW w:w="668" w:type="dxa"/>
          </w:tcPr>
          <w:p w14:paraId="4801D256" w14:textId="77777777" w:rsidR="00833F39" w:rsidRPr="0035739B" w:rsidRDefault="00833F39">
            <w:pPr>
              <w:pStyle w:val="ConsPlusTitle"/>
              <w:jc w:val="center"/>
              <w:rPr>
                <w:b w:val="0"/>
              </w:rPr>
            </w:pPr>
            <w:r w:rsidRPr="0035739B">
              <w:rPr>
                <w:b w:val="0"/>
              </w:rPr>
              <w:t>2020 год</w:t>
            </w:r>
          </w:p>
        </w:tc>
        <w:tc>
          <w:tcPr>
            <w:tcW w:w="668" w:type="dxa"/>
          </w:tcPr>
          <w:p w14:paraId="08EF0B81" w14:textId="77777777" w:rsidR="00833F39" w:rsidRPr="0035739B" w:rsidRDefault="00833F39">
            <w:pPr>
              <w:pStyle w:val="ConsPlusTitle"/>
              <w:jc w:val="center"/>
              <w:rPr>
                <w:b w:val="0"/>
              </w:rPr>
            </w:pPr>
            <w:r w:rsidRPr="0035739B">
              <w:rPr>
                <w:b w:val="0"/>
              </w:rPr>
              <w:t>2021 год</w:t>
            </w:r>
          </w:p>
        </w:tc>
        <w:tc>
          <w:tcPr>
            <w:tcW w:w="668" w:type="dxa"/>
          </w:tcPr>
          <w:p w14:paraId="55991AAB" w14:textId="77777777" w:rsidR="00833F39" w:rsidRPr="0035739B" w:rsidRDefault="00833F39">
            <w:pPr>
              <w:pStyle w:val="ConsPlusTitle"/>
              <w:jc w:val="center"/>
              <w:rPr>
                <w:b w:val="0"/>
              </w:rPr>
            </w:pPr>
            <w:r w:rsidRPr="0035739B">
              <w:rPr>
                <w:b w:val="0"/>
              </w:rPr>
              <w:t>2022 год</w:t>
            </w:r>
          </w:p>
        </w:tc>
        <w:tc>
          <w:tcPr>
            <w:tcW w:w="668" w:type="dxa"/>
          </w:tcPr>
          <w:p w14:paraId="6DA104E9" w14:textId="77777777" w:rsidR="00833F39" w:rsidRPr="0035739B" w:rsidRDefault="00833F39">
            <w:pPr>
              <w:pStyle w:val="ConsPlusTitle"/>
              <w:jc w:val="center"/>
              <w:rPr>
                <w:b w:val="0"/>
              </w:rPr>
            </w:pPr>
            <w:r w:rsidRPr="0035739B">
              <w:rPr>
                <w:b w:val="0"/>
              </w:rPr>
              <w:t>2023 год</w:t>
            </w:r>
          </w:p>
        </w:tc>
        <w:tc>
          <w:tcPr>
            <w:tcW w:w="668" w:type="dxa"/>
          </w:tcPr>
          <w:p w14:paraId="554642F9" w14:textId="77777777" w:rsidR="00833F39" w:rsidRPr="0035739B" w:rsidRDefault="00833F39">
            <w:pPr>
              <w:pStyle w:val="ConsPlusTitle"/>
              <w:jc w:val="center"/>
              <w:rPr>
                <w:b w:val="0"/>
              </w:rPr>
            </w:pPr>
            <w:r w:rsidRPr="0035739B">
              <w:rPr>
                <w:b w:val="0"/>
              </w:rPr>
              <w:t>2024 год</w:t>
            </w:r>
          </w:p>
        </w:tc>
        <w:tc>
          <w:tcPr>
            <w:tcW w:w="668" w:type="dxa"/>
          </w:tcPr>
          <w:p w14:paraId="03842CB1" w14:textId="77777777" w:rsidR="00833F39" w:rsidRPr="0035739B" w:rsidRDefault="00833F39">
            <w:pPr>
              <w:pStyle w:val="ConsPlusTitle"/>
              <w:jc w:val="center"/>
              <w:rPr>
                <w:b w:val="0"/>
              </w:rPr>
            </w:pPr>
            <w:r w:rsidRPr="0035739B">
              <w:rPr>
                <w:b w:val="0"/>
              </w:rPr>
              <w:t>2025 год</w:t>
            </w:r>
          </w:p>
        </w:tc>
        <w:tc>
          <w:tcPr>
            <w:tcW w:w="668" w:type="dxa"/>
          </w:tcPr>
          <w:p w14:paraId="00B33ACD" w14:textId="77777777" w:rsidR="00833F39" w:rsidRPr="0035739B" w:rsidRDefault="00833F39">
            <w:pPr>
              <w:pStyle w:val="ConsPlusTitle"/>
              <w:jc w:val="center"/>
              <w:rPr>
                <w:b w:val="0"/>
              </w:rPr>
            </w:pPr>
            <w:r w:rsidRPr="0035739B">
              <w:rPr>
                <w:b w:val="0"/>
              </w:rPr>
              <w:t>2026 год</w:t>
            </w:r>
          </w:p>
        </w:tc>
        <w:tc>
          <w:tcPr>
            <w:tcW w:w="668" w:type="dxa"/>
          </w:tcPr>
          <w:p w14:paraId="76E37C4C" w14:textId="77777777" w:rsidR="00833F39" w:rsidRPr="0035739B" w:rsidRDefault="00833F39">
            <w:pPr>
              <w:pStyle w:val="ConsPlusTitle"/>
              <w:jc w:val="center"/>
              <w:rPr>
                <w:b w:val="0"/>
              </w:rPr>
            </w:pPr>
            <w:r w:rsidRPr="0035739B">
              <w:rPr>
                <w:b w:val="0"/>
              </w:rPr>
              <w:t>2027 год</w:t>
            </w:r>
          </w:p>
        </w:tc>
        <w:tc>
          <w:tcPr>
            <w:tcW w:w="668" w:type="dxa"/>
          </w:tcPr>
          <w:p w14:paraId="102467CC" w14:textId="77777777" w:rsidR="00833F39" w:rsidRPr="0035739B" w:rsidRDefault="00833F39">
            <w:pPr>
              <w:pStyle w:val="ConsPlusTitle"/>
              <w:jc w:val="center"/>
              <w:rPr>
                <w:b w:val="0"/>
              </w:rPr>
            </w:pPr>
            <w:r w:rsidRPr="0035739B">
              <w:rPr>
                <w:b w:val="0"/>
              </w:rPr>
              <w:t>2028 год</w:t>
            </w:r>
          </w:p>
        </w:tc>
        <w:tc>
          <w:tcPr>
            <w:tcW w:w="678" w:type="dxa"/>
          </w:tcPr>
          <w:p w14:paraId="5FAEC99C" w14:textId="77777777" w:rsidR="00833F39" w:rsidRPr="0035739B" w:rsidRDefault="00833F39">
            <w:pPr>
              <w:pStyle w:val="ConsPlusTitle"/>
              <w:jc w:val="center"/>
              <w:rPr>
                <w:b w:val="0"/>
              </w:rPr>
            </w:pPr>
            <w:r w:rsidRPr="0035739B">
              <w:rPr>
                <w:b w:val="0"/>
              </w:rPr>
              <w:t>всего</w:t>
            </w:r>
          </w:p>
        </w:tc>
      </w:tr>
      <w:tr w:rsidR="00833F39" w:rsidRPr="0035739B" w14:paraId="7EE994EE" w14:textId="77777777">
        <w:tc>
          <w:tcPr>
            <w:tcW w:w="680" w:type="dxa"/>
          </w:tcPr>
          <w:p w14:paraId="7C241820" w14:textId="77777777" w:rsidR="00833F39" w:rsidRPr="0035739B" w:rsidRDefault="00833F39">
            <w:pPr>
              <w:pStyle w:val="ConsPlusTitle"/>
              <w:jc w:val="center"/>
              <w:rPr>
                <w:b w:val="0"/>
              </w:rPr>
            </w:pPr>
            <w:r w:rsidRPr="0035739B">
              <w:rPr>
                <w:b w:val="0"/>
              </w:rPr>
              <w:t>1</w:t>
            </w:r>
          </w:p>
        </w:tc>
        <w:tc>
          <w:tcPr>
            <w:tcW w:w="2154" w:type="dxa"/>
          </w:tcPr>
          <w:p w14:paraId="0FBE8242" w14:textId="77777777" w:rsidR="00833F39" w:rsidRPr="0035739B" w:rsidRDefault="00833F39">
            <w:pPr>
              <w:pStyle w:val="ConsPlusTitle"/>
              <w:jc w:val="center"/>
              <w:rPr>
                <w:b w:val="0"/>
              </w:rPr>
            </w:pPr>
            <w:r w:rsidRPr="0035739B">
              <w:rPr>
                <w:b w:val="0"/>
              </w:rPr>
              <w:t>2</w:t>
            </w:r>
          </w:p>
        </w:tc>
        <w:tc>
          <w:tcPr>
            <w:tcW w:w="1984" w:type="dxa"/>
          </w:tcPr>
          <w:p w14:paraId="1A97D08E" w14:textId="77777777" w:rsidR="00833F39" w:rsidRPr="0035739B" w:rsidRDefault="00833F39">
            <w:pPr>
              <w:pStyle w:val="ConsPlusTitle"/>
              <w:jc w:val="center"/>
              <w:rPr>
                <w:b w:val="0"/>
              </w:rPr>
            </w:pPr>
            <w:r w:rsidRPr="0035739B">
              <w:rPr>
                <w:b w:val="0"/>
              </w:rPr>
              <w:t>3</w:t>
            </w:r>
          </w:p>
        </w:tc>
        <w:tc>
          <w:tcPr>
            <w:tcW w:w="1417" w:type="dxa"/>
          </w:tcPr>
          <w:p w14:paraId="4D28A25D" w14:textId="77777777" w:rsidR="00833F39" w:rsidRPr="0035739B" w:rsidRDefault="00833F39">
            <w:pPr>
              <w:pStyle w:val="ConsPlusTitle"/>
              <w:jc w:val="center"/>
              <w:rPr>
                <w:b w:val="0"/>
              </w:rPr>
            </w:pPr>
            <w:r w:rsidRPr="0035739B">
              <w:rPr>
                <w:b w:val="0"/>
              </w:rPr>
              <w:t>4</w:t>
            </w:r>
          </w:p>
        </w:tc>
        <w:tc>
          <w:tcPr>
            <w:tcW w:w="668" w:type="dxa"/>
          </w:tcPr>
          <w:p w14:paraId="2AE9AE44" w14:textId="77777777" w:rsidR="00833F39" w:rsidRPr="0035739B" w:rsidRDefault="00833F39">
            <w:pPr>
              <w:pStyle w:val="ConsPlusTitle"/>
              <w:jc w:val="center"/>
              <w:rPr>
                <w:b w:val="0"/>
              </w:rPr>
            </w:pPr>
            <w:r w:rsidRPr="0035739B">
              <w:rPr>
                <w:b w:val="0"/>
              </w:rPr>
              <w:t>5</w:t>
            </w:r>
          </w:p>
        </w:tc>
        <w:tc>
          <w:tcPr>
            <w:tcW w:w="668" w:type="dxa"/>
          </w:tcPr>
          <w:p w14:paraId="61CF306E" w14:textId="77777777" w:rsidR="00833F39" w:rsidRPr="0035739B" w:rsidRDefault="00833F39">
            <w:pPr>
              <w:pStyle w:val="ConsPlusTitle"/>
              <w:jc w:val="center"/>
              <w:rPr>
                <w:b w:val="0"/>
              </w:rPr>
            </w:pPr>
            <w:r w:rsidRPr="0035739B">
              <w:rPr>
                <w:b w:val="0"/>
              </w:rPr>
              <w:t>6</w:t>
            </w:r>
          </w:p>
        </w:tc>
        <w:tc>
          <w:tcPr>
            <w:tcW w:w="668" w:type="dxa"/>
          </w:tcPr>
          <w:p w14:paraId="6481E1F9" w14:textId="77777777" w:rsidR="00833F39" w:rsidRPr="0035739B" w:rsidRDefault="00833F39">
            <w:pPr>
              <w:pStyle w:val="ConsPlusTitle"/>
              <w:jc w:val="center"/>
              <w:rPr>
                <w:b w:val="0"/>
              </w:rPr>
            </w:pPr>
            <w:r w:rsidRPr="0035739B">
              <w:rPr>
                <w:b w:val="0"/>
              </w:rPr>
              <w:t>7</w:t>
            </w:r>
          </w:p>
        </w:tc>
        <w:tc>
          <w:tcPr>
            <w:tcW w:w="668" w:type="dxa"/>
          </w:tcPr>
          <w:p w14:paraId="65C6EA84" w14:textId="77777777" w:rsidR="00833F39" w:rsidRPr="0035739B" w:rsidRDefault="00833F39">
            <w:pPr>
              <w:pStyle w:val="ConsPlusTitle"/>
              <w:jc w:val="center"/>
              <w:rPr>
                <w:b w:val="0"/>
              </w:rPr>
            </w:pPr>
            <w:r w:rsidRPr="0035739B">
              <w:rPr>
                <w:b w:val="0"/>
              </w:rPr>
              <w:t>8</w:t>
            </w:r>
          </w:p>
        </w:tc>
        <w:tc>
          <w:tcPr>
            <w:tcW w:w="668" w:type="dxa"/>
          </w:tcPr>
          <w:p w14:paraId="1B1FBAB9" w14:textId="77777777" w:rsidR="00833F39" w:rsidRPr="0035739B" w:rsidRDefault="00833F39">
            <w:pPr>
              <w:pStyle w:val="ConsPlusTitle"/>
              <w:jc w:val="center"/>
              <w:rPr>
                <w:b w:val="0"/>
              </w:rPr>
            </w:pPr>
            <w:r w:rsidRPr="0035739B">
              <w:rPr>
                <w:b w:val="0"/>
              </w:rPr>
              <w:t>9</w:t>
            </w:r>
          </w:p>
        </w:tc>
        <w:tc>
          <w:tcPr>
            <w:tcW w:w="668" w:type="dxa"/>
          </w:tcPr>
          <w:p w14:paraId="2B4B0CD9" w14:textId="77777777" w:rsidR="00833F39" w:rsidRPr="0035739B" w:rsidRDefault="00833F39">
            <w:pPr>
              <w:pStyle w:val="ConsPlusTitle"/>
              <w:jc w:val="center"/>
              <w:rPr>
                <w:b w:val="0"/>
              </w:rPr>
            </w:pPr>
            <w:r w:rsidRPr="0035739B">
              <w:rPr>
                <w:b w:val="0"/>
              </w:rPr>
              <w:t>10</w:t>
            </w:r>
          </w:p>
        </w:tc>
        <w:tc>
          <w:tcPr>
            <w:tcW w:w="668" w:type="dxa"/>
          </w:tcPr>
          <w:p w14:paraId="793898CD" w14:textId="77777777" w:rsidR="00833F39" w:rsidRPr="0035739B" w:rsidRDefault="00833F39">
            <w:pPr>
              <w:pStyle w:val="ConsPlusTitle"/>
              <w:jc w:val="center"/>
              <w:rPr>
                <w:b w:val="0"/>
              </w:rPr>
            </w:pPr>
            <w:r w:rsidRPr="0035739B">
              <w:rPr>
                <w:b w:val="0"/>
              </w:rPr>
              <w:t>11</w:t>
            </w:r>
          </w:p>
        </w:tc>
        <w:tc>
          <w:tcPr>
            <w:tcW w:w="668" w:type="dxa"/>
          </w:tcPr>
          <w:p w14:paraId="0B4AE49D" w14:textId="77777777" w:rsidR="00833F39" w:rsidRPr="0035739B" w:rsidRDefault="00833F39">
            <w:pPr>
              <w:pStyle w:val="ConsPlusTitle"/>
              <w:jc w:val="center"/>
              <w:rPr>
                <w:b w:val="0"/>
              </w:rPr>
            </w:pPr>
            <w:r w:rsidRPr="0035739B">
              <w:rPr>
                <w:b w:val="0"/>
              </w:rPr>
              <w:t>12</w:t>
            </w:r>
          </w:p>
        </w:tc>
        <w:tc>
          <w:tcPr>
            <w:tcW w:w="668" w:type="dxa"/>
          </w:tcPr>
          <w:p w14:paraId="5331237D" w14:textId="77777777" w:rsidR="00833F39" w:rsidRPr="0035739B" w:rsidRDefault="00833F39">
            <w:pPr>
              <w:pStyle w:val="ConsPlusTitle"/>
              <w:jc w:val="center"/>
              <w:rPr>
                <w:b w:val="0"/>
              </w:rPr>
            </w:pPr>
            <w:r w:rsidRPr="0035739B">
              <w:rPr>
                <w:b w:val="0"/>
              </w:rPr>
              <w:t>13</w:t>
            </w:r>
          </w:p>
        </w:tc>
        <w:tc>
          <w:tcPr>
            <w:tcW w:w="668" w:type="dxa"/>
          </w:tcPr>
          <w:p w14:paraId="1F2B650E" w14:textId="77777777" w:rsidR="00833F39" w:rsidRPr="0035739B" w:rsidRDefault="00833F39">
            <w:pPr>
              <w:pStyle w:val="ConsPlusTitle"/>
              <w:jc w:val="center"/>
              <w:rPr>
                <w:b w:val="0"/>
              </w:rPr>
            </w:pPr>
            <w:r w:rsidRPr="0035739B">
              <w:rPr>
                <w:b w:val="0"/>
              </w:rPr>
              <w:t>14</w:t>
            </w:r>
          </w:p>
        </w:tc>
        <w:tc>
          <w:tcPr>
            <w:tcW w:w="678" w:type="dxa"/>
          </w:tcPr>
          <w:p w14:paraId="5ED07A1D" w14:textId="77777777" w:rsidR="00833F39" w:rsidRPr="0035739B" w:rsidRDefault="00833F39">
            <w:pPr>
              <w:pStyle w:val="ConsPlusTitle"/>
              <w:jc w:val="center"/>
              <w:rPr>
                <w:b w:val="0"/>
              </w:rPr>
            </w:pPr>
            <w:r w:rsidRPr="0035739B">
              <w:rPr>
                <w:b w:val="0"/>
              </w:rPr>
              <w:t>15</w:t>
            </w:r>
          </w:p>
        </w:tc>
      </w:tr>
      <w:tr w:rsidR="00833F39" w:rsidRPr="0035739B" w14:paraId="443E488B" w14:textId="77777777">
        <w:tc>
          <w:tcPr>
            <w:tcW w:w="680" w:type="dxa"/>
          </w:tcPr>
          <w:p w14:paraId="62036BF7" w14:textId="77777777" w:rsidR="00833F39" w:rsidRPr="0035739B" w:rsidRDefault="00833F39">
            <w:pPr>
              <w:pStyle w:val="ConsPlusTitle"/>
              <w:jc w:val="center"/>
              <w:outlineLvl w:val="2"/>
              <w:rPr>
                <w:b w:val="0"/>
              </w:rPr>
            </w:pPr>
            <w:bookmarkStart w:id="7" w:name="P526"/>
            <w:bookmarkEnd w:id="7"/>
            <w:r w:rsidRPr="0035739B">
              <w:rPr>
                <w:b w:val="0"/>
              </w:rPr>
              <w:t>1.</w:t>
            </w:r>
          </w:p>
        </w:tc>
        <w:tc>
          <w:tcPr>
            <w:tcW w:w="2154" w:type="dxa"/>
          </w:tcPr>
          <w:p w14:paraId="3851C629" w14:textId="77777777" w:rsidR="00833F39" w:rsidRPr="0035739B" w:rsidRDefault="00833F39">
            <w:pPr>
              <w:pStyle w:val="ConsPlusTitle"/>
              <w:rPr>
                <w:b w:val="0"/>
              </w:rPr>
            </w:pPr>
            <w:r w:rsidRPr="0035739B">
              <w:rPr>
                <w:b w:val="0"/>
              </w:rPr>
              <w:t>Основное мероприятие "Укрепление региональной системы обеспечения прав потребителей"</w:t>
            </w:r>
          </w:p>
        </w:tc>
        <w:tc>
          <w:tcPr>
            <w:tcW w:w="1984" w:type="dxa"/>
          </w:tcPr>
          <w:p w14:paraId="342BEE29" w14:textId="77777777" w:rsidR="00833F39" w:rsidRPr="0035739B" w:rsidRDefault="00833F39">
            <w:pPr>
              <w:pStyle w:val="ConsPlusTitle"/>
              <w:jc w:val="center"/>
              <w:rPr>
                <w:b w:val="0"/>
              </w:rPr>
            </w:pPr>
            <w:r w:rsidRPr="0035739B">
              <w:rPr>
                <w:b w:val="0"/>
              </w:rPr>
              <w:t>Правительство Ульяновской области</w:t>
            </w:r>
          </w:p>
        </w:tc>
        <w:tc>
          <w:tcPr>
            <w:tcW w:w="1417" w:type="dxa"/>
          </w:tcPr>
          <w:p w14:paraId="145C5784" w14:textId="77777777" w:rsidR="00833F39" w:rsidRPr="0035739B" w:rsidRDefault="00833F39">
            <w:pPr>
              <w:pStyle w:val="ConsPlusTitle"/>
              <w:jc w:val="center"/>
              <w:rPr>
                <w:b w:val="0"/>
              </w:rPr>
            </w:pPr>
            <w:r w:rsidRPr="0035739B">
              <w:rPr>
                <w:b w:val="0"/>
              </w:rPr>
              <w:t>2019 - 2028 годы</w:t>
            </w:r>
          </w:p>
        </w:tc>
        <w:tc>
          <w:tcPr>
            <w:tcW w:w="668" w:type="dxa"/>
          </w:tcPr>
          <w:p w14:paraId="35961468" w14:textId="77777777" w:rsidR="00833F39" w:rsidRPr="0035739B" w:rsidRDefault="00833F39">
            <w:pPr>
              <w:pStyle w:val="ConsPlusTitle"/>
              <w:jc w:val="center"/>
              <w:rPr>
                <w:b w:val="0"/>
              </w:rPr>
            </w:pPr>
            <w:r w:rsidRPr="0035739B">
              <w:rPr>
                <w:b w:val="0"/>
              </w:rPr>
              <w:t>260</w:t>
            </w:r>
          </w:p>
        </w:tc>
        <w:tc>
          <w:tcPr>
            <w:tcW w:w="668" w:type="dxa"/>
          </w:tcPr>
          <w:p w14:paraId="5999AF20" w14:textId="77777777" w:rsidR="00833F39" w:rsidRPr="0035739B" w:rsidRDefault="00833F39">
            <w:pPr>
              <w:pStyle w:val="ConsPlusTitle"/>
              <w:jc w:val="center"/>
              <w:rPr>
                <w:b w:val="0"/>
              </w:rPr>
            </w:pPr>
            <w:r w:rsidRPr="0035739B">
              <w:rPr>
                <w:b w:val="0"/>
              </w:rPr>
              <w:t>280</w:t>
            </w:r>
          </w:p>
        </w:tc>
        <w:tc>
          <w:tcPr>
            <w:tcW w:w="668" w:type="dxa"/>
          </w:tcPr>
          <w:p w14:paraId="77E03431" w14:textId="77777777" w:rsidR="00833F39" w:rsidRPr="0035739B" w:rsidRDefault="00833F39">
            <w:pPr>
              <w:pStyle w:val="ConsPlusTitle"/>
              <w:jc w:val="center"/>
              <w:rPr>
                <w:b w:val="0"/>
              </w:rPr>
            </w:pPr>
            <w:r w:rsidRPr="0035739B">
              <w:rPr>
                <w:b w:val="0"/>
              </w:rPr>
              <w:t>600</w:t>
            </w:r>
          </w:p>
        </w:tc>
        <w:tc>
          <w:tcPr>
            <w:tcW w:w="668" w:type="dxa"/>
          </w:tcPr>
          <w:p w14:paraId="6F3F2645" w14:textId="77777777" w:rsidR="00833F39" w:rsidRPr="0035739B" w:rsidRDefault="00833F39">
            <w:pPr>
              <w:pStyle w:val="ConsPlusTitle"/>
              <w:jc w:val="center"/>
              <w:rPr>
                <w:b w:val="0"/>
              </w:rPr>
            </w:pPr>
            <w:r w:rsidRPr="0035739B">
              <w:rPr>
                <w:b w:val="0"/>
              </w:rPr>
              <w:t>500</w:t>
            </w:r>
          </w:p>
        </w:tc>
        <w:tc>
          <w:tcPr>
            <w:tcW w:w="668" w:type="dxa"/>
          </w:tcPr>
          <w:p w14:paraId="64AC299D" w14:textId="77777777" w:rsidR="00833F39" w:rsidRPr="0035739B" w:rsidRDefault="00833F39">
            <w:pPr>
              <w:pStyle w:val="ConsPlusTitle"/>
              <w:jc w:val="center"/>
              <w:rPr>
                <w:b w:val="0"/>
              </w:rPr>
            </w:pPr>
            <w:r w:rsidRPr="0035739B">
              <w:rPr>
                <w:b w:val="0"/>
              </w:rPr>
              <w:t>500</w:t>
            </w:r>
          </w:p>
        </w:tc>
        <w:tc>
          <w:tcPr>
            <w:tcW w:w="668" w:type="dxa"/>
          </w:tcPr>
          <w:p w14:paraId="3BC55250" w14:textId="77777777" w:rsidR="00833F39" w:rsidRPr="0035739B" w:rsidRDefault="00833F39">
            <w:pPr>
              <w:pStyle w:val="ConsPlusTitle"/>
              <w:jc w:val="center"/>
              <w:rPr>
                <w:b w:val="0"/>
              </w:rPr>
            </w:pPr>
            <w:r w:rsidRPr="0035739B">
              <w:rPr>
                <w:b w:val="0"/>
              </w:rPr>
              <w:t>500</w:t>
            </w:r>
          </w:p>
        </w:tc>
        <w:tc>
          <w:tcPr>
            <w:tcW w:w="668" w:type="dxa"/>
          </w:tcPr>
          <w:p w14:paraId="1BF39E95" w14:textId="77777777" w:rsidR="00833F39" w:rsidRPr="0035739B" w:rsidRDefault="00833F39">
            <w:pPr>
              <w:pStyle w:val="ConsPlusTitle"/>
              <w:jc w:val="center"/>
              <w:rPr>
                <w:b w:val="0"/>
              </w:rPr>
            </w:pPr>
            <w:r w:rsidRPr="0035739B">
              <w:rPr>
                <w:b w:val="0"/>
              </w:rPr>
              <w:t>500</w:t>
            </w:r>
          </w:p>
        </w:tc>
        <w:tc>
          <w:tcPr>
            <w:tcW w:w="668" w:type="dxa"/>
          </w:tcPr>
          <w:p w14:paraId="6C177399" w14:textId="77777777" w:rsidR="00833F39" w:rsidRPr="0035739B" w:rsidRDefault="00833F39">
            <w:pPr>
              <w:pStyle w:val="ConsPlusTitle"/>
              <w:jc w:val="center"/>
              <w:rPr>
                <w:b w:val="0"/>
              </w:rPr>
            </w:pPr>
            <w:r w:rsidRPr="0035739B">
              <w:rPr>
                <w:b w:val="0"/>
              </w:rPr>
              <w:t>500</w:t>
            </w:r>
          </w:p>
        </w:tc>
        <w:tc>
          <w:tcPr>
            <w:tcW w:w="668" w:type="dxa"/>
          </w:tcPr>
          <w:p w14:paraId="5ABA9AA2" w14:textId="77777777" w:rsidR="00833F39" w:rsidRPr="0035739B" w:rsidRDefault="00833F39">
            <w:pPr>
              <w:pStyle w:val="ConsPlusTitle"/>
              <w:jc w:val="center"/>
              <w:rPr>
                <w:b w:val="0"/>
              </w:rPr>
            </w:pPr>
            <w:r w:rsidRPr="0035739B">
              <w:rPr>
                <w:b w:val="0"/>
              </w:rPr>
              <w:t>500</w:t>
            </w:r>
          </w:p>
        </w:tc>
        <w:tc>
          <w:tcPr>
            <w:tcW w:w="668" w:type="dxa"/>
          </w:tcPr>
          <w:p w14:paraId="43CB21FA" w14:textId="77777777" w:rsidR="00833F39" w:rsidRPr="0035739B" w:rsidRDefault="00833F39">
            <w:pPr>
              <w:pStyle w:val="ConsPlusTitle"/>
              <w:jc w:val="center"/>
              <w:rPr>
                <w:b w:val="0"/>
              </w:rPr>
            </w:pPr>
            <w:r w:rsidRPr="0035739B">
              <w:rPr>
                <w:b w:val="0"/>
              </w:rPr>
              <w:t>500</w:t>
            </w:r>
          </w:p>
        </w:tc>
        <w:tc>
          <w:tcPr>
            <w:tcW w:w="678" w:type="dxa"/>
          </w:tcPr>
          <w:p w14:paraId="62E34797" w14:textId="77777777" w:rsidR="00833F39" w:rsidRPr="0035739B" w:rsidRDefault="00833F39">
            <w:pPr>
              <w:pStyle w:val="ConsPlusTitle"/>
              <w:jc w:val="center"/>
              <w:rPr>
                <w:b w:val="0"/>
              </w:rPr>
            </w:pPr>
            <w:r w:rsidRPr="0035739B">
              <w:rPr>
                <w:b w:val="0"/>
              </w:rPr>
              <w:t>4640</w:t>
            </w:r>
          </w:p>
        </w:tc>
      </w:tr>
      <w:tr w:rsidR="00833F39" w:rsidRPr="0035739B" w14:paraId="7754321B" w14:textId="77777777">
        <w:tc>
          <w:tcPr>
            <w:tcW w:w="680" w:type="dxa"/>
          </w:tcPr>
          <w:p w14:paraId="2471CA6C" w14:textId="77777777" w:rsidR="00833F39" w:rsidRPr="0035739B" w:rsidRDefault="00833F39">
            <w:pPr>
              <w:pStyle w:val="ConsPlusTitle"/>
              <w:jc w:val="center"/>
              <w:rPr>
                <w:b w:val="0"/>
              </w:rPr>
            </w:pPr>
            <w:r w:rsidRPr="0035739B">
              <w:rPr>
                <w:b w:val="0"/>
              </w:rPr>
              <w:lastRenderedPageBreak/>
              <w:t>1.1.</w:t>
            </w:r>
          </w:p>
        </w:tc>
        <w:tc>
          <w:tcPr>
            <w:tcW w:w="2154" w:type="dxa"/>
          </w:tcPr>
          <w:p w14:paraId="3C6F677A" w14:textId="77777777" w:rsidR="00833F39" w:rsidRPr="0035739B" w:rsidRDefault="00833F39">
            <w:pPr>
              <w:pStyle w:val="ConsPlusTitle"/>
              <w:rPr>
                <w:b w:val="0"/>
              </w:rPr>
            </w:pPr>
            <w:r w:rsidRPr="0035739B">
              <w:rPr>
                <w:b w:val="0"/>
              </w:rPr>
              <w:t>Реализация комплекса мер, направленных на защиту прав потребителей</w:t>
            </w:r>
          </w:p>
        </w:tc>
        <w:tc>
          <w:tcPr>
            <w:tcW w:w="1984" w:type="dxa"/>
          </w:tcPr>
          <w:p w14:paraId="18E18FC9" w14:textId="77777777" w:rsidR="00833F39" w:rsidRPr="0035739B" w:rsidRDefault="00833F39">
            <w:pPr>
              <w:pStyle w:val="ConsPlusTitle"/>
              <w:jc w:val="center"/>
              <w:rPr>
                <w:b w:val="0"/>
              </w:rPr>
            </w:pPr>
            <w:r w:rsidRPr="0035739B">
              <w:rPr>
                <w:b w:val="0"/>
              </w:rPr>
              <w:t xml:space="preserve">Органы местного самоуправления муниципальных образований Ульяновской области (далее - органы местного самоуправления) </w:t>
            </w:r>
            <w:hyperlink w:anchor="P1203">
              <w:r w:rsidRPr="0035739B">
                <w:rPr>
                  <w:b w:val="0"/>
                  <w:color w:val="0000FF"/>
                </w:rPr>
                <w:t>&lt;*&gt;</w:t>
              </w:r>
            </w:hyperlink>
          </w:p>
        </w:tc>
        <w:tc>
          <w:tcPr>
            <w:tcW w:w="1417" w:type="dxa"/>
          </w:tcPr>
          <w:p w14:paraId="2055CB0B" w14:textId="77777777" w:rsidR="00833F39" w:rsidRPr="0035739B" w:rsidRDefault="00833F39">
            <w:pPr>
              <w:pStyle w:val="ConsPlusTitle"/>
              <w:jc w:val="center"/>
              <w:rPr>
                <w:b w:val="0"/>
              </w:rPr>
            </w:pPr>
            <w:r w:rsidRPr="0035739B">
              <w:rPr>
                <w:b w:val="0"/>
              </w:rPr>
              <w:t>2019 год</w:t>
            </w:r>
          </w:p>
        </w:tc>
        <w:tc>
          <w:tcPr>
            <w:tcW w:w="668" w:type="dxa"/>
          </w:tcPr>
          <w:p w14:paraId="165B213E" w14:textId="77777777" w:rsidR="00833F39" w:rsidRPr="0035739B" w:rsidRDefault="00833F39">
            <w:pPr>
              <w:pStyle w:val="ConsPlusTitle"/>
              <w:jc w:val="center"/>
              <w:rPr>
                <w:b w:val="0"/>
              </w:rPr>
            </w:pPr>
            <w:r w:rsidRPr="0035739B">
              <w:rPr>
                <w:b w:val="0"/>
              </w:rPr>
              <w:t>-</w:t>
            </w:r>
          </w:p>
        </w:tc>
        <w:tc>
          <w:tcPr>
            <w:tcW w:w="668" w:type="dxa"/>
          </w:tcPr>
          <w:p w14:paraId="4116FC7F" w14:textId="77777777" w:rsidR="00833F39" w:rsidRPr="0035739B" w:rsidRDefault="00833F39">
            <w:pPr>
              <w:pStyle w:val="ConsPlusTitle"/>
              <w:jc w:val="center"/>
              <w:rPr>
                <w:b w:val="0"/>
              </w:rPr>
            </w:pPr>
            <w:r w:rsidRPr="0035739B">
              <w:rPr>
                <w:b w:val="0"/>
              </w:rPr>
              <w:t>-</w:t>
            </w:r>
          </w:p>
        </w:tc>
        <w:tc>
          <w:tcPr>
            <w:tcW w:w="668" w:type="dxa"/>
          </w:tcPr>
          <w:p w14:paraId="29E17E16" w14:textId="77777777" w:rsidR="00833F39" w:rsidRPr="0035739B" w:rsidRDefault="00833F39">
            <w:pPr>
              <w:pStyle w:val="ConsPlusTitle"/>
              <w:jc w:val="center"/>
              <w:rPr>
                <w:b w:val="0"/>
              </w:rPr>
            </w:pPr>
            <w:r w:rsidRPr="0035739B">
              <w:rPr>
                <w:b w:val="0"/>
              </w:rPr>
              <w:t>-</w:t>
            </w:r>
          </w:p>
        </w:tc>
        <w:tc>
          <w:tcPr>
            <w:tcW w:w="668" w:type="dxa"/>
          </w:tcPr>
          <w:p w14:paraId="4AAEE5B0" w14:textId="77777777" w:rsidR="00833F39" w:rsidRPr="0035739B" w:rsidRDefault="00833F39">
            <w:pPr>
              <w:pStyle w:val="ConsPlusTitle"/>
              <w:jc w:val="center"/>
              <w:rPr>
                <w:b w:val="0"/>
              </w:rPr>
            </w:pPr>
            <w:r w:rsidRPr="0035739B">
              <w:rPr>
                <w:b w:val="0"/>
              </w:rPr>
              <w:t>-</w:t>
            </w:r>
          </w:p>
        </w:tc>
        <w:tc>
          <w:tcPr>
            <w:tcW w:w="668" w:type="dxa"/>
          </w:tcPr>
          <w:p w14:paraId="32AE66A8" w14:textId="77777777" w:rsidR="00833F39" w:rsidRPr="0035739B" w:rsidRDefault="00833F39">
            <w:pPr>
              <w:pStyle w:val="ConsPlusTitle"/>
              <w:jc w:val="center"/>
              <w:rPr>
                <w:b w:val="0"/>
              </w:rPr>
            </w:pPr>
            <w:r w:rsidRPr="0035739B">
              <w:rPr>
                <w:b w:val="0"/>
              </w:rPr>
              <w:t>-</w:t>
            </w:r>
          </w:p>
        </w:tc>
        <w:tc>
          <w:tcPr>
            <w:tcW w:w="668" w:type="dxa"/>
          </w:tcPr>
          <w:p w14:paraId="67A50D13" w14:textId="77777777" w:rsidR="00833F39" w:rsidRPr="0035739B" w:rsidRDefault="00833F39">
            <w:pPr>
              <w:pStyle w:val="ConsPlusTitle"/>
              <w:jc w:val="center"/>
              <w:rPr>
                <w:b w:val="0"/>
              </w:rPr>
            </w:pPr>
            <w:r w:rsidRPr="0035739B">
              <w:rPr>
                <w:b w:val="0"/>
              </w:rPr>
              <w:t>-</w:t>
            </w:r>
          </w:p>
        </w:tc>
        <w:tc>
          <w:tcPr>
            <w:tcW w:w="668" w:type="dxa"/>
          </w:tcPr>
          <w:p w14:paraId="41F38E22" w14:textId="77777777" w:rsidR="00833F39" w:rsidRPr="0035739B" w:rsidRDefault="00833F39">
            <w:pPr>
              <w:pStyle w:val="ConsPlusTitle"/>
              <w:jc w:val="center"/>
              <w:rPr>
                <w:b w:val="0"/>
              </w:rPr>
            </w:pPr>
            <w:r w:rsidRPr="0035739B">
              <w:rPr>
                <w:b w:val="0"/>
              </w:rPr>
              <w:t>-</w:t>
            </w:r>
          </w:p>
        </w:tc>
        <w:tc>
          <w:tcPr>
            <w:tcW w:w="668" w:type="dxa"/>
          </w:tcPr>
          <w:p w14:paraId="37A08E56" w14:textId="77777777" w:rsidR="00833F39" w:rsidRPr="0035739B" w:rsidRDefault="00833F39">
            <w:pPr>
              <w:pStyle w:val="ConsPlusTitle"/>
              <w:jc w:val="center"/>
              <w:rPr>
                <w:b w:val="0"/>
              </w:rPr>
            </w:pPr>
            <w:r w:rsidRPr="0035739B">
              <w:rPr>
                <w:b w:val="0"/>
              </w:rPr>
              <w:t>-</w:t>
            </w:r>
          </w:p>
        </w:tc>
        <w:tc>
          <w:tcPr>
            <w:tcW w:w="668" w:type="dxa"/>
          </w:tcPr>
          <w:p w14:paraId="258146DF" w14:textId="77777777" w:rsidR="00833F39" w:rsidRPr="0035739B" w:rsidRDefault="00833F39">
            <w:pPr>
              <w:pStyle w:val="ConsPlusTitle"/>
              <w:jc w:val="center"/>
              <w:rPr>
                <w:b w:val="0"/>
              </w:rPr>
            </w:pPr>
            <w:r w:rsidRPr="0035739B">
              <w:rPr>
                <w:b w:val="0"/>
              </w:rPr>
              <w:t>-</w:t>
            </w:r>
          </w:p>
        </w:tc>
        <w:tc>
          <w:tcPr>
            <w:tcW w:w="668" w:type="dxa"/>
          </w:tcPr>
          <w:p w14:paraId="6B889361" w14:textId="77777777" w:rsidR="00833F39" w:rsidRPr="0035739B" w:rsidRDefault="00833F39">
            <w:pPr>
              <w:pStyle w:val="ConsPlusTitle"/>
              <w:jc w:val="center"/>
              <w:rPr>
                <w:b w:val="0"/>
              </w:rPr>
            </w:pPr>
            <w:r w:rsidRPr="0035739B">
              <w:rPr>
                <w:b w:val="0"/>
              </w:rPr>
              <w:t>-</w:t>
            </w:r>
          </w:p>
        </w:tc>
        <w:tc>
          <w:tcPr>
            <w:tcW w:w="678" w:type="dxa"/>
          </w:tcPr>
          <w:p w14:paraId="718ADD2E" w14:textId="77777777" w:rsidR="00833F39" w:rsidRPr="0035739B" w:rsidRDefault="00833F39">
            <w:pPr>
              <w:pStyle w:val="ConsPlusTitle"/>
              <w:jc w:val="center"/>
              <w:rPr>
                <w:b w:val="0"/>
              </w:rPr>
            </w:pPr>
            <w:r w:rsidRPr="0035739B">
              <w:rPr>
                <w:b w:val="0"/>
              </w:rPr>
              <w:t>-</w:t>
            </w:r>
          </w:p>
        </w:tc>
      </w:tr>
      <w:tr w:rsidR="00833F39" w:rsidRPr="0035739B" w14:paraId="6BEEC1C3" w14:textId="77777777">
        <w:tc>
          <w:tcPr>
            <w:tcW w:w="680" w:type="dxa"/>
          </w:tcPr>
          <w:p w14:paraId="74133482" w14:textId="77777777" w:rsidR="00833F39" w:rsidRPr="0035739B" w:rsidRDefault="00833F39">
            <w:pPr>
              <w:pStyle w:val="ConsPlusTitle"/>
              <w:jc w:val="center"/>
              <w:rPr>
                <w:b w:val="0"/>
              </w:rPr>
            </w:pPr>
            <w:r w:rsidRPr="0035739B">
              <w:rPr>
                <w:b w:val="0"/>
              </w:rPr>
              <w:t>1.2.</w:t>
            </w:r>
          </w:p>
        </w:tc>
        <w:tc>
          <w:tcPr>
            <w:tcW w:w="2154" w:type="dxa"/>
          </w:tcPr>
          <w:p w14:paraId="1FD2656D" w14:textId="77777777" w:rsidR="00833F39" w:rsidRPr="0035739B" w:rsidRDefault="00833F39">
            <w:pPr>
              <w:pStyle w:val="ConsPlusTitle"/>
              <w:rPr>
                <w:b w:val="0"/>
              </w:rPr>
            </w:pPr>
            <w:r w:rsidRPr="0035739B">
              <w:rPr>
                <w:b w:val="0"/>
              </w:rPr>
              <w:t>Организация предоставления гражданам консультаций по вопросам защиты прав потребителей</w:t>
            </w:r>
          </w:p>
        </w:tc>
        <w:tc>
          <w:tcPr>
            <w:tcW w:w="1984" w:type="dxa"/>
          </w:tcPr>
          <w:p w14:paraId="6589C65C" w14:textId="77777777" w:rsidR="00833F39" w:rsidRPr="0035739B" w:rsidRDefault="00833F39">
            <w:pPr>
              <w:pStyle w:val="ConsPlusTitle"/>
              <w:jc w:val="center"/>
              <w:rPr>
                <w:b w:val="0"/>
              </w:rPr>
            </w:pPr>
            <w:r w:rsidRPr="0035739B">
              <w:rPr>
                <w:b w:val="0"/>
              </w:rPr>
              <w:t xml:space="preserve">Органы местного самоуправления </w:t>
            </w:r>
            <w:hyperlink w:anchor="P1203">
              <w:r w:rsidRPr="0035739B">
                <w:rPr>
                  <w:b w:val="0"/>
                  <w:color w:val="0000FF"/>
                </w:rPr>
                <w:t>&lt;*&gt;</w:t>
              </w:r>
            </w:hyperlink>
            <w:r w:rsidRPr="0035739B">
              <w:rPr>
                <w:b w:val="0"/>
              </w:rPr>
              <w:t xml:space="preserve">, областное государственное казенное учреждение "Государственное юридическое бюро Ульяновской области имени И.И. </w:t>
            </w:r>
            <w:r w:rsidRPr="0035739B">
              <w:rPr>
                <w:b w:val="0"/>
              </w:rPr>
              <w:lastRenderedPageBreak/>
              <w:t>Дмитриева" (далее - ОГКУ "Госюрбюро")</w:t>
            </w:r>
          </w:p>
        </w:tc>
        <w:tc>
          <w:tcPr>
            <w:tcW w:w="1417" w:type="dxa"/>
          </w:tcPr>
          <w:p w14:paraId="718BA75D" w14:textId="77777777" w:rsidR="00833F39" w:rsidRPr="0035739B" w:rsidRDefault="00833F39">
            <w:pPr>
              <w:pStyle w:val="ConsPlusTitle"/>
              <w:jc w:val="center"/>
              <w:rPr>
                <w:b w:val="0"/>
              </w:rPr>
            </w:pPr>
            <w:r w:rsidRPr="0035739B">
              <w:rPr>
                <w:b w:val="0"/>
              </w:rPr>
              <w:lastRenderedPageBreak/>
              <w:t>2019 год</w:t>
            </w:r>
          </w:p>
        </w:tc>
        <w:tc>
          <w:tcPr>
            <w:tcW w:w="668" w:type="dxa"/>
          </w:tcPr>
          <w:p w14:paraId="15A082DD" w14:textId="77777777" w:rsidR="00833F39" w:rsidRPr="0035739B" w:rsidRDefault="00833F39">
            <w:pPr>
              <w:pStyle w:val="ConsPlusTitle"/>
              <w:jc w:val="center"/>
              <w:rPr>
                <w:b w:val="0"/>
              </w:rPr>
            </w:pPr>
            <w:r w:rsidRPr="0035739B">
              <w:rPr>
                <w:b w:val="0"/>
              </w:rPr>
              <w:t>-</w:t>
            </w:r>
          </w:p>
        </w:tc>
        <w:tc>
          <w:tcPr>
            <w:tcW w:w="668" w:type="dxa"/>
          </w:tcPr>
          <w:p w14:paraId="49C9174D" w14:textId="77777777" w:rsidR="00833F39" w:rsidRPr="0035739B" w:rsidRDefault="00833F39">
            <w:pPr>
              <w:pStyle w:val="ConsPlusTitle"/>
              <w:jc w:val="center"/>
              <w:rPr>
                <w:b w:val="0"/>
              </w:rPr>
            </w:pPr>
            <w:r w:rsidRPr="0035739B">
              <w:rPr>
                <w:b w:val="0"/>
              </w:rPr>
              <w:t>-</w:t>
            </w:r>
          </w:p>
        </w:tc>
        <w:tc>
          <w:tcPr>
            <w:tcW w:w="668" w:type="dxa"/>
          </w:tcPr>
          <w:p w14:paraId="428FB598" w14:textId="77777777" w:rsidR="00833F39" w:rsidRPr="0035739B" w:rsidRDefault="00833F39">
            <w:pPr>
              <w:pStyle w:val="ConsPlusTitle"/>
              <w:jc w:val="center"/>
              <w:rPr>
                <w:b w:val="0"/>
              </w:rPr>
            </w:pPr>
            <w:r w:rsidRPr="0035739B">
              <w:rPr>
                <w:b w:val="0"/>
              </w:rPr>
              <w:t>-</w:t>
            </w:r>
          </w:p>
        </w:tc>
        <w:tc>
          <w:tcPr>
            <w:tcW w:w="668" w:type="dxa"/>
          </w:tcPr>
          <w:p w14:paraId="1E367325" w14:textId="77777777" w:rsidR="00833F39" w:rsidRPr="0035739B" w:rsidRDefault="00833F39">
            <w:pPr>
              <w:pStyle w:val="ConsPlusTitle"/>
              <w:jc w:val="center"/>
              <w:rPr>
                <w:b w:val="0"/>
              </w:rPr>
            </w:pPr>
            <w:r w:rsidRPr="0035739B">
              <w:rPr>
                <w:b w:val="0"/>
              </w:rPr>
              <w:t>-</w:t>
            </w:r>
          </w:p>
        </w:tc>
        <w:tc>
          <w:tcPr>
            <w:tcW w:w="668" w:type="dxa"/>
          </w:tcPr>
          <w:p w14:paraId="29EC0DA3" w14:textId="77777777" w:rsidR="00833F39" w:rsidRPr="0035739B" w:rsidRDefault="00833F39">
            <w:pPr>
              <w:pStyle w:val="ConsPlusTitle"/>
              <w:jc w:val="center"/>
              <w:rPr>
                <w:b w:val="0"/>
              </w:rPr>
            </w:pPr>
            <w:r w:rsidRPr="0035739B">
              <w:rPr>
                <w:b w:val="0"/>
              </w:rPr>
              <w:t>-</w:t>
            </w:r>
          </w:p>
        </w:tc>
        <w:tc>
          <w:tcPr>
            <w:tcW w:w="668" w:type="dxa"/>
          </w:tcPr>
          <w:p w14:paraId="5FD3ECB9" w14:textId="77777777" w:rsidR="00833F39" w:rsidRPr="0035739B" w:rsidRDefault="00833F39">
            <w:pPr>
              <w:pStyle w:val="ConsPlusTitle"/>
              <w:jc w:val="center"/>
              <w:rPr>
                <w:b w:val="0"/>
              </w:rPr>
            </w:pPr>
            <w:r w:rsidRPr="0035739B">
              <w:rPr>
                <w:b w:val="0"/>
              </w:rPr>
              <w:t>-</w:t>
            </w:r>
          </w:p>
        </w:tc>
        <w:tc>
          <w:tcPr>
            <w:tcW w:w="668" w:type="dxa"/>
          </w:tcPr>
          <w:p w14:paraId="602D4C1F" w14:textId="77777777" w:rsidR="00833F39" w:rsidRPr="0035739B" w:rsidRDefault="00833F39">
            <w:pPr>
              <w:pStyle w:val="ConsPlusTitle"/>
              <w:jc w:val="center"/>
              <w:rPr>
                <w:b w:val="0"/>
              </w:rPr>
            </w:pPr>
            <w:r w:rsidRPr="0035739B">
              <w:rPr>
                <w:b w:val="0"/>
              </w:rPr>
              <w:t>-</w:t>
            </w:r>
          </w:p>
        </w:tc>
        <w:tc>
          <w:tcPr>
            <w:tcW w:w="668" w:type="dxa"/>
          </w:tcPr>
          <w:p w14:paraId="44CE3613" w14:textId="77777777" w:rsidR="00833F39" w:rsidRPr="0035739B" w:rsidRDefault="00833F39">
            <w:pPr>
              <w:pStyle w:val="ConsPlusTitle"/>
              <w:jc w:val="center"/>
              <w:rPr>
                <w:b w:val="0"/>
              </w:rPr>
            </w:pPr>
            <w:r w:rsidRPr="0035739B">
              <w:rPr>
                <w:b w:val="0"/>
              </w:rPr>
              <w:t>-</w:t>
            </w:r>
          </w:p>
        </w:tc>
        <w:tc>
          <w:tcPr>
            <w:tcW w:w="668" w:type="dxa"/>
          </w:tcPr>
          <w:p w14:paraId="35FD5790" w14:textId="77777777" w:rsidR="00833F39" w:rsidRPr="0035739B" w:rsidRDefault="00833F39">
            <w:pPr>
              <w:pStyle w:val="ConsPlusTitle"/>
              <w:jc w:val="center"/>
              <w:rPr>
                <w:b w:val="0"/>
              </w:rPr>
            </w:pPr>
            <w:r w:rsidRPr="0035739B">
              <w:rPr>
                <w:b w:val="0"/>
              </w:rPr>
              <w:t>-</w:t>
            </w:r>
          </w:p>
        </w:tc>
        <w:tc>
          <w:tcPr>
            <w:tcW w:w="668" w:type="dxa"/>
          </w:tcPr>
          <w:p w14:paraId="5314EEED" w14:textId="77777777" w:rsidR="00833F39" w:rsidRPr="0035739B" w:rsidRDefault="00833F39">
            <w:pPr>
              <w:pStyle w:val="ConsPlusTitle"/>
              <w:jc w:val="center"/>
              <w:rPr>
                <w:b w:val="0"/>
              </w:rPr>
            </w:pPr>
            <w:r w:rsidRPr="0035739B">
              <w:rPr>
                <w:b w:val="0"/>
              </w:rPr>
              <w:t>-</w:t>
            </w:r>
          </w:p>
        </w:tc>
        <w:tc>
          <w:tcPr>
            <w:tcW w:w="678" w:type="dxa"/>
          </w:tcPr>
          <w:p w14:paraId="651EDC1A" w14:textId="77777777" w:rsidR="00833F39" w:rsidRPr="0035739B" w:rsidRDefault="00833F39">
            <w:pPr>
              <w:pStyle w:val="ConsPlusTitle"/>
              <w:jc w:val="center"/>
              <w:rPr>
                <w:b w:val="0"/>
              </w:rPr>
            </w:pPr>
            <w:r w:rsidRPr="0035739B">
              <w:rPr>
                <w:b w:val="0"/>
              </w:rPr>
              <w:t>-</w:t>
            </w:r>
          </w:p>
        </w:tc>
      </w:tr>
      <w:tr w:rsidR="00833F39" w:rsidRPr="0035739B" w14:paraId="3E34442B" w14:textId="77777777">
        <w:tc>
          <w:tcPr>
            <w:tcW w:w="680" w:type="dxa"/>
          </w:tcPr>
          <w:p w14:paraId="418C3A65" w14:textId="77777777" w:rsidR="00833F39" w:rsidRPr="0035739B" w:rsidRDefault="00833F39">
            <w:pPr>
              <w:pStyle w:val="ConsPlusTitle"/>
              <w:jc w:val="center"/>
              <w:rPr>
                <w:b w:val="0"/>
              </w:rPr>
            </w:pPr>
            <w:r w:rsidRPr="0035739B">
              <w:rPr>
                <w:b w:val="0"/>
              </w:rPr>
              <w:t>1.3.</w:t>
            </w:r>
          </w:p>
        </w:tc>
        <w:tc>
          <w:tcPr>
            <w:tcW w:w="2154" w:type="dxa"/>
          </w:tcPr>
          <w:p w14:paraId="3BA9058A" w14:textId="77777777" w:rsidR="00833F39" w:rsidRPr="0035739B" w:rsidRDefault="00833F39">
            <w:pPr>
              <w:pStyle w:val="ConsPlusTitle"/>
              <w:rPr>
                <w:b w:val="0"/>
              </w:rPr>
            </w:pPr>
            <w:r w:rsidRPr="0035739B">
              <w:rPr>
                <w:b w:val="0"/>
              </w:rPr>
              <w:t>Обеспечение деятельности Межведомственного координационного совета при Губернаторе Ульяновской области по вопросам защиты прав потребителей</w:t>
            </w:r>
          </w:p>
        </w:tc>
        <w:tc>
          <w:tcPr>
            <w:tcW w:w="1984" w:type="dxa"/>
          </w:tcPr>
          <w:p w14:paraId="5E465898" w14:textId="77777777" w:rsidR="00833F39" w:rsidRPr="0035739B" w:rsidRDefault="00833F39">
            <w:pPr>
              <w:pStyle w:val="ConsPlusTitle"/>
              <w:jc w:val="center"/>
              <w:rPr>
                <w:b w:val="0"/>
              </w:rPr>
            </w:pPr>
            <w:r w:rsidRPr="0035739B">
              <w:rPr>
                <w:b w:val="0"/>
              </w:rPr>
              <w:t>Правительство Ульяновской области, ОГКУ "Госюрбюро"</w:t>
            </w:r>
          </w:p>
        </w:tc>
        <w:tc>
          <w:tcPr>
            <w:tcW w:w="1417" w:type="dxa"/>
          </w:tcPr>
          <w:p w14:paraId="4BC1BAC6" w14:textId="77777777" w:rsidR="00833F39" w:rsidRPr="0035739B" w:rsidRDefault="00833F39">
            <w:pPr>
              <w:pStyle w:val="ConsPlusTitle"/>
              <w:jc w:val="center"/>
              <w:rPr>
                <w:b w:val="0"/>
              </w:rPr>
            </w:pPr>
            <w:r w:rsidRPr="0035739B">
              <w:rPr>
                <w:b w:val="0"/>
              </w:rPr>
              <w:t>2019 - 2028 годы</w:t>
            </w:r>
          </w:p>
        </w:tc>
        <w:tc>
          <w:tcPr>
            <w:tcW w:w="668" w:type="dxa"/>
          </w:tcPr>
          <w:p w14:paraId="62272BEC" w14:textId="77777777" w:rsidR="00833F39" w:rsidRPr="0035739B" w:rsidRDefault="00833F39">
            <w:pPr>
              <w:pStyle w:val="ConsPlusTitle"/>
              <w:jc w:val="center"/>
              <w:rPr>
                <w:b w:val="0"/>
              </w:rPr>
            </w:pPr>
            <w:r w:rsidRPr="0035739B">
              <w:rPr>
                <w:b w:val="0"/>
              </w:rPr>
              <w:t>-</w:t>
            </w:r>
          </w:p>
        </w:tc>
        <w:tc>
          <w:tcPr>
            <w:tcW w:w="668" w:type="dxa"/>
          </w:tcPr>
          <w:p w14:paraId="13CCEF74" w14:textId="77777777" w:rsidR="00833F39" w:rsidRPr="0035739B" w:rsidRDefault="00833F39">
            <w:pPr>
              <w:pStyle w:val="ConsPlusTitle"/>
              <w:jc w:val="center"/>
              <w:rPr>
                <w:b w:val="0"/>
              </w:rPr>
            </w:pPr>
            <w:r w:rsidRPr="0035739B">
              <w:rPr>
                <w:b w:val="0"/>
              </w:rPr>
              <w:t>-</w:t>
            </w:r>
          </w:p>
        </w:tc>
        <w:tc>
          <w:tcPr>
            <w:tcW w:w="668" w:type="dxa"/>
          </w:tcPr>
          <w:p w14:paraId="380AEC24" w14:textId="77777777" w:rsidR="00833F39" w:rsidRPr="0035739B" w:rsidRDefault="00833F39">
            <w:pPr>
              <w:pStyle w:val="ConsPlusTitle"/>
              <w:jc w:val="center"/>
              <w:rPr>
                <w:b w:val="0"/>
              </w:rPr>
            </w:pPr>
            <w:r w:rsidRPr="0035739B">
              <w:rPr>
                <w:b w:val="0"/>
              </w:rPr>
              <w:t>-</w:t>
            </w:r>
          </w:p>
        </w:tc>
        <w:tc>
          <w:tcPr>
            <w:tcW w:w="668" w:type="dxa"/>
          </w:tcPr>
          <w:p w14:paraId="1611E0FF" w14:textId="77777777" w:rsidR="00833F39" w:rsidRPr="0035739B" w:rsidRDefault="00833F39">
            <w:pPr>
              <w:pStyle w:val="ConsPlusTitle"/>
              <w:jc w:val="center"/>
              <w:rPr>
                <w:b w:val="0"/>
              </w:rPr>
            </w:pPr>
            <w:r w:rsidRPr="0035739B">
              <w:rPr>
                <w:b w:val="0"/>
              </w:rPr>
              <w:t>-</w:t>
            </w:r>
          </w:p>
        </w:tc>
        <w:tc>
          <w:tcPr>
            <w:tcW w:w="668" w:type="dxa"/>
          </w:tcPr>
          <w:p w14:paraId="46F147CA" w14:textId="77777777" w:rsidR="00833F39" w:rsidRPr="0035739B" w:rsidRDefault="00833F39">
            <w:pPr>
              <w:pStyle w:val="ConsPlusTitle"/>
              <w:jc w:val="center"/>
              <w:rPr>
                <w:b w:val="0"/>
              </w:rPr>
            </w:pPr>
            <w:r w:rsidRPr="0035739B">
              <w:rPr>
                <w:b w:val="0"/>
              </w:rPr>
              <w:t>-</w:t>
            </w:r>
          </w:p>
        </w:tc>
        <w:tc>
          <w:tcPr>
            <w:tcW w:w="668" w:type="dxa"/>
          </w:tcPr>
          <w:p w14:paraId="315BF038" w14:textId="77777777" w:rsidR="00833F39" w:rsidRPr="0035739B" w:rsidRDefault="00833F39">
            <w:pPr>
              <w:pStyle w:val="ConsPlusTitle"/>
              <w:jc w:val="center"/>
              <w:rPr>
                <w:b w:val="0"/>
              </w:rPr>
            </w:pPr>
            <w:r w:rsidRPr="0035739B">
              <w:rPr>
                <w:b w:val="0"/>
              </w:rPr>
              <w:t>-</w:t>
            </w:r>
          </w:p>
        </w:tc>
        <w:tc>
          <w:tcPr>
            <w:tcW w:w="668" w:type="dxa"/>
          </w:tcPr>
          <w:p w14:paraId="2F1B5409" w14:textId="77777777" w:rsidR="00833F39" w:rsidRPr="0035739B" w:rsidRDefault="00833F39">
            <w:pPr>
              <w:pStyle w:val="ConsPlusTitle"/>
              <w:jc w:val="center"/>
              <w:rPr>
                <w:b w:val="0"/>
              </w:rPr>
            </w:pPr>
            <w:r w:rsidRPr="0035739B">
              <w:rPr>
                <w:b w:val="0"/>
              </w:rPr>
              <w:t>-</w:t>
            </w:r>
          </w:p>
        </w:tc>
        <w:tc>
          <w:tcPr>
            <w:tcW w:w="668" w:type="dxa"/>
          </w:tcPr>
          <w:p w14:paraId="46739FE1" w14:textId="77777777" w:rsidR="00833F39" w:rsidRPr="0035739B" w:rsidRDefault="00833F39">
            <w:pPr>
              <w:pStyle w:val="ConsPlusTitle"/>
              <w:jc w:val="center"/>
              <w:rPr>
                <w:b w:val="0"/>
              </w:rPr>
            </w:pPr>
            <w:r w:rsidRPr="0035739B">
              <w:rPr>
                <w:b w:val="0"/>
              </w:rPr>
              <w:t>-</w:t>
            </w:r>
          </w:p>
        </w:tc>
        <w:tc>
          <w:tcPr>
            <w:tcW w:w="668" w:type="dxa"/>
          </w:tcPr>
          <w:p w14:paraId="5CC966EF" w14:textId="77777777" w:rsidR="00833F39" w:rsidRPr="0035739B" w:rsidRDefault="00833F39">
            <w:pPr>
              <w:pStyle w:val="ConsPlusTitle"/>
              <w:jc w:val="center"/>
              <w:rPr>
                <w:b w:val="0"/>
              </w:rPr>
            </w:pPr>
            <w:r w:rsidRPr="0035739B">
              <w:rPr>
                <w:b w:val="0"/>
              </w:rPr>
              <w:t>-</w:t>
            </w:r>
          </w:p>
        </w:tc>
        <w:tc>
          <w:tcPr>
            <w:tcW w:w="668" w:type="dxa"/>
          </w:tcPr>
          <w:p w14:paraId="357EC3C1" w14:textId="77777777" w:rsidR="00833F39" w:rsidRPr="0035739B" w:rsidRDefault="00833F39">
            <w:pPr>
              <w:pStyle w:val="ConsPlusTitle"/>
              <w:jc w:val="center"/>
              <w:rPr>
                <w:b w:val="0"/>
              </w:rPr>
            </w:pPr>
            <w:r w:rsidRPr="0035739B">
              <w:rPr>
                <w:b w:val="0"/>
              </w:rPr>
              <w:t>-</w:t>
            </w:r>
          </w:p>
        </w:tc>
        <w:tc>
          <w:tcPr>
            <w:tcW w:w="678" w:type="dxa"/>
          </w:tcPr>
          <w:p w14:paraId="5B28904A" w14:textId="77777777" w:rsidR="00833F39" w:rsidRPr="0035739B" w:rsidRDefault="00833F39">
            <w:pPr>
              <w:pStyle w:val="ConsPlusTitle"/>
              <w:jc w:val="center"/>
              <w:rPr>
                <w:b w:val="0"/>
              </w:rPr>
            </w:pPr>
            <w:r w:rsidRPr="0035739B">
              <w:rPr>
                <w:b w:val="0"/>
              </w:rPr>
              <w:t>-</w:t>
            </w:r>
          </w:p>
        </w:tc>
      </w:tr>
      <w:tr w:rsidR="00833F39" w:rsidRPr="0035739B" w14:paraId="6263A16A" w14:textId="77777777">
        <w:tc>
          <w:tcPr>
            <w:tcW w:w="680" w:type="dxa"/>
          </w:tcPr>
          <w:p w14:paraId="762804ED" w14:textId="77777777" w:rsidR="00833F39" w:rsidRPr="0035739B" w:rsidRDefault="00833F39">
            <w:pPr>
              <w:pStyle w:val="ConsPlusTitle"/>
              <w:jc w:val="center"/>
              <w:rPr>
                <w:b w:val="0"/>
              </w:rPr>
            </w:pPr>
            <w:r w:rsidRPr="0035739B">
              <w:rPr>
                <w:b w:val="0"/>
              </w:rPr>
              <w:t>1.4.</w:t>
            </w:r>
          </w:p>
        </w:tc>
        <w:tc>
          <w:tcPr>
            <w:tcW w:w="2154" w:type="dxa"/>
          </w:tcPr>
          <w:p w14:paraId="7851FA18" w14:textId="77777777" w:rsidR="00833F39" w:rsidRPr="0035739B" w:rsidRDefault="00833F39">
            <w:pPr>
              <w:pStyle w:val="ConsPlusTitle"/>
              <w:rPr>
                <w:b w:val="0"/>
              </w:rPr>
            </w:pPr>
            <w:r w:rsidRPr="0035739B">
              <w:rPr>
                <w:b w:val="0"/>
              </w:rPr>
              <w:t xml:space="preserve">Предоставление субсидий из областного бюджета Ульяновской области некоммерческим организациям, осуществляющим на территории Ульяновской области </w:t>
            </w:r>
            <w:r w:rsidRPr="0035739B">
              <w:rPr>
                <w:b w:val="0"/>
              </w:rPr>
              <w:lastRenderedPageBreak/>
              <w:t>деятельность в сфере защиты прав потребителей</w:t>
            </w:r>
          </w:p>
        </w:tc>
        <w:tc>
          <w:tcPr>
            <w:tcW w:w="1984" w:type="dxa"/>
          </w:tcPr>
          <w:p w14:paraId="7BF4709D" w14:textId="77777777" w:rsidR="00833F39" w:rsidRPr="0035739B" w:rsidRDefault="00833F39">
            <w:pPr>
              <w:pStyle w:val="ConsPlusTitle"/>
              <w:jc w:val="center"/>
              <w:rPr>
                <w:b w:val="0"/>
              </w:rPr>
            </w:pPr>
            <w:r w:rsidRPr="0035739B">
              <w:rPr>
                <w:b w:val="0"/>
              </w:rPr>
              <w:lastRenderedPageBreak/>
              <w:t>Правительство Ульяновской области, ОГКУ "Госюрбюро"</w:t>
            </w:r>
          </w:p>
        </w:tc>
        <w:tc>
          <w:tcPr>
            <w:tcW w:w="1417" w:type="dxa"/>
          </w:tcPr>
          <w:p w14:paraId="6B9127A6" w14:textId="77777777" w:rsidR="00833F39" w:rsidRPr="0035739B" w:rsidRDefault="00833F39">
            <w:pPr>
              <w:pStyle w:val="ConsPlusTitle"/>
              <w:jc w:val="center"/>
              <w:rPr>
                <w:b w:val="0"/>
              </w:rPr>
            </w:pPr>
            <w:r w:rsidRPr="0035739B">
              <w:rPr>
                <w:b w:val="0"/>
              </w:rPr>
              <w:t>2019 - 2028 годы</w:t>
            </w:r>
          </w:p>
        </w:tc>
        <w:tc>
          <w:tcPr>
            <w:tcW w:w="668" w:type="dxa"/>
          </w:tcPr>
          <w:p w14:paraId="3AAB0BCF" w14:textId="77777777" w:rsidR="00833F39" w:rsidRPr="0035739B" w:rsidRDefault="00833F39">
            <w:pPr>
              <w:pStyle w:val="ConsPlusTitle"/>
              <w:jc w:val="center"/>
              <w:rPr>
                <w:b w:val="0"/>
              </w:rPr>
            </w:pPr>
            <w:r w:rsidRPr="0035739B">
              <w:rPr>
                <w:b w:val="0"/>
              </w:rPr>
              <w:t>-</w:t>
            </w:r>
          </w:p>
        </w:tc>
        <w:tc>
          <w:tcPr>
            <w:tcW w:w="668" w:type="dxa"/>
          </w:tcPr>
          <w:p w14:paraId="4EF0CB75" w14:textId="77777777" w:rsidR="00833F39" w:rsidRPr="0035739B" w:rsidRDefault="00833F39">
            <w:pPr>
              <w:pStyle w:val="ConsPlusTitle"/>
              <w:jc w:val="center"/>
              <w:rPr>
                <w:b w:val="0"/>
              </w:rPr>
            </w:pPr>
            <w:r w:rsidRPr="0035739B">
              <w:rPr>
                <w:b w:val="0"/>
              </w:rPr>
              <w:t>-</w:t>
            </w:r>
          </w:p>
        </w:tc>
        <w:tc>
          <w:tcPr>
            <w:tcW w:w="668" w:type="dxa"/>
          </w:tcPr>
          <w:p w14:paraId="06BA1762" w14:textId="77777777" w:rsidR="00833F39" w:rsidRPr="0035739B" w:rsidRDefault="00833F39">
            <w:pPr>
              <w:pStyle w:val="ConsPlusTitle"/>
              <w:jc w:val="center"/>
              <w:rPr>
                <w:b w:val="0"/>
              </w:rPr>
            </w:pPr>
            <w:r w:rsidRPr="0035739B">
              <w:rPr>
                <w:b w:val="0"/>
              </w:rPr>
              <w:t>100</w:t>
            </w:r>
          </w:p>
        </w:tc>
        <w:tc>
          <w:tcPr>
            <w:tcW w:w="668" w:type="dxa"/>
          </w:tcPr>
          <w:p w14:paraId="2C1FAFD8" w14:textId="77777777" w:rsidR="00833F39" w:rsidRPr="0035739B" w:rsidRDefault="00833F39">
            <w:pPr>
              <w:pStyle w:val="ConsPlusTitle"/>
              <w:jc w:val="center"/>
              <w:rPr>
                <w:b w:val="0"/>
              </w:rPr>
            </w:pPr>
            <w:r w:rsidRPr="0035739B">
              <w:rPr>
                <w:b w:val="0"/>
              </w:rPr>
              <w:t>-</w:t>
            </w:r>
          </w:p>
        </w:tc>
        <w:tc>
          <w:tcPr>
            <w:tcW w:w="668" w:type="dxa"/>
          </w:tcPr>
          <w:p w14:paraId="56A9AF82" w14:textId="77777777" w:rsidR="00833F39" w:rsidRPr="0035739B" w:rsidRDefault="00833F39">
            <w:pPr>
              <w:pStyle w:val="ConsPlusTitle"/>
              <w:jc w:val="center"/>
              <w:rPr>
                <w:b w:val="0"/>
              </w:rPr>
            </w:pPr>
            <w:r w:rsidRPr="0035739B">
              <w:rPr>
                <w:b w:val="0"/>
              </w:rPr>
              <w:t>-</w:t>
            </w:r>
          </w:p>
        </w:tc>
        <w:tc>
          <w:tcPr>
            <w:tcW w:w="668" w:type="dxa"/>
          </w:tcPr>
          <w:p w14:paraId="46BEF75A" w14:textId="77777777" w:rsidR="00833F39" w:rsidRPr="0035739B" w:rsidRDefault="00833F39">
            <w:pPr>
              <w:pStyle w:val="ConsPlusTitle"/>
              <w:jc w:val="center"/>
              <w:rPr>
                <w:b w:val="0"/>
              </w:rPr>
            </w:pPr>
            <w:r w:rsidRPr="0035739B">
              <w:rPr>
                <w:b w:val="0"/>
              </w:rPr>
              <w:t>-</w:t>
            </w:r>
          </w:p>
        </w:tc>
        <w:tc>
          <w:tcPr>
            <w:tcW w:w="668" w:type="dxa"/>
          </w:tcPr>
          <w:p w14:paraId="27240B78" w14:textId="77777777" w:rsidR="00833F39" w:rsidRPr="0035739B" w:rsidRDefault="00833F39">
            <w:pPr>
              <w:pStyle w:val="ConsPlusTitle"/>
              <w:jc w:val="center"/>
              <w:rPr>
                <w:b w:val="0"/>
              </w:rPr>
            </w:pPr>
            <w:r w:rsidRPr="0035739B">
              <w:rPr>
                <w:b w:val="0"/>
              </w:rPr>
              <w:t>-</w:t>
            </w:r>
          </w:p>
        </w:tc>
        <w:tc>
          <w:tcPr>
            <w:tcW w:w="668" w:type="dxa"/>
          </w:tcPr>
          <w:p w14:paraId="2CD8B0EB" w14:textId="77777777" w:rsidR="00833F39" w:rsidRPr="0035739B" w:rsidRDefault="00833F39">
            <w:pPr>
              <w:pStyle w:val="ConsPlusTitle"/>
              <w:jc w:val="center"/>
              <w:rPr>
                <w:b w:val="0"/>
              </w:rPr>
            </w:pPr>
            <w:r w:rsidRPr="0035739B">
              <w:rPr>
                <w:b w:val="0"/>
              </w:rPr>
              <w:t>-</w:t>
            </w:r>
          </w:p>
        </w:tc>
        <w:tc>
          <w:tcPr>
            <w:tcW w:w="668" w:type="dxa"/>
          </w:tcPr>
          <w:p w14:paraId="1007F54D" w14:textId="77777777" w:rsidR="00833F39" w:rsidRPr="0035739B" w:rsidRDefault="00833F39">
            <w:pPr>
              <w:pStyle w:val="ConsPlusTitle"/>
              <w:jc w:val="center"/>
              <w:rPr>
                <w:b w:val="0"/>
              </w:rPr>
            </w:pPr>
            <w:r w:rsidRPr="0035739B">
              <w:rPr>
                <w:b w:val="0"/>
              </w:rPr>
              <w:t>-</w:t>
            </w:r>
          </w:p>
        </w:tc>
        <w:tc>
          <w:tcPr>
            <w:tcW w:w="668" w:type="dxa"/>
          </w:tcPr>
          <w:p w14:paraId="1C5A3ADB" w14:textId="77777777" w:rsidR="00833F39" w:rsidRPr="0035739B" w:rsidRDefault="00833F39">
            <w:pPr>
              <w:pStyle w:val="ConsPlusTitle"/>
              <w:jc w:val="center"/>
              <w:rPr>
                <w:b w:val="0"/>
              </w:rPr>
            </w:pPr>
            <w:r w:rsidRPr="0035739B">
              <w:rPr>
                <w:b w:val="0"/>
              </w:rPr>
              <w:t>-</w:t>
            </w:r>
          </w:p>
        </w:tc>
        <w:tc>
          <w:tcPr>
            <w:tcW w:w="678" w:type="dxa"/>
          </w:tcPr>
          <w:p w14:paraId="4C9099A8" w14:textId="77777777" w:rsidR="00833F39" w:rsidRPr="0035739B" w:rsidRDefault="00833F39">
            <w:pPr>
              <w:pStyle w:val="ConsPlusTitle"/>
              <w:jc w:val="center"/>
              <w:rPr>
                <w:b w:val="0"/>
              </w:rPr>
            </w:pPr>
            <w:r w:rsidRPr="0035739B">
              <w:rPr>
                <w:b w:val="0"/>
              </w:rPr>
              <w:t>100</w:t>
            </w:r>
          </w:p>
        </w:tc>
      </w:tr>
      <w:tr w:rsidR="00833F39" w:rsidRPr="0035739B" w14:paraId="32BCF73B" w14:textId="77777777">
        <w:tc>
          <w:tcPr>
            <w:tcW w:w="680" w:type="dxa"/>
          </w:tcPr>
          <w:p w14:paraId="2334421E" w14:textId="77777777" w:rsidR="00833F39" w:rsidRPr="0035739B" w:rsidRDefault="00833F39">
            <w:pPr>
              <w:pStyle w:val="ConsPlusTitle"/>
              <w:jc w:val="center"/>
              <w:rPr>
                <w:b w:val="0"/>
              </w:rPr>
            </w:pPr>
            <w:r w:rsidRPr="0035739B">
              <w:rPr>
                <w:b w:val="0"/>
              </w:rPr>
              <w:t>1.5.</w:t>
            </w:r>
          </w:p>
        </w:tc>
        <w:tc>
          <w:tcPr>
            <w:tcW w:w="2154" w:type="dxa"/>
          </w:tcPr>
          <w:p w14:paraId="26D92DE0" w14:textId="77777777" w:rsidR="00833F39" w:rsidRPr="0035739B" w:rsidRDefault="00833F39">
            <w:pPr>
              <w:pStyle w:val="ConsPlusTitle"/>
              <w:rPr>
                <w:b w:val="0"/>
              </w:rPr>
            </w:pPr>
            <w:r w:rsidRPr="0035739B">
              <w:rPr>
                <w:b w:val="0"/>
              </w:rPr>
              <w:t>Проведение областного конкурса "Лучшие в сфере защиты прав потребителей"</w:t>
            </w:r>
          </w:p>
        </w:tc>
        <w:tc>
          <w:tcPr>
            <w:tcW w:w="1984" w:type="dxa"/>
          </w:tcPr>
          <w:p w14:paraId="74C1ADF5" w14:textId="77777777" w:rsidR="00833F39" w:rsidRPr="0035739B" w:rsidRDefault="00833F39">
            <w:pPr>
              <w:pStyle w:val="ConsPlusTitle"/>
              <w:jc w:val="center"/>
              <w:rPr>
                <w:b w:val="0"/>
              </w:rPr>
            </w:pPr>
            <w:r w:rsidRPr="0035739B">
              <w:rPr>
                <w:b w:val="0"/>
              </w:rPr>
              <w:t>Правительство Ульяновской области, ОГКУ "Госюрбюро", Областное государственное казенное учреждение "Управление делами Ульяновской области" (далее - ОГКУ "Управление делами Ульяновской области")</w:t>
            </w:r>
          </w:p>
        </w:tc>
        <w:tc>
          <w:tcPr>
            <w:tcW w:w="1417" w:type="dxa"/>
          </w:tcPr>
          <w:p w14:paraId="453B8A10" w14:textId="77777777" w:rsidR="00833F39" w:rsidRPr="0035739B" w:rsidRDefault="00833F39">
            <w:pPr>
              <w:pStyle w:val="ConsPlusTitle"/>
              <w:jc w:val="center"/>
              <w:rPr>
                <w:b w:val="0"/>
              </w:rPr>
            </w:pPr>
            <w:r w:rsidRPr="0035739B">
              <w:rPr>
                <w:b w:val="0"/>
              </w:rPr>
              <w:t>2019 - 2028 годы</w:t>
            </w:r>
          </w:p>
        </w:tc>
        <w:tc>
          <w:tcPr>
            <w:tcW w:w="668" w:type="dxa"/>
          </w:tcPr>
          <w:p w14:paraId="182C5D9C" w14:textId="77777777" w:rsidR="00833F39" w:rsidRPr="0035739B" w:rsidRDefault="00833F39">
            <w:pPr>
              <w:pStyle w:val="ConsPlusTitle"/>
              <w:jc w:val="center"/>
              <w:rPr>
                <w:b w:val="0"/>
              </w:rPr>
            </w:pPr>
            <w:r w:rsidRPr="0035739B">
              <w:rPr>
                <w:b w:val="0"/>
              </w:rPr>
              <w:t>260</w:t>
            </w:r>
          </w:p>
        </w:tc>
        <w:tc>
          <w:tcPr>
            <w:tcW w:w="668" w:type="dxa"/>
          </w:tcPr>
          <w:p w14:paraId="790FDC52" w14:textId="77777777" w:rsidR="00833F39" w:rsidRPr="0035739B" w:rsidRDefault="00833F39">
            <w:pPr>
              <w:pStyle w:val="ConsPlusTitle"/>
              <w:jc w:val="center"/>
              <w:rPr>
                <w:b w:val="0"/>
              </w:rPr>
            </w:pPr>
            <w:r w:rsidRPr="0035739B">
              <w:rPr>
                <w:b w:val="0"/>
              </w:rPr>
              <w:t>280</w:t>
            </w:r>
          </w:p>
        </w:tc>
        <w:tc>
          <w:tcPr>
            <w:tcW w:w="668" w:type="dxa"/>
          </w:tcPr>
          <w:p w14:paraId="70842DE5" w14:textId="77777777" w:rsidR="00833F39" w:rsidRPr="0035739B" w:rsidRDefault="00833F39">
            <w:pPr>
              <w:pStyle w:val="ConsPlusTitle"/>
              <w:jc w:val="center"/>
              <w:rPr>
                <w:b w:val="0"/>
              </w:rPr>
            </w:pPr>
            <w:r w:rsidRPr="0035739B">
              <w:rPr>
                <w:b w:val="0"/>
              </w:rPr>
              <w:t>500</w:t>
            </w:r>
          </w:p>
        </w:tc>
        <w:tc>
          <w:tcPr>
            <w:tcW w:w="668" w:type="dxa"/>
          </w:tcPr>
          <w:p w14:paraId="19E1B0FD" w14:textId="77777777" w:rsidR="00833F39" w:rsidRPr="0035739B" w:rsidRDefault="00833F39">
            <w:pPr>
              <w:pStyle w:val="ConsPlusTitle"/>
              <w:jc w:val="center"/>
              <w:rPr>
                <w:b w:val="0"/>
              </w:rPr>
            </w:pPr>
            <w:r w:rsidRPr="0035739B">
              <w:rPr>
                <w:b w:val="0"/>
              </w:rPr>
              <w:t>500</w:t>
            </w:r>
          </w:p>
        </w:tc>
        <w:tc>
          <w:tcPr>
            <w:tcW w:w="668" w:type="dxa"/>
          </w:tcPr>
          <w:p w14:paraId="024FAB10" w14:textId="77777777" w:rsidR="00833F39" w:rsidRPr="0035739B" w:rsidRDefault="00833F39">
            <w:pPr>
              <w:pStyle w:val="ConsPlusTitle"/>
              <w:jc w:val="center"/>
              <w:rPr>
                <w:b w:val="0"/>
              </w:rPr>
            </w:pPr>
            <w:r w:rsidRPr="0035739B">
              <w:rPr>
                <w:b w:val="0"/>
              </w:rPr>
              <w:t>500</w:t>
            </w:r>
          </w:p>
        </w:tc>
        <w:tc>
          <w:tcPr>
            <w:tcW w:w="668" w:type="dxa"/>
          </w:tcPr>
          <w:p w14:paraId="45622D6C" w14:textId="77777777" w:rsidR="00833F39" w:rsidRPr="0035739B" w:rsidRDefault="00833F39">
            <w:pPr>
              <w:pStyle w:val="ConsPlusTitle"/>
              <w:jc w:val="center"/>
              <w:rPr>
                <w:b w:val="0"/>
              </w:rPr>
            </w:pPr>
            <w:r w:rsidRPr="0035739B">
              <w:rPr>
                <w:b w:val="0"/>
              </w:rPr>
              <w:t>500</w:t>
            </w:r>
          </w:p>
        </w:tc>
        <w:tc>
          <w:tcPr>
            <w:tcW w:w="668" w:type="dxa"/>
          </w:tcPr>
          <w:p w14:paraId="6275734F" w14:textId="77777777" w:rsidR="00833F39" w:rsidRPr="0035739B" w:rsidRDefault="00833F39">
            <w:pPr>
              <w:pStyle w:val="ConsPlusTitle"/>
              <w:jc w:val="center"/>
              <w:rPr>
                <w:b w:val="0"/>
              </w:rPr>
            </w:pPr>
            <w:r w:rsidRPr="0035739B">
              <w:rPr>
                <w:b w:val="0"/>
              </w:rPr>
              <w:t>500</w:t>
            </w:r>
          </w:p>
        </w:tc>
        <w:tc>
          <w:tcPr>
            <w:tcW w:w="668" w:type="dxa"/>
          </w:tcPr>
          <w:p w14:paraId="4ED57DD5" w14:textId="77777777" w:rsidR="00833F39" w:rsidRPr="0035739B" w:rsidRDefault="00833F39">
            <w:pPr>
              <w:pStyle w:val="ConsPlusTitle"/>
              <w:jc w:val="center"/>
              <w:rPr>
                <w:b w:val="0"/>
              </w:rPr>
            </w:pPr>
            <w:r w:rsidRPr="0035739B">
              <w:rPr>
                <w:b w:val="0"/>
              </w:rPr>
              <w:t>500</w:t>
            </w:r>
          </w:p>
        </w:tc>
        <w:tc>
          <w:tcPr>
            <w:tcW w:w="668" w:type="dxa"/>
          </w:tcPr>
          <w:p w14:paraId="6F492FF0" w14:textId="77777777" w:rsidR="00833F39" w:rsidRPr="0035739B" w:rsidRDefault="00833F39">
            <w:pPr>
              <w:pStyle w:val="ConsPlusTitle"/>
              <w:jc w:val="center"/>
              <w:rPr>
                <w:b w:val="0"/>
              </w:rPr>
            </w:pPr>
            <w:r w:rsidRPr="0035739B">
              <w:rPr>
                <w:b w:val="0"/>
              </w:rPr>
              <w:t>500</w:t>
            </w:r>
          </w:p>
        </w:tc>
        <w:tc>
          <w:tcPr>
            <w:tcW w:w="668" w:type="dxa"/>
          </w:tcPr>
          <w:p w14:paraId="65C1090A" w14:textId="77777777" w:rsidR="00833F39" w:rsidRPr="0035739B" w:rsidRDefault="00833F39">
            <w:pPr>
              <w:pStyle w:val="ConsPlusTitle"/>
              <w:jc w:val="center"/>
              <w:rPr>
                <w:b w:val="0"/>
              </w:rPr>
            </w:pPr>
            <w:r w:rsidRPr="0035739B">
              <w:rPr>
                <w:b w:val="0"/>
              </w:rPr>
              <w:t>500</w:t>
            </w:r>
          </w:p>
        </w:tc>
        <w:tc>
          <w:tcPr>
            <w:tcW w:w="678" w:type="dxa"/>
          </w:tcPr>
          <w:p w14:paraId="3984B267" w14:textId="77777777" w:rsidR="00833F39" w:rsidRPr="0035739B" w:rsidRDefault="00833F39">
            <w:pPr>
              <w:pStyle w:val="ConsPlusTitle"/>
              <w:jc w:val="center"/>
              <w:rPr>
                <w:b w:val="0"/>
              </w:rPr>
            </w:pPr>
            <w:r w:rsidRPr="0035739B">
              <w:rPr>
                <w:b w:val="0"/>
              </w:rPr>
              <w:t>4540</w:t>
            </w:r>
          </w:p>
        </w:tc>
      </w:tr>
      <w:tr w:rsidR="00833F39" w:rsidRPr="0035739B" w14:paraId="343849CB" w14:textId="77777777">
        <w:tc>
          <w:tcPr>
            <w:tcW w:w="680" w:type="dxa"/>
          </w:tcPr>
          <w:p w14:paraId="166555CC" w14:textId="77777777" w:rsidR="00833F39" w:rsidRPr="0035739B" w:rsidRDefault="00833F39">
            <w:pPr>
              <w:pStyle w:val="ConsPlusTitle"/>
              <w:jc w:val="center"/>
              <w:rPr>
                <w:b w:val="0"/>
              </w:rPr>
            </w:pPr>
            <w:r w:rsidRPr="0035739B">
              <w:rPr>
                <w:b w:val="0"/>
              </w:rPr>
              <w:t>1.6.</w:t>
            </w:r>
          </w:p>
        </w:tc>
        <w:tc>
          <w:tcPr>
            <w:tcW w:w="2154" w:type="dxa"/>
          </w:tcPr>
          <w:p w14:paraId="489931E6" w14:textId="77777777" w:rsidR="00833F39" w:rsidRPr="0035739B" w:rsidRDefault="00833F39">
            <w:pPr>
              <w:pStyle w:val="ConsPlusTitle"/>
              <w:rPr>
                <w:b w:val="0"/>
              </w:rPr>
            </w:pPr>
            <w:r w:rsidRPr="0035739B">
              <w:rPr>
                <w:b w:val="0"/>
              </w:rPr>
              <w:t xml:space="preserve">Обеспечение судебной защиты прав потребителей посредством предъявления </w:t>
            </w:r>
            <w:r w:rsidRPr="0035739B">
              <w:rPr>
                <w:b w:val="0"/>
              </w:rPr>
              <w:lastRenderedPageBreak/>
              <w:t>исков о защите прав потребителей и исков в защиту прав неопределенного круга потребителей</w:t>
            </w:r>
          </w:p>
        </w:tc>
        <w:tc>
          <w:tcPr>
            <w:tcW w:w="1984" w:type="dxa"/>
          </w:tcPr>
          <w:p w14:paraId="381C26A3" w14:textId="77777777" w:rsidR="00833F39" w:rsidRPr="0035739B" w:rsidRDefault="00833F39">
            <w:pPr>
              <w:pStyle w:val="ConsPlusTitle"/>
              <w:jc w:val="center"/>
              <w:rPr>
                <w:b w:val="0"/>
              </w:rPr>
            </w:pPr>
            <w:r w:rsidRPr="0035739B">
              <w:rPr>
                <w:b w:val="0"/>
              </w:rPr>
              <w:lastRenderedPageBreak/>
              <w:t xml:space="preserve">ОГКУ "Госюрбюро", Управление Федеральной службы по надзору в </w:t>
            </w:r>
            <w:r w:rsidRPr="0035739B">
              <w:rPr>
                <w:b w:val="0"/>
              </w:rPr>
              <w:lastRenderedPageBreak/>
              <w:t xml:space="preserve">сфере защиты прав потребителей и благополучия человека по Ульяновской области (далее - Управление) </w:t>
            </w:r>
            <w:hyperlink w:anchor="P1203">
              <w:r w:rsidRPr="0035739B">
                <w:rPr>
                  <w:b w:val="0"/>
                  <w:color w:val="0000FF"/>
                </w:rPr>
                <w:t>&lt;*&gt;</w:t>
              </w:r>
            </w:hyperlink>
            <w:r w:rsidRPr="0035739B">
              <w:rPr>
                <w:b w:val="0"/>
              </w:rPr>
              <w:t xml:space="preserve">, органы местного самоуправления </w:t>
            </w:r>
            <w:hyperlink w:anchor="P1203">
              <w:r w:rsidRPr="0035739B">
                <w:rPr>
                  <w:b w:val="0"/>
                  <w:color w:val="0000FF"/>
                </w:rPr>
                <w:t>&lt;*&gt;</w:t>
              </w:r>
            </w:hyperlink>
          </w:p>
        </w:tc>
        <w:tc>
          <w:tcPr>
            <w:tcW w:w="1417" w:type="dxa"/>
          </w:tcPr>
          <w:p w14:paraId="2B030C24" w14:textId="77777777" w:rsidR="00833F39" w:rsidRPr="0035739B" w:rsidRDefault="00833F39">
            <w:pPr>
              <w:pStyle w:val="ConsPlusTitle"/>
              <w:jc w:val="center"/>
              <w:rPr>
                <w:b w:val="0"/>
              </w:rPr>
            </w:pPr>
            <w:r w:rsidRPr="0035739B">
              <w:rPr>
                <w:b w:val="0"/>
              </w:rPr>
              <w:lastRenderedPageBreak/>
              <w:t>2019 - 2028 годы</w:t>
            </w:r>
          </w:p>
        </w:tc>
        <w:tc>
          <w:tcPr>
            <w:tcW w:w="668" w:type="dxa"/>
          </w:tcPr>
          <w:p w14:paraId="2EF57B26" w14:textId="77777777" w:rsidR="00833F39" w:rsidRPr="0035739B" w:rsidRDefault="00833F39">
            <w:pPr>
              <w:pStyle w:val="ConsPlusTitle"/>
              <w:jc w:val="center"/>
              <w:rPr>
                <w:b w:val="0"/>
              </w:rPr>
            </w:pPr>
            <w:r w:rsidRPr="0035739B">
              <w:rPr>
                <w:b w:val="0"/>
              </w:rPr>
              <w:t>-</w:t>
            </w:r>
          </w:p>
        </w:tc>
        <w:tc>
          <w:tcPr>
            <w:tcW w:w="668" w:type="dxa"/>
          </w:tcPr>
          <w:p w14:paraId="1A8231E1" w14:textId="77777777" w:rsidR="00833F39" w:rsidRPr="0035739B" w:rsidRDefault="00833F39">
            <w:pPr>
              <w:pStyle w:val="ConsPlusTitle"/>
              <w:jc w:val="center"/>
              <w:rPr>
                <w:b w:val="0"/>
              </w:rPr>
            </w:pPr>
            <w:r w:rsidRPr="0035739B">
              <w:rPr>
                <w:b w:val="0"/>
              </w:rPr>
              <w:t>-</w:t>
            </w:r>
          </w:p>
        </w:tc>
        <w:tc>
          <w:tcPr>
            <w:tcW w:w="668" w:type="dxa"/>
          </w:tcPr>
          <w:p w14:paraId="0FC04CBF" w14:textId="77777777" w:rsidR="00833F39" w:rsidRPr="0035739B" w:rsidRDefault="00833F39">
            <w:pPr>
              <w:pStyle w:val="ConsPlusTitle"/>
              <w:jc w:val="center"/>
              <w:rPr>
                <w:b w:val="0"/>
              </w:rPr>
            </w:pPr>
            <w:r w:rsidRPr="0035739B">
              <w:rPr>
                <w:b w:val="0"/>
              </w:rPr>
              <w:t>-</w:t>
            </w:r>
          </w:p>
        </w:tc>
        <w:tc>
          <w:tcPr>
            <w:tcW w:w="668" w:type="dxa"/>
          </w:tcPr>
          <w:p w14:paraId="5F4D0437" w14:textId="77777777" w:rsidR="00833F39" w:rsidRPr="0035739B" w:rsidRDefault="00833F39">
            <w:pPr>
              <w:pStyle w:val="ConsPlusTitle"/>
              <w:jc w:val="center"/>
              <w:rPr>
                <w:b w:val="0"/>
              </w:rPr>
            </w:pPr>
            <w:r w:rsidRPr="0035739B">
              <w:rPr>
                <w:b w:val="0"/>
              </w:rPr>
              <w:t>-</w:t>
            </w:r>
          </w:p>
        </w:tc>
        <w:tc>
          <w:tcPr>
            <w:tcW w:w="668" w:type="dxa"/>
          </w:tcPr>
          <w:p w14:paraId="28A7A11A" w14:textId="77777777" w:rsidR="00833F39" w:rsidRPr="0035739B" w:rsidRDefault="00833F39">
            <w:pPr>
              <w:pStyle w:val="ConsPlusTitle"/>
              <w:jc w:val="center"/>
              <w:rPr>
                <w:b w:val="0"/>
              </w:rPr>
            </w:pPr>
            <w:r w:rsidRPr="0035739B">
              <w:rPr>
                <w:b w:val="0"/>
              </w:rPr>
              <w:t>-</w:t>
            </w:r>
          </w:p>
        </w:tc>
        <w:tc>
          <w:tcPr>
            <w:tcW w:w="668" w:type="dxa"/>
          </w:tcPr>
          <w:p w14:paraId="41DC243C" w14:textId="77777777" w:rsidR="00833F39" w:rsidRPr="0035739B" w:rsidRDefault="00833F39">
            <w:pPr>
              <w:pStyle w:val="ConsPlusTitle"/>
              <w:jc w:val="center"/>
              <w:rPr>
                <w:b w:val="0"/>
              </w:rPr>
            </w:pPr>
            <w:r w:rsidRPr="0035739B">
              <w:rPr>
                <w:b w:val="0"/>
              </w:rPr>
              <w:t>-</w:t>
            </w:r>
          </w:p>
        </w:tc>
        <w:tc>
          <w:tcPr>
            <w:tcW w:w="668" w:type="dxa"/>
          </w:tcPr>
          <w:p w14:paraId="3566D7B5" w14:textId="77777777" w:rsidR="00833F39" w:rsidRPr="0035739B" w:rsidRDefault="00833F39">
            <w:pPr>
              <w:pStyle w:val="ConsPlusTitle"/>
              <w:jc w:val="center"/>
              <w:rPr>
                <w:b w:val="0"/>
              </w:rPr>
            </w:pPr>
            <w:r w:rsidRPr="0035739B">
              <w:rPr>
                <w:b w:val="0"/>
              </w:rPr>
              <w:t>-</w:t>
            </w:r>
          </w:p>
        </w:tc>
        <w:tc>
          <w:tcPr>
            <w:tcW w:w="668" w:type="dxa"/>
          </w:tcPr>
          <w:p w14:paraId="456E004A" w14:textId="77777777" w:rsidR="00833F39" w:rsidRPr="0035739B" w:rsidRDefault="00833F39">
            <w:pPr>
              <w:pStyle w:val="ConsPlusTitle"/>
              <w:jc w:val="center"/>
              <w:rPr>
                <w:b w:val="0"/>
              </w:rPr>
            </w:pPr>
            <w:r w:rsidRPr="0035739B">
              <w:rPr>
                <w:b w:val="0"/>
              </w:rPr>
              <w:t>-</w:t>
            </w:r>
          </w:p>
        </w:tc>
        <w:tc>
          <w:tcPr>
            <w:tcW w:w="668" w:type="dxa"/>
          </w:tcPr>
          <w:p w14:paraId="280DDFF1" w14:textId="77777777" w:rsidR="00833F39" w:rsidRPr="0035739B" w:rsidRDefault="00833F39">
            <w:pPr>
              <w:pStyle w:val="ConsPlusTitle"/>
              <w:jc w:val="center"/>
              <w:rPr>
                <w:b w:val="0"/>
              </w:rPr>
            </w:pPr>
            <w:r w:rsidRPr="0035739B">
              <w:rPr>
                <w:b w:val="0"/>
              </w:rPr>
              <w:t>-</w:t>
            </w:r>
          </w:p>
        </w:tc>
        <w:tc>
          <w:tcPr>
            <w:tcW w:w="668" w:type="dxa"/>
          </w:tcPr>
          <w:p w14:paraId="3754D7D9" w14:textId="77777777" w:rsidR="00833F39" w:rsidRPr="0035739B" w:rsidRDefault="00833F39">
            <w:pPr>
              <w:pStyle w:val="ConsPlusTitle"/>
              <w:jc w:val="center"/>
              <w:rPr>
                <w:b w:val="0"/>
              </w:rPr>
            </w:pPr>
            <w:r w:rsidRPr="0035739B">
              <w:rPr>
                <w:b w:val="0"/>
              </w:rPr>
              <w:t>-</w:t>
            </w:r>
          </w:p>
        </w:tc>
        <w:tc>
          <w:tcPr>
            <w:tcW w:w="678" w:type="dxa"/>
          </w:tcPr>
          <w:p w14:paraId="4CE97B9E" w14:textId="77777777" w:rsidR="00833F39" w:rsidRPr="0035739B" w:rsidRDefault="00833F39">
            <w:pPr>
              <w:pStyle w:val="ConsPlusTitle"/>
              <w:jc w:val="center"/>
              <w:rPr>
                <w:b w:val="0"/>
              </w:rPr>
            </w:pPr>
            <w:r w:rsidRPr="0035739B">
              <w:rPr>
                <w:b w:val="0"/>
              </w:rPr>
              <w:t>-</w:t>
            </w:r>
          </w:p>
        </w:tc>
      </w:tr>
      <w:tr w:rsidR="00833F39" w:rsidRPr="0035739B" w14:paraId="287E18EE" w14:textId="77777777">
        <w:tc>
          <w:tcPr>
            <w:tcW w:w="680" w:type="dxa"/>
          </w:tcPr>
          <w:p w14:paraId="6E73D213" w14:textId="77777777" w:rsidR="00833F39" w:rsidRPr="0035739B" w:rsidRDefault="00833F39">
            <w:pPr>
              <w:pStyle w:val="ConsPlusTitle"/>
              <w:jc w:val="center"/>
              <w:rPr>
                <w:b w:val="0"/>
              </w:rPr>
            </w:pPr>
            <w:r w:rsidRPr="0035739B">
              <w:rPr>
                <w:b w:val="0"/>
              </w:rPr>
              <w:t>1.7.</w:t>
            </w:r>
          </w:p>
        </w:tc>
        <w:tc>
          <w:tcPr>
            <w:tcW w:w="2154" w:type="dxa"/>
          </w:tcPr>
          <w:p w14:paraId="6C4F213B" w14:textId="77777777" w:rsidR="00833F39" w:rsidRPr="0035739B" w:rsidRDefault="00833F39">
            <w:pPr>
              <w:pStyle w:val="ConsPlusTitle"/>
              <w:rPr>
                <w:b w:val="0"/>
              </w:rPr>
            </w:pPr>
            <w:r w:rsidRPr="0035739B">
              <w:rPr>
                <w:b w:val="0"/>
              </w:rPr>
              <w:t>Рассмотрение обращений потребителей, разъяснение досудебного и судебного порядка урегулирования споров в сфере защиты прав потребителей</w:t>
            </w:r>
          </w:p>
        </w:tc>
        <w:tc>
          <w:tcPr>
            <w:tcW w:w="1984" w:type="dxa"/>
          </w:tcPr>
          <w:p w14:paraId="32BAB7DD" w14:textId="77777777" w:rsidR="00833F39" w:rsidRPr="0035739B" w:rsidRDefault="00833F39">
            <w:pPr>
              <w:pStyle w:val="ConsPlusTitle"/>
              <w:jc w:val="center"/>
              <w:rPr>
                <w:b w:val="0"/>
              </w:rPr>
            </w:pPr>
            <w:r w:rsidRPr="0035739B">
              <w:rPr>
                <w:b w:val="0"/>
              </w:rPr>
              <w:t xml:space="preserve">Правительство Ульяновской области, ОГКУ "Госюрбюро", исполнительные органы Ульяновской области, органы местного самоуправления </w:t>
            </w:r>
            <w:hyperlink w:anchor="P1203">
              <w:r w:rsidRPr="0035739B">
                <w:rPr>
                  <w:b w:val="0"/>
                  <w:color w:val="0000FF"/>
                </w:rPr>
                <w:t>&lt;*&gt;</w:t>
              </w:r>
            </w:hyperlink>
            <w:r w:rsidRPr="0035739B">
              <w:rPr>
                <w:b w:val="0"/>
              </w:rPr>
              <w:t xml:space="preserve">, Управление </w:t>
            </w:r>
            <w:hyperlink w:anchor="P1203">
              <w:r w:rsidRPr="0035739B">
                <w:rPr>
                  <w:b w:val="0"/>
                  <w:color w:val="0000FF"/>
                </w:rPr>
                <w:t>&lt;*&gt;</w:t>
              </w:r>
            </w:hyperlink>
          </w:p>
        </w:tc>
        <w:tc>
          <w:tcPr>
            <w:tcW w:w="1417" w:type="dxa"/>
          </w:tcPr>
          <w:p w14:paraId="402C74A0" w14:textId="77777777" w:rsidR="00833F39" w:rsidRPr="0035739B" w:rsidRDefault="00833F39">
            <w:pPr>
              <w:pStyle w:val="ConsPlusTitle"/>
              <w:jc w:val="center"/>
              <w:rPr>
                <w:b w:val="0"/>
              </w:rPr>
            </w:pPr>
            <w:r w:rsidRPr="0035739B">
              <w:rPr>
                <w:b w:val="0"/>
              </w:rPr>
              <w:t>2019 - 2028 годы</w:t>
            </w:r>
          </w:p>
        </w:tc>
        <w:tc>
          <w:tcPr>
            <w:tcW w:w="668" w:type="dxa"/>
          </w:tcPr>
          <w:p w14:paraId="0482E1B7" w14:textId="77777777" w:rsidR="00833F39" w:rsidRPr="0035739B" w:rsidRDefault="00833F39">
            <w:pPr>
              <w:pStyle w:val="ConsPlusTitle"/>
              <w:jc w:val="center"/>
              <w:rPr>
                <w:b w:val="0"/>
              </w:rPr>
            </w:pPr>
            <w:r w:rsidRPr="0035739B">
              <w:rPr>
                <w:b w:val="0"/>
              </w:rPr>
              <w:t>-</w:t>
            </w:r>
          </w:p>
        </w:tc>
        <w:tc>
          <w:tcPr>
            <w:tcW w:w="668" w:type="dxa"/>
          </w:tcPr>
          <w:p w14:paraId="2C19D6D0" w14:textId="77777777" w:rsidR="00833F39" w:rsidRPr="0035739B" w:rsidRDefault="00833F39">
            <w:pPr>
              <w:pStyle w:val="ConsPlusTitle"/>
              <w:jc w:val="center"/>
              <w:rPr>
                <w:b w:val="0"/>
              </w:rPr>
            </w:pPr>
            <w:r w:rsidRPr="0035739B">
              <w:rPr>
                <w:b w:val="0"/>
              </w:rPr>
              <w:t>-</w:t>
            </w:r>
          </w:p>
        </w:tc>
        <w:tc>
          <w:tcPr>
            <w:tcW w:w="668" w:type="dxa"/>
          </w:tcPr>
          <w:p w14:paraId="7652BF47" w14:textId="77777777" w:rsidR="00833F39" w:rsidRPr="0035739B" w:rsidRDefault="00833F39">
            <w:pPr>
              <w:pStyle w:val="ConsPlusTitle"/>
              <w:jc w:val="center"/>
              <w:rPr>
                <w:b w:val="0"/>
              </w:rPr>
            </w:pPr>
            <w:r w:rsidRPr="0035739B">
              <w:rPr>
                <w:b w:val="0"/>
              </w:rPr>
              <w:t>-</w:t>
            </w:r>
          </w:p>
        </w:tc>
        <w:tc>
          <w:tcPr>
            <w:tcW w:w="668" w:type="dxa"/>
          </w:tcPr>
          <w:p w14:paraId="5F80FF33" w14:textId="77777777" w:rsidR="00833F39" w:rsidRPr="0035739B" w:rsidRDefault="00833F39">
            <w:pPr>
              <w:pStyle w:val="ConsPlusTitle"/>
              <w:jc w:val="center"/>
              <w:rPr>
                <w:b w:val="0"/>
              </w:rPr>
            </w:pPr>
            <w:r w:rsidRPr="0035739B">
              <w:rPr>
                <w:b w:val="0"/>
              </w:rPr>
              <w:t>-</w:t>
            </w:r>
          </w:p>
        </w:tc>
        <w:tc>
          <w:tcPr>
            <w:tcW w:w="668" w:type="dxa"/>
          </w:tcPr>
          <w:p w14:paraId="72CB43D5" w14:textId="77777777" w:rsidR="00833F39" w:rsidRPr="0035739B" w:rsidRDefault="00833F39">
            <w:pPr>
              <w:pStyle w:val="ConsPlusTitle"/>
              <w:jc w:val="center"/>
              <w:rPr>
                <w:b w:val="0"/>
              </w:rPr>
            </w:pPr>
            <w:r w:rsidRPr="0035739B">
              <w:rPr>
                <w:b w:val="0"/>
              </w:rPr>
              <w:t>-</w:t>
            </w:r>
          </w:p>
        </w:tc>
        <w:tc>
          <w:tcPr>
            <w:tcW w:w="668" w:type="dxa"/>
          </w:tcPr>
          <w:p w14:paraId="7AF62954" w14:textId="77777777" w:rsidR="00833F39" w:rsidRPr="0035739B" w:rsidRDefault="00833F39">
            <w:pPr>
              <w:pStyle w:val="ConsPlusTitle"/>
              <w:jc w:val="center"/>
              <w:rPr>
                <w:b w:val="0"/>
              </w:rPr>
            </w:pPr>
            <w:r w:rsidRPr="0035739B">
              <w:rPr>
                <w:b w:val="0"/>
              </w:rPr>
              <w:t>-</w:t>
            </w:r>
          </w:p>
        </w:tc>
        <w:tc>
          <w:tcPr>
            <w:tcW w:w="668" w:type="dxa"/>
          </w:tcPr>
          <w:p w14:paraId="509C6B88" w14:textId="77777777" w:rsidR="00833F39" w:rsidRPr="0035739B" w:rsidRDefault="00833F39">
            <w:pPr>
              <w:pStyle w:val="ConsPlusTitle"/>
              <w:jc w:val="center"/>
              <w:rPr>
                <w:b w:val="0"/>
              </w:rPr>
            </w:pPr>
            <w:r w:rsidRPr="0035739B">
              <w:rPr>
                <w:b w:val="0"/>
              </w:rPr>
              <w:t>-</w:t>
            </w:r>
          </w:p>
        </w:tc>
        <w:tc>
          <w:tcPr>
            <w:tcW w:w="668" w:type="dxa"/>
          </w:tcPr>
          <w:p w14:paraId="1BD62F87" w14:textId="77777777" w:rsidR="00833F39" w:rsidRPr="0035739B" w:rsidRDefault="00833F39">
            <w:pPr>
              <w:pStyle w:val="ConsPlusTitle"/>
              <w:jc w:val="center"/>
              <w:rPr>
                <w:b w:val="0"/>
              </w:rPr>
            </w:pPr>
            <w:r w:rsidRPr="0035739B">
              <w:rPr>
                <w:b w:val="0"/>
              </w:rPr>
              <w:t>-</w:t>
            </w:r>
          </w:p>
        </w:tc>
        <w:tc>
          <w:tcPr>
            <w:tcW w:w="668" w:type="dxa"/>
          </w:tcPr>
          <w:p w14:paraId="02EA0FD6" w14:textId="77777777" w:rsidR="00833F39" w:rsidRPr="0035739B" w:rsidRDefault="00833F39">
            <w:pPr>
              <w:pStyle w:val="ConsPlusTitle"/>
              <w:jc w:val="center"/>
              <w:rPr>
                <w:b w:val="0"/>
              </w:rPr>
            </w:pPr>
            <w:r w:rsidRPr="0035739B">
              <w:rPr>
                <w:b w:val="0"/>
              </w:rPr>
              <w:t>-</w:t>
            </w:r>
          </w:p>
        </w:tc>
        <w:tc>
          <w:tcPr>
            <w:tcW w:w="668" w:type="dxa"/>
          </w:tcPr>
          <w:p w14:paraId="686E2449" w14:textId="77777777" w:rsidR="00833F39" w:rsidRPr="0035739B" w:rsidRDefault="00833F39">
            <w:pPr>
              <w:pStyle w:val="ConsPlusTitle"/>
              <w:jc w:val="center"/>
              <w:rPr>
                <w:b w:val="0"/>
              </w:rPr>
            </w:pPr>
            <w:r w:rsidRPr="0035739B">
              <w:rPr>
                <w:b w:val="0"/>
              </w:rPr>
              <w:t>-</w:t>
            </w:r>
          </w:p>
        </w:tc>
        <w:tc>
          <w:tcPr>
            <w:tcW w:w="678" w:type="dxa"/>
          </w:tcPr>
          <w:p w14:paraId="6472F06B" w14:textId="77777777" w:rsidR="00833F39" w:rsidRPr="0035739B" w:rsidRDefault="00833F39">
            <w:pPr>
              <w:pStyle w:val="ConsPlusTitle"/>
              <w:jc w:val="center"/>
              <w:rPr>
                <w:b w:val="0"/>
              </w:rPr>
            </w:pPr>
            <w:r w:rsidRPr="0035739B">
              <w:rPr>
                <w:b w:val="0"/>
              </w:rPr>
              <w:t>-</w:t>
            </w:r>
          </w:p>
        </w:tc>
      </w:tr>
      <w:tr w:rsidR="00833F39" w:rsidRPr="0035739B" w14:paraId="7397BC9B" w14:textId="77777777">
        <w:tc>
          <w:tcPr>
            <w:tcW w:w="680" w:type="dxa"/>
          </w:tcPr>
          <w:p w14:paraId="088F370F" w14:textId="77777777" w:rsidR="00833F39" w:rsidRPr="0035739B" w:rsidRDefault="00833F39">
            <w:pPr>
              <w:pStyle w:val="ConsPlusTitle"/>
              <w:jc w:val="center"/>
              <w:rPr>
                <w:b w:val="0"/>
              </w:rPr>
            </w:pPr>
            <w:r w:rsidRPr="0035739B">
              <w:rPr>
                <w:b w:val="0"/>
              </w:rPr>
              <w:t>1.8.</w:t>
            </w:r>
          </w:p>
        </w:tc>
        <w:tc>
          <w:tcPr>
            <w:tcW w:w="2154" w:type="dxa"/>
          </w:tcPr>
          <w:p w14:paraId="793FF0B2" w14:textId="77777777" w:rsidR="00833F39" w:rsidRPr="0035739B" w:rsidRDefault="00833F39">
            <w:pPr>
              <w:pStyle w:val="ConsPlusTitle"/>
              <w:rPr>
                <w:b w:val="0"/>
              </w:rPr>
            </w:pPr>
            <w:r w:rsidRPr="0035739B">
              <w:rPr>
                <w:b w:val="0"/>
              </w:rPr>
              <w:t xml:space="preserve">Создание </w:t>
            </w:r>
            <w:r w:rsidRPr="0035739B">
              <w:rPr>
                <w:b w:val="0"/>
              </w:rPr>
              <w:lastRenderedPageBreak/>
              <w:t>условий для оказания в многофункциональных центрах предоставления государственных и муниципальных услуг, расположенных на территории Ульяновской области, бесплатной юридической помощи по вопросам защиты прав потребителей</w:t>
            </w:r>
          </w:p>
        </w:tc>
        <w:tc>
          <w:tcPr>
            <w:tcW w:w="1984" w:type="dxa"/>
          </w:tcPr>
          <w:p w14:paraId="2501C9FD" w14:textId="77777777" w:rsidR="00833F39" w:rsidRPr="0035739B" w:rsidRDefault="00833F39">
            <w:pPr>
              <w:pStyle w:val="ConsPlusTitle"/>
              <w:jc w:val="center"/>
              <w:rPr>
                <w:b w:val="0"/>
              </w:rPr>
            </w:pPr>
            <w:r w:rsidRPr="0035739B">
              <w:rPr>
                <w:b w:val="0"/>
              </w:rPr>
              <w:lastRenderedPageBreak/>
              <w:t xml:space="preserve">Правительство </w:t>
            </w:r>
            <w:r w:rsidRPr="0035739B">
              <w:rPr>
                <w:b w:val="0"/>
              </w:rPr>
              <w:lastRenderedPageBreak/>
              <w:t>Ульяновской области, областное государственное казенное учреждение "Корпорация развития интернет-технологий - многофункциональный центр предоставления государственных и муниципальных услуг", ОГКУ "Госюрбюро"</w:t>
            </w:r>
          </w:p>
        </w:tc>
        <w:tc>
          <w:tcPr>
            <w:tcW w:w="1417" w:type="dxa"/>
          </w:tcPr>
          <w:p w14:paraId="50AEA2FC" w14:textId="77777777" w:rsidR="00833F39" w:rsidRPr="0035739B" w:rsidRDefault="00833F39">
            <w:pPr>
              <w:pStyle w:val="ConsPlusTitle"/>
              <w:jc w:val="center"/>
              <w:rPr>
                <w:b w:val="0"/>
              </w:rPr>
            </w:pPr>
            <w:r w:rsidRPr="0035739B">
              <w:rPr>
                <w:b w:val="0"/>
              </w:rPr>
              <w:lastRenderedPageBreak/>
              <w:t xml:space="preserve">2019 - </w:t>
            </w:r>
            <w:r w:rsidRPr="0035739B">
              <w:rPr>
                <w:b w:val="0"/>
              </w:rPr>
              <w:lastRenderedPageBreak/>
              <w:t>2028 годы</w:t>
            </w:r>
          </w:p>
        </w:tc>
        <w:tc>
          <w:tcPr>
            <w:tcW w:w="668" w:type="dxa"/>
          </w:tcPr>
          <w:p w14:paraId="56AF809A" w14:textId="77777777" w:rsidR="00833F39" w:rsidRPr="0035739B" w:rsidRDefault="00833F39">
            <w:pPr>
              <w:pStyle w:val="ConsPlusTitle"/>
              <w:jc w:val="center"/>
              <w:rPr>
                <w:b w:val="0"/>
              </w:rPr>
            </w:pPr>
            <w:r w:rsidRPr="0035739B">
              <w:rPr>
                <w:b w:val="0"/>
              </w:rPr>
              <w:lastRenderedPageBreak/>
              <w:t>-</w:t>
            </w:r>
          </w:p>
        </w:tc>
        <w:tc>
          <w:tcPr>
            <w:tcW w:w="668" w:type="dxa"/>
          </w:tcPr>
          <w:p w14:paraId="25E572BB" w14:textId="77777777" w:rsidR="00833F39" w:rsidRPr="0035739B" w:rsidRDefault="00833F39">
            <w:pPr>
              <w:pStyle w:val="ConsPlusTitle"/>
              <w:jc w:val="center"/>
              <w:rPr>
                <w:b w:val="0"/>
              </w:rPr>
            </w:pPr>
            <w:r w:rsidRPr="0035739B">
              <w:rPr>
                <w:b w:val="0"/>
              </w:rPr>
              <w:t>-</w:t>
            </w:r>
          </w:p>
        </w:tc>
        <w:tc>
          <w:tcPr>
            <w:tcW w:w="668" w:type="dxa"/>
          </w:tcPr>
          <w:p w14:paraId="6E6F4127" w14:textId="77777777" w:rsidR="00833F39" w:rsidRPr="0035739B" w:rsidRDefault="00833F39">
            <w:pPr>
              <w:pStyle w:val="ConsPlusTitle"/>
              <w:jc w:val="center"/>
              <w:rPr>
                <w:b w:val="0"/>
              </w:rPr>
            </w:pPr>
            <w:r w:rsidRPr="0035739B">
              <w:rPr>
                <w:b w:val="0"/>
              </w:rPr>
              <w:t>-</w:t>
            </w:r>
          </w:p>
        </w:tc>
        <w:tc>
          <w:tcPr>
            <w:tcW w:w="668" w:type="dxa"/>
          </w:tcPr>
          <w:p w14:paraId="3D237179" w14:textId="77777777" w:rsidR="00833F39" w:rsidRPr="0035739B" w:rsidRDefault="00833F39">
            <w:pPr>
              <w:pStyle w:val="ConsPlusTitle"/>
              <w:jc w:val="center"/>
              <w:rPr>
                <w:b w:val="0"/>
              </w:rPr>
            </w:pPr>
            <w:r w:rsidRPr="0035739B">
              <w:rPr>
                <w:b w:val="0"/>
              </w:rPr>
              <w:t>-</w:t>
            </w:r>
          </w:p>
        </w:tc>
        <w:tc>
          <w:tcPr>
            <w:tcW w:w="668" w:type="dxa"/>
          </w:tcPr>
          <w:p w14:paraId="13C515FD" w14:textId="77777777" w:rsidR="00833F39" w:rsidRPr="0035739B" w:rsidRDefault="00833F39">
            <w:pPr>
              <w:pStyle w:val="ConsPlusTitle"/>
              <w:jc w:val="center"/>
              <w:rPr>
                <w:b w:val="0"/>
              </w:rPr>
            </w:pPr>
            <w:r w:rsidRPr="0035739B">
              <w:rPr>
                <w:b w:val="0"/>
              </w:rPr>
              <w:t>-</w:t>
            </w:r>
          </w:p>
        </w:tc>
        <w:tc>
          <w:tcPr>
            <w:tcW w:w="668" w:type="dxa"/>
          </w:tcPr>
          <w:p w14:paraId="0AE93506" w14:textId="77777777" w:rsidR="00833F39" w:rsidRPr="0035739B" w:rsidRDefault="00833F39">
            <w:pPr>
              <w:pStyle w:val="ConsPlusTitle"/>
              <w:jc w:val="center"/>
              <w:rPr>
                <w:b w:val="0"/>
              </w:rPr>
            </w:pPr>
            <w:r w:rsidRPr="0035739B">
              <w:rPr>
                <w:b w:val="0"/>
              </w:rPr>
              <w:t>-</w:t>
            </w:r>
          </w:p>
        </w:tc>
        <w:tc>
          <w:tcPr>
            <w:tcW w:w="668" w:type="dxa"/>
          </w:tcPr>
          <w:p w14:paraId="2FA3DDCE" w14:textId="77777777" w:rsidR="00833F39" w:rsidRPr="0035739B" w:rsidRDefault="00833F39">
            <w:pPr>
              <w:pStyle w:val="ConsPlusTitle"/>
              <w:jc w:val="center"/>
              <w:rPr>
                <w:b w:val="0"/>
              </w:rPr>
            </w:pPr>
            <w:r w:rsidRPr="0035739B">
              <w:rPr>
                <w:b w:val="0"/>
              </w:rPr>
              <w:t>-</w:t>
            </w:r>
          </w:p>
        </w:tc>
        <w:tc>
          <w:tcPr>
            <w:tcW w:w="668" w:type="dxa"/>
          </w:tcPr>
          <w:p w14:paraId="3C80EB46" w14:textId="77777777" w:rsidR="00833F39" w:rsidRPr="0035739B" w:rsidRDefault="00833F39">
            <w:pPr>
              <w:pStyle w:val="ConsPlusTitle"/>
              <w:jc w:val="center"/>
              <w:rPr>
                <w:b w:val="0"/>
              </w:rPr>
            </w:pPr>
            <w:r w:rsidRPr="0035739B">
              <w:rPr>
                <w:b w:val="0"/>
              </w:rPr>
              <w:t>-</w:t>
            </w:r>
          </w:p>
        </w:tc>
        <w:tc>
          <w:tcPr>
            <w:tcW w:w="668" w:type="dxa"/>
          </w:tcPr>
          <w:p w14:paraId="38CEA230" w14:textId="77777777" w:rsidR="00833F39" w:rsidRPr="0035739B" w:rsidRDefault="00833F39">
            <w:pPr>
              <w:pStyle w:val="ConsPlusTitle"/>
              <w:jc w:val="center"/>
              <w:rPr>
                <w:b w:val="0"/>
              </w:rPr>
            </w:pPr>
            <w:r w:rsidRPr="0035739B">
              <w:rPr>
                <w:b w:val="0"/>
              </w:rPr>
              <w:t>-</w:t>
            </w:r>
          </w:p>
        </w:tc>
        <w:tc>
          <w:tcPr>
            <w:tcW w:w="668" w:type="dxa"/>
          </w:tcPr>
          <w:p w14:paraId="6A30E965" w14:textId="77777777" w:rsidR="00833F39" w:rsidRPr="0035739B" w:rsidRDefault="00833F39">
            <w:pPr>
              <w:pStyle w:val="ConsPlusTitle"/>
              <w:jc w:val="center"/>
              <w:rPr>
                <w:b w:val="0"/>
              </w:rPr>
            </w:pPr>
            <w:r w:rsidRPr="0035739B">
              <w:rPr>
                <w:b w:val="0"/>
              </w:rPr>
              <w:t>-</w:t>
            </w:r>
          </w:p>
        </w:tc>
        <w:tc>
          <w:tcPr>
            <w:tcW w:w="678" w:type="dxa"/>
          </w:tcPr>
          <w:p w14:paraId="7176BF59" w14:textId="77777777" w:rsidR="00833F39" w:rsidRPr="0035739B" w:rsidRDefault="00833F39">
            <w:pPr>
              <w:pStyle w:val="ConsPlusTitle"/>
              <w:jc w:val="center"/>
              <w:rPr>
                <w:b w:val="0"/>
              </w:rPr>
            </w:pPr>
            <w:r w:rsidRPr="0035739B">
              <w:rPr>
                <w:b w:val="0"/>
              </w:rPr>
              <w:t>-</w:t>
            </w:r>
          </w:p>
        </w:tc>
      </w:tr>
      <w:tr w:rsidR="00833F39" w:rsidRPr="0035739B" w14:paraId="7BDB1A02" w14:textId="77777777">
        <w:tc>
          <w:tcPr>
            <w:tcW w:w="680" w:type="dxa"/>
          </w:tcPr>
          <w:p w14:paraId="1F2B6924" w14:textId="77777777" w:rsidR="00833F39" w:rsidRPr="0035739B" w:rsidRDefault="00833F39">
            <w:pPr>
              <w:pStyle w:val="ConsPlusTitle"/>
              <w:jc w:val="center"/>
              <w:rPr>
                <w:b w:val="0"/>
              </w:rPr>
            </w:pPr>
            <w:r w:rsidRPr="0035739B">
              <w:rPr>
                <w:b w:val="0"/>
              </w:rPr>
              <w:t>1.9.</w:t>
            </w:r>
          </w:p>
        </w:tc>
        <w:tc>
          <w:tcPr>
            <w:tcW w:w="2154" w:type="dxa"/>
          </w:tcPr>
          <w:p w14:paraId="5F6D5408" w14:textId="77777777" w:rsidR="00833F39" w:rsidRPr="0035739B" w:rsidRDefault="00833F39">
            <w:pPr>
              <w:pStyle w:val="ConsPlusTitle"/>
              <w:rPr>
                <w:b w:val="0"/>
              </w:rPr>
            </w:pPr>
            <w:r w:rsidRPr="0035739B">
              <w:rPr>
                <w:b w:val="0"/>
              </w:rPr>
              <w:t xml:space="preserve">Подготовка материалов для формирования государственного доклада о защите прав потребителей, </w:t>
            </w:r>
            <w:r w:rsidRPr="0035739B">
              <w:rPr>
                <w:b w:val="0"/>
              </w:rPr>
              <w:lastRenderedPageBreak/>
              <w:t>подготовка и направление аналитических обзоров, характеризующих состояние потребительского рынка и деятельность органов и организаций, входящих в систему защиты прав потребителей, мониторинг состояния потребительского рынка</w:t>
            </w:r>
          </w:p>
        </w:tc>
        <w:tc>
          <w:tcPr>
            <w:tcW w:w="1984" w:type="dxa"/>
          </w:tcPr>
          <w:p w14:paraId="003D9B77" w14:textId="77777777" w:rsidR="00833F39" w:rsidRPr="0035739B" w:rsidRDefault="00833F39">
            <w:pPr>
              <w:pStyle w:val="ConsPlusTitle"/>
              <w:jc w:val="center"/>
              <w:rPr>
                <w:b w:val="0"/>
              </w:rPr>
            </w:pPr>
            <w:r w:rsidRPr="0035739B">
              <w:rPr>
                <w:b w:val="0"/>
              </w:rPr>
              <w:lastRenderedPageBreak/>
              <w:t xml:space="preserve">Управление </w:t>
            </w:r>
            <w:hyperlink w:anchor="P1203">
              <w:r w:rsidRPr="0035739B">
                <w:rPr>
                  <w:b w:val="0"/>
                  <w:color w:val="0000FF"/>
                </w:rPr>
                <w:t>&lt;*&gt;</w:t>
              </w:r>
            </w:hyperlink>
          </w:p>
        </w:tc>
        <w:tc>
          <w:tcPr>
            <w:tcW w:w="1417" w:type="dxa"/>
          </w:tcPr>
          <w:p w14:paraId="5681CE90" w14:textId="77777777" w:rsidR="00833F39" w:rsidRPr="0035739B" w:rsidRDefault="00833F39">
            <w:pPr>
              <w:pStyle w:val="ConsPlusTitle"/>
              <w:jc w:val="center"/>
              <w:rPr>
                <w:b w:val="0"/>
              </w:rPr>
            </w:pPr>
            <w:r w:rsidRPr="0035739B">
              <w:rPr>
                <w:b w:val="0"/>
              </w:rPr>
              <w:t>2019 - 2028 годы</w:t>
            </w:r>
          </w:p>
        </w:tc>
        <w:tc>
          <w:tcPr>
            <w:tcW w:w="668" w:type="dxa"/>
          </w:tcPr>
          <w:p w14:paraId="4CDE5C34" w14:textId="77777777" w:rsidR="00833F39" w:rsidRPr="0035739B" w:rsidRDefault="00833F39">
            <w:pPr>
              <w:pStyle w:val="ConsPlusTitle"/>
              <w:jc w:val="center"/>
              <w:rPr>
                <w:b w:val="0"/>
              </w:rPr>
            </w:pPr>
            <w:r w:rsidRPr="0035739B">
              <w:rPr>
                <w:b w:val="0"/>
              </w:rPr>
              <w:t>-</w:t>
            </w:r>
          </w:p>
        </w:tc>
        <w:tc>
          <w:tcPr>
            <w:tcW w:w="668" w:type="dxa"/>
          </w:tcPr>
          <w:p w14:paraId="098422B7" w14:textId="77777777" w:rsidR="00833F39" w:rsidRPr="0035739B" w:rsidRDefault="00833F39">
            <w:pPr>
              <w:pStyle w:val="ConsPlusTitle"/>
              <w:jc w:val="center"/>
              <w:rPr>
                <w:b w:val="0"/>
              </w:rPr>
            </w:pPr>
            <w:r w:rsidRPr="0035739B">
              <w:rPr>
                <w:b w:val="0"/>
              </w:rPr>
              <w:t>-</w:t>
            </w:r>
          </w:p>
        </w:tc>
        <w:tc>
          <w:tcPr>
            <w:tcW w:w="668" w:type="dxa"/>
          </w:tcPr>
          <w:p w14:paraId="2D348892" w14:textId="77777777" w:rsidR="00833F39" w:rsidRPr="0035739B" w:rsidRDefault="00833F39">
            <w:pPr>
              <w:pStyle w:val="ConsPlusTitle"/>
              <w:jc w:val="center"/>
              <w:rPr>
                <w:b w:val="0"/>
              </w:rPr>
            </w:pPr>
            <w:r w:rsidRPr="0035739B">
              <w:rPr>
                <w:b w:val="0"/>
              </w:rPr>
              <w:t>-</w:t>
            </w:r>
          </w:p>
        </w:tc>
        <w:tc>
          <w:tcPr>
            <w:tcW w:w="668" w:type="dxa"/>
          </w:tcPr>
          <w:p w14:paraId="53680475" w14:textId="77777777" w:rsidR="00833F39" w:rsidRPr="0035739B" w:rsidRDefault="00833F39">
            <w:pPr>
              <w:pStyle w:val="ConsPlusTitle"/>
              <w:jc w:val="center"/>
              <w:rPr>
                <w:b w:val="0"/>
              </w:rPr>
            </w:pPr>
            <w:r w:rsidRPr="0035739B">
              <w:rPr>
                <w:b w:val="0"/>
              </w:rPr>
              <w:t>-</w:t>
            </w:r>
          </w:p>
        </w:tc>
        <w:tc>
          <w:tcPr>
            <w:tcW w:w="668" w:type="dxa"/>
          </w:tcPr>
          <w:p w14:paraId="587FD7EA" w14:textId="77777777" w:rsidR="00833F39" w:rsidRPr="0035739B" w:rsidRDefault="00833F39">
            <w:pPr>
              <w:pStyle w:val="ConsPlusTitle"/>
              <w:jc w:val="center"/>
              <w:rPr>
                <w:b w:val="0"/>
              </w:rPr>
            </w:pPr>
            <w:r w:rsidRPr="0035739B">
              <w:rPr>
                <w:b w:val="0"/>
              </w:rPr>
              <w:t>-</w:t>
            </w:r>
          </w:p>
        </w:tc>
        <w:tc>
          <w:tcPr>
            <w:tcW w:w="668" w:type="dxa"/>
          </w:tcPr>
          <w:p w14:paraId="3B8B1CED" w14:textId="77777777" w:rsidR="00833F39" w:rsidRPr="0035739B" w:rsidRDefault="00833F39">
            <w:pPr>
              <w:pStyle w:val="ConsPlusTitle"/>
              <w:jc w:val="center"/>
              <w:rPr>
                <w:b w:val="0"/>
              </w:rPr>
            </w:pPr>
            <w:r w:rsidRPr="0035739B">
              <w:rPr>
                <w:b w:val="0"/>
              </w:rPr>
              <w:t>-</w:t>
            </w:r>
          </w:p>
        </w:tc>
        <w:tc>
          <w:tcPr>
            <w:tcW w:w="668" w:type="dxa"/>
          </w:tcPr>
          <w:p w14:paraId="62E17FAB" w14:textId="77777777" w:rsidR="00833F39" w:rsidRPr="0035739B" w:rsidRDefault="00833F39">
            <w:pPr>
              <w:pStyle w:val="ConsPlusTitle"/>
              <w:jc w:val="center"/>
              <w:rPr>
                <w:b w:val="0"/>
              </w:rPr>
            </w:pPr>
            <w:r w:rsidRPr="0035739B">
              <w:rPr>
                <w:b w:val="0"/>
              </w:rPr>
              <w:t>-</w:t>
            </w:r>
          </w:p>
        </w:tc>
        <w:tc>
          <w:tcPr>
            <w:tcW w:w="668" w:type="dxa"/>
          </w:tcPr>
          <w:p w14:paraId="7FEBBF93" w14:textId="77777777" w:rsidR="00833F39" w:rsidRPr="0035739B" w:rsidRDefault="00833F39">
            <w:pPr>
              <w:pStyle w:val="ConsPlusTitle"/>
              <w:jc w:val="center"/>
              <w:rPr>
                <w:b w:val="0"/>
              </w:rPr>
            </w:pPr>
            <w:r w:rsidRPr="0035739B">
              <w:rPr>
                <w:b w:val="0"/>
              </w:rPr>
              <w:t>-</w:t>
            </w:r>
          </w:p>
        </w:tc>
        <w:tc>
          <w:tcPr>
            <w:tcW w:w="668" w:type="dxa"/>
          </w:tcPr>
          <w:p w14:paraId="12215F4B" w14:textId="77777777" w:rsidR="00833F39" w:rsidRPr="0035739B" w:rsidRDefault="00833F39">
            <w:pPr>
              <w:pStyle w:val="ConsPlusTitle"/>
              <w:jc w:val="center"/>
              <w:rPr>
                <w:b w:val="0"/>
              </w:rPr>
            </w:pPr>
            <w:r w:rsidRPr="0035739B">
              <w:rPr>
                <w:b w:val="0"/>
              </w:rPr>
              <w:t>-</w:t>
            </w:r>
          </w:p>
        </w:tc>
        <w:tc>
          <w:tcPr>
            <w:tcW w:w="668" w:type="dxa"/>
          </w:tcPr>
          <w:p w14:paraId="25518183" w14:textId="77777777" w:rsidR="00833F39" w:rsidRPr="0035739B" w:rsidRDefault="00833F39">
            <w:pPr>
              <w:pStyle w:val="ConsPlusTitle"/>
              <w:jc w:val="center"/>
              <w:rPr>
                <w:b w:val="0"/>
              </w:rPr>
            </w:pPr>
            <w:r w:rsidRPr="0035739B">
              <w:rPr>
                <w:b w:val="0"/>
              </w:rPr>
              <w:t>-</w:t>
            </w:r>
          </w:p>
        </w:tc>
        <w:tc>
          <w:tcPr>
            <w:tcW w:w="678" w:type="dxa"/>
          </w:tcPr>
          <w:p w14:paraId="42E23A15" w14:textId="77777777" w:rsidR="00833F39" w:rsidRPr="0035739B" w:rsidRDefault="00833F39">
            <w:pPr>
              <w:pStyle w:val="ConsPlusTitle"/>
              <w:jc w:val="center"/>
              <w:rPr>
                <w:b w:val="0"/>
              </w:rPr>
            </w:pPr>
            <w:r w:rsidRPr="0035739B">
              <w:rPr>
                <w:b w:val="0"/>
              </w:rPr>
              <w:t>-</w:t>
            </w:r>
          </w:p>
        </w:tc>
      </w:tr>
      <w:tr w:rsidR="00833F39" w:rsidRPr="0035739B" w14:paraId="0BB7DEB6" w14:textId="77777777">
        <w:tc>
          <w:tcPr>
            <w:tcW w:w="680" w:type="dxa"/>
          </w:tcPr>
          <w:p w14:paraId="1F81AB86" w14:textId="77777777" w:rsidR="00833F39" w:rsidRPr="0035739B" w:rsidRDefault="00833F39">
            <w:pPr>
              <w:pStyle w:val="ConsPlusTitle"/>
              <w:jc w:val="center"/>
              <w:rPr>
                <w:b w:val="0"/>
              </w:rPr>
            </w:pPr>
            <w:r w:rsidRPr="0035739B">
              <w:rPr>
                <w:b w:val="0"/>
              </w:rPr>
              <w:t>1.10.</w:t>
            </w:r>
          </w:p>
        </w:tc>
        <w:tc>
          <w:tcPr>
            <w:tcW w:w="2154" w:type="dxa"/>
          </w:tcPr>
          <w:p w14:paraId="4C9E03A1" w14:textId="77777777" w:rsidR="00833F39" w:rsidRPr="0035739B" w:rsidRDefault="00833F39">
            <w:pPr>
              <w:pStyle w:val="ConsPlusTitle"/>
              <w:rPr>
                <w:b w:val="0"/>
              </w:rPr>
            </w:pPr>
            <w:r w:rsidRPr="0035739B">
              <w:rPr>
                <w:b w:val="0"/>
              </w:rPr>
              <w:t xml:space="preserve">Оказание органам местного самоуправления консультационной и методической помощи по </w:t>
            </w:r>
            <w:r w:rsidRPr="0035739B">
              <w:rPr>
                <w:b w:val="0"/>
              </w:rPr>
              <w:lastRenderedPageBreak/>
              <w:t>вопросам разработки комплекса мер, направленных на предупреждение нарушений прав потребителей</w:t>
            </w:r>
          </w:p>
        </w:tc>
        <w:tc>
          <w:tcPr>
            <w:tcW w:w="1984" w:type="dxa"/>
          </w:tcPr>
          <w:p w14:paraId="64FE0A0F" w14:textId="77777777" w:rsidR="00833F39" w:rsidRPr="0035739B" w:rsidRDefault="00833F39">
            <w:pPr>
              <w:pStyle w:val="ConsPlusTitle"/>
              <w:jc w:val="center"/>
              <w:rPr>
                <w:b w:val="0"/>
              </w:rPr>
            </w:pPr>
            <w:r w:rsidRPr="0035739B">
              <w:rPr>
                <w:b w:val="0"/>
              </w:rPr>
              <w:lastRenderedPageBreak/>
              <w:t xml:space="preserve">Правительство Ульяновской области, ОГКУ "Госюрбюро", Управление </w:t>
            </w:r>
            <w:hyperlink w:anchor="P1203">
              <w:r w:rsidRPr="0035739B">
                <w:rPr>
                  <w:b w:val="0"/>
                  <w:color w:val="0000FF"/>
                </w:rPr>
                <w:t>&lt;*&gt;</w:t>
              </w:r>
            </w:hyperlink>
          </w:p>
        </w:tc>
        <w:tc>
          <w:tcPr>
            <w:tcW w:w="1417" w:type="dxa"/>
          </w:tcPr>
          <w:p w14:paraId="00D4C1BC" w14:textId="77777777" w:rsidR="00833F39" w:rsidRPr="0035739B" w:rsidRDefault="00833F39">
            <w:pPr>
              <w:pStyle w:val="ConsPlusTitle"/>
              <w:jc w:val="center"/>
              <w:rPr>
                <w:b w:val="0"/>
              </w:rPr>
            </w:pPr>
            <w:r w:rsidRPr="0035739B">
              <w:rPr>
                <w:b w:val="0"/>
              </w:rPr>
              <w:t>2019 - 2028 годы</w:t>
            </w:r>
          </w:p>
        </w:tc>
        <w:tc>
          <w:tcPr>
            <w:tcW w:w="668" w:type="dxa"/>
          </w:tcPr>
          <w:p w14:paraId="7D190C6E" w14:textId="77777777" w:rsidR="00833F39" w:rsidRPr="0035739B" w:rsidRDefault="00833F39">
            <w:pPr>
              <w:pStyle w:val="ConsPlusTitle"/>
              <w:jc w:val="center"/>
              <w:rPr>
                <w:b w:val="0"/>
              </w:rPr>
            </w:pPr>
            <w:r w:rsidRPr="0035739B">
              <w:rPr>
                <w:b w:val="0"/>
              </w:rPr>
              <w:t>-</w:t>
            </w:r>
          </w:p>
        </w:tc>
        <w:tc>
          <w:tcPr>
            <w:tcW w:w="668" w:type="dxa"/>
          </w:tcPr>
          <w:p w14:paraId="44FECE93" w14:textId="77777777" w:rsidR="00833F39" w:rsidRPr="0035739B" w:rsidRDefault="00833F39">
            <w:pPr>
              <w:pStyle w:val="ConsPlusTitle"/>
              <w:jc w:val="center"/>
              <w:rPr>
                <w:b w:val="0"/>
              </w:rPr>
            </w:pPr>
            <w:r w:rsidRPr="0035739B">
              <w:rPr>
                <w:b w:val="0"/>
              </w:rPr>
              <w:t>-</w:t>
            </w:r>
          </w:p>
        </w:tc>
        <w:tc>
          <w:tcPr>
            <w:tcW w:w="668" w:type="dxa"/>
          </w:tcPr>
          <w:p w14:paraId="7E47B118" w14:textId="77777777" w:rsidR="00833F39" w:rsidRPr="0035739B" w:rsidRDefault="00833F39">
            <w:pPr>
              <w:pStyle w:val="ConsPlusTitle"/>
              <w:jc w:val="center"/>
              <w:rPr>
                <w:b w:val="0"/>
              </w:rPr>
            </w:pPr>
            <w:r w:rsidRPr="0035739B">
              <w:rPr>
                <w:b w:val="0"/>
              </w:rPr>
              <w:t>-</w:t>
            </w:r>
          </w:p>
        </w:tc>
        <w:tc>
          <w:tcPr>
            <w:tcW w:w="668" w:type="dxa"/>
          </w:tcPr>
          <w:p w14:paraId="1F61E1CD" w14:textId="77777777" w:rsidR="00833F39" w:rsidRPr="0035739B" w:rsidRDefault="00833F39">
            <w:pPr>
              <w:pStyle w:val="ConsPlusTitle"/>
              <w:jc w:val="center"/>
              <w:rPr>
                <w:b w:val="0"/>
              </w:rPr>
            </w:pPr>
            <w:r w:rsidRPr="0035739B">
              <w:rPr>
                <w:b w:val="0"/>
              </w:rPr>
              <w:t>-</w:t>
            </w:r>
          </w:p>
        </w:tc>
        <w:tc>
          <w:tcPr>
            <w:tcW w:w="668" w:type="dxa"/>
          </w:tcPr>
          <w:p w14:paraId="09204786" w14:textId="77777777" w:rsidR="00833F39" w:rsidRPr="0035739B" w:rsidRDefault="00833F39">
            <w:pPr>
              <w:pStyle w:val="ConsPlusTitle"/>
              <w:jc w:val="center"/>
              <w:rPr>
                <w:b w:val="0"/>
              </w:rPr>
            </w:pPr>
            <w:r w:rsidRPr="0035739B">
              <w:rPr>
                <w:b w:val="0"/>
              </w:rPr>
              <w:t>-</w:t>
            </w:r>
          </w:p>
        </w:tc>
        <w:tc>
          <w:tcPr>
            <w:tcW w:w="668" w:type="dxa"/>
          </w:tcPr>
          <w:p w14:paraId="36648F2F" w14:textId="77777777" w:rsidR="00833F39" w:rsidRPr="0035739B" w:rsidRDefault="00833F39">
            <w:pPr>
              <w:pStyle w:val="ConsPlusTitle"/>
              <w:jc w:val="center"/>
              <w:rPr>
                <w:b w:val="0"/>
              </w:rPr>
            </w:pPr>
            <w:r w:rsidRPr="0035739B">
              <w:rPr>
                <w:b w:val="0"/>
              </w:rPr>
              <w:t>-</w:t>
            </w:r>
          </w:p>
        </w:tc>
        <w:tc>
          <w:tcPr>
            <w:tcW w:w="668" w:type="dxa"/>
          </w:tcPr>
          <w:p w14:paraId="4AD5DE0F" w14:textId="77777777" w:rsidR="00833F39" w:rsidRPr="0035739B" w:rsidRDefault="00833F39">
            <w:pPr>
              <w:pStyle w:val="ConsPlusTitle"/>
              <w:jc w:val="center"/>
              <w:rPr>
                <w:b w:val="0"/>
              </w:rPr>
            </w:pPr>
            <w:r w:rsidRPr="0035739B">
              <w:rPr>
                <w:b w:val="0"/>
              </w:rPr>
              <w:t>-</w:t>
            </w:r>
          </w:p>
        </w:tc>
        <w:tc>
          <w:tcPr>
            <w:tcW w:w="668" w:type="dxa"/>
          </w:tcPr>
          <w:p w14:paraId="09B4B314" w14:textId="77777777" w:rsidR="00833F39" w:rsidRPr="0035739B" w:rsidRDefault="00833F39">
            <w:pPr>
              <w:pStyle w:val="ConsPlusTitle"/>
              <w:jc w:val="center"/>
              <w:rPr>
                <w:b w:val="0"/>
              </w:rPr>
            </w:pPr>
            <w:r w:rsidRPr="0035739B">
              <w:rPr>
                <w:b w:val="0"/>
              </w:rPr>
              <w:t>-</w:t>
            </w:r>
          </w:p>
        </w:tc>
        <w:tc>
          <w:tcPr>
            <w:tcW w:w="668" w:type="dxa"/>
          </w:tcPr>
          <w:p w14:paraId="7446C0A2" w14:textId="77777777" w:rsidR="00833F39" w:rsidRPr="0035739B" w:rsidRDefault="00833F39">
            <w:pPr>
              <w:pStyle w:val="ConsPlusTitle"/>
              <w:jc w:val="center"/>
              <w:rPr>
                <w:b w:val="0"/>
              </w:rPr>
            </w:pPr>
            <w:r w:rsidRPr="0035739B">
              <w:rPr>
                <w:b w:val="0"/>
              </w:rPr>
              <w:t>-</w:t>
            </w:r>
          </w:p>
        </w:tc>
        <w:tc>
          <w:tcPr>
            <w:tcW w:w="668" w:type="dxa"/>
          </w:tcPr>
          <w:p w14:paraId="5958F3CC" w14:textId="77777777" w:rsidR="00833F39" w:rsidRPr="0035739B" w:rsidRDefault="00833F39">
            <w:pPr>
              <w:pStyle w:val="ConsPlusTitle"/>
              <w:jc w:val="center"/>
              <w:rPr>
                <w:b w:val="0"/>
              </w:rPr>
            </w:pPr>
            <w:r w:rsidRPr="0035739B">
              <w:rPr>
                <w:b w:val="0"/>
              </w:rPr>
              <w:t>-</w:t>
            </w:r>
          </w:p>
        </w:tc>
        <w:tc>
          <w:tcPr>
            <w:tcW w:w="678" w:type="dxa"/>
          </w:tcPr>
          <w:p w14:paraId="448DB725" w14:textId="77777777" w:rsidR="00833F39" w:rsidRPr="0035739B" w:rsidRDefault="00833F39">
            <w:pPr>
              <w:pStyle w:val="ConsPlusTitle"/>
              <w:jc w:val="center"/>
              <w:rPr>
                <w:b w:val="0"/>
              </w:rPr>
            </w:pPr>
            <w:r w:rsidRPr="0035739B">
              <w:rPr>
                <w:b w:val="0"/>
              </w:rPr>
              <w:t>-</w:t>
            </w:r>
          </w:p>
        </w:tc>
      </w:tr>
      <w:tr w:rsidR="00833F39" w:rsidRPr="0035739B" w14:paraId="6510B467" w14:textId="77777777">
        <w:tc>
          <w:tcPr>
            <w:tcW w:w="680" w:type="dxa"/>
          </w:tcPr>
          <w:p w14:paraId="27E79E8C" w14:textId="77777777" w:rsidR="00833F39" w:rsidRPr="0035739B" w:rsidRDefault="00833F39">
            <w:pPr>
              <w:pStyle w:val="ConsPlusTitle"/>
              <w:jc w:val="center"/>
              <w:rPr>
                <w:b w:val="0"/>
              </w:rPr>
            </w:pPr>
            <w:r w:rsidRPr="0035739B">
              <w:rPr>
                <w:b w:val="0"/>
              </w:rPr>
              <w:t>1.11.</w:t>
            </w:r>
          </w:p>
        </w:tc>
        <w:tc>
          <w:tcPr>
            <w:tcW w:w="2154" w:type="dxa"/>
          </w:tcPr>
          <w:p w14:paraId="7BBA1DB3" w14:textId="77777777" w:rsidR="00833F39" w:rsidRPr="0035739B" w:rsidRDefault="00833F39">
            <w:pPr>
              <w:pStyle w:val="ConsPlusTitle"/>
              <w:rPr>
                <w:b w:val="0"/>
              </w:rPr>
            </w:pPr>
            <w:r w:rsidRPr="0035739B">
              <w:rPr>
                <w:b w:val="0"/>
              </w:rPr>
              <w:t xml:space="preserve">Осуществление мониторинга правоприменения в сфере защиты прав потребителей с целью оценки состояния защиты прав потребителей в Ульяновской области, подготовки предложений, направленных на совершенствование способов защиты прав </w:t>
            </w:r>
            <w:r w:rsidRPr="0035739B">
              <w:rPr>
                <w:b w:val="0"/>
              </w:rPr>
              <w:lastRenderedPageBreak/>
              <w:t>потребителей, а также подготовки проектов правовых актов</w:t>
            </w:r>
          </w:p>
        </w:tc>
        <w:tc>
          <w:tcPr>
            <w:tcW w:w="1984" w:type="dxa"/>
          </w:tcPr>
          <w:p w14:paraId="2E1248C0" w14:textId="77777777" w:rsidR="00833F39" w:rsidRPr="0035739B" w:rsidRDefault="00833F39">
            <w:pPr>
              <w:pStyle w:val="ConsPlusTitle"/>
              <w:jc w:val="center"/>
              <w:rPr>
                <w:b w:val="0"/>
              </w:rPr>
            </w:pPr>
            <w:r w:rsidRPr="0035739B">
              <w:rPr>
                <w:b w:val="0"/>
              </w:rPr>
              <w:lastRenderedPageBreak/>
              <w:t>Правительство Ульяновской области, ОГКУ "Госюрбюро"</w:t>
            </w:r>
          </w:p>
        </w:tc>
        <w:tc>
          <w:tcPr>
            <w:tcW w:w="1417" w:type="dxa"/>
          </w:tcPr>
          <w:p w14:paraId="0E7DB6CF" w14:textId="77777777" w:rsidR="00833F39" w:rsidRPr="0035739B" w:rsidRDefault="00833F39">
            <w:pPr>
              <w:pStyle w:val="ConsPlusTitle"/>
              <w:jc w:val="center"/>
              <w:rPr>
                <w:b w:val="0"/>
              </w:rPr>
            </w:pPr>
            <w:r w:rsidRPr="0035739B">
              <w:rPr>
                <w:b w:val="0"/>
              </w:rPr>
              <w:t>2019 - 2028 годы</w:t>
            </w:r>
          </w:p>
        </w:tc>
        <w:tc>
          <w:tcPr>
            <w:tcW w:w="668" w:type="dxa"/>
          </w:tcPr>
          <w:p w14:paraId="07DADA80" w14:textId="77777777" w:rsidR="00833F39" w:rsidRPr="0035739B" w:rsidRDefault="00833F39">
            <w:pPr>
              <w:pStyle w:val="ConsPlusTitle"/>
              <w:jc w:val="center"/>
              <w:rPr>
                <w:b w:val="0"/>
              </w:rPr>
            </w:pPr>
            <w:r w:rsidRPr="0035739B">
              <w:rPr>
                <w:b w:val="0"/>
              </w:rPr>
              <w:t>-</w:t>
            </w:r>
          </w:p>
        </w:tc>
        <w:tc>
          <w:tcPr>
            <w:tcW w:w="668" w:type="dxa"/>
          </w:tcPr>
          <w:p w14:paraId="71FD15EC" w14:textId="77777777" w:rsidR="00833F39" w:rsidRPr="0035739B" w:rsidRDefault="00833F39">
            <w:pPr>
              <w:pStyle w:val="ConsPlusTitle"/>
              <w:jc w:val="center"/>
              <w:rPr>
                <w:b w:val="0"/>
              </w:rPr>
            </w:pPr>
            <w:r w:rsidRPr="0035739B">
              <w:rPr>
                <w:b w:val="0"/>
              </w:rPr>
              <w:t>-</w:t>
            </w:r>
          </w:p>
        </w:tc>
        <w:tc>
          <w:tcPr>
            <w:tcW w:w="668" w:type="dxa"/>
          </w:tcPr>
          <w:p w14:paraId="153EEC22" w14:textId="77777777" w:rsidR="00833F39" w:rsidRPr="0035739B" w:rsidRDefault="00833F39">
            <w:pPr>
              <w:pStyle w:val="ConsPlusTitle"/>
              <w:jc w:val="center"/>
              <w:rPr>
                <w:b w:val="0"/>
              </w:rPr>
            </w:pPr>
            <w:r w:rsidRPr="0035739B">
              <w:rPr>
                <w:b w:val="0"/>
              </w:rPr>
              <w:t>-</w:t>
            </w:r>
          </w:p>
        </w:tc>
        <w:tc>
          <w:tcPr>
            <w:tcW w:w="668" w:type="dxa"/>
          </w:tcPr>
          <w:p w14:paraId="29F58F52" w14:textId="77777777" w:rsidR="00833F39" w:rsidRPr="0035739B" w:rsidRDefault="00833F39">
            <w:pPr>
              <w:pStyle w:val="ConsPlusTitle"/>
              <w:jc w:val="center"/>
              <w:rPr>
                <w:b w:val="0"/>
              </w:rPr>
            </w:pPr>
            <w:r w:rsidRPr="0035739B">
              <w:rPr>
                <w:b w:val="0"/>
              </w:rPr>
              <w:t>-</w:t>
            </w:r>
          </w:p>
        </w:tc>
        <w:tc>
          <w:tcPr>
            <w:tcW w:w="668" w:type="dxa"/>
          </w:tcPr>
          <w:p w14:paraId="4C8814C1" w14:textId="77777777" w:rsidR="00833F39" w:rsidRPr="0035739B" w:rsidRDefault="00833F39">
            <w:pPr>
              <w:pStyle w:val="ConsPlusTitle"/>
              <w:jc w:val="center"/>
              <w:rPr>
                <w:b w:val="0"/>
              </w:rPr>
            </w:pPr>
            <w:r w:rsidRPr="0035739B">
              <w:rPr>
                <w:b w:val="0"/>
              </w:rPr>
              <w:t>-</w:t>
            </w:r>
          </w:p>
        </w:tc>
        <w:tc>
          <w:tcPr>
            <w:tcW w:w="668" w:type="dxa"/>
          </w:tcPr>
          <w:p w14:paraId="1B911365" w14:textId="77777777" w:rsidR="00833F39" w:rsidRPr="0035739B" w:rsidRDefault="00833F39">
            <w:pPr>
              <w:pStyle w:val="ConsPlusTitle"/>
              <w:jc w:val="center"/>
              <w:rPr>
                <w:b w:val="0"/>
              </w:rPr>
            </w:pPr>
            <w:r w:rsidRPr="0035739B">
              <w:rPr>
                <w:b w:val="0"/>
              </w:rPr>
              <w:t>-</w:t>
            </w:r>
          </w:p>
        </w:tc>
        <w:tc>
          <w:tcPr>
            <w:tcW w:w="668" w:type="dxa"/>
          </w:tcPr>
          <w:p w14:paraId="27A1D705" w14:textId="77777777" w:rsidR="00833F39" w:rsidRPr="0035739B" w:rsidRDefault="00833F39">
            <w:pPr>
              <w:pStyle w:val="ConsPlusTitle"/>
              <w:jc w:val="center"/>
              <w:rPr>
                <w:b w:val="0"/>
              </w:rPr>
            </w:pPr>
            <w:r w:rsidRPr="0035739B">
              <w:rPr>
                <w:b w:val="0"/>
              </w:rPr>
              <w:t>-</w:t>
            </w:r>
          </w:p>
        </w:tc>
        <w:tc>
          <w:tcPr>
            <w:tcW w:w="668" w:type="dxa"/>
          </w:tcPr>
          <w:p w14:paraId="06C29FAE" w14:textId="77777777" w:rsidR="00833F39" w:rsidRPr="0035739B" w:rsidRDefault="00833F39">
            <w:pPr>
              <w:pStyle w:val="ConsPlusTitle"/>
              <w:jc w:val="center"/>
              <w:rPr>
                <w:b w:val="0"/>
              </w:rPr>
            </w:pPr>
            <w:r w:rsidRPr="0035739B">
              <w:rPr>
                <w:b w:val="0"/>
              </w:rPr>
              <w:t>-</w:t>
            </w:r>
          </w:p>
        </w:tc>
        <w:tc>
          <w:tcPr>
            <w:tcW w:w="668" w:type="dxa"/>
          </w:tcPr>
          <w:p w14:paraId="737486E9" w14:textId="77777777" w:rsidR="00833F39" w:rsidRPr="0035739B" w:rsidRDefault="00833F39">
            <w:pPr>
              <w:pStyle w:val="ConsPlusTitle"/>
              <w:jc w:val="center"/>
              <w:rPr>
                <w:b w:val="0"/>
              </w:rPr>
            </w:pPr>
            <w:r w:rsidRPr="0035739B">
              <w:rPr>
                <w:b w:val="0"/>
              </w:rPr>
              <w:t>-</w:t>
            </w:r>
          </w:p>
        </w:tc>
        <w:tc>
          <w:tcPr>
            <w:tcW w:w="668" w:type="dxa"/>
          </w:tcPr>
          <w:p w14:paraId="58689B65" w14:textId="77777777" w:rsidR="00833F39" w:rsidRPr="0035739B" w:rsidRDefault="00833F39">
            <w:pPr>
              <w:pStyle w:val="ConsPlusTitle"/>
              <w:jc w:val="center"/>
              <w:rPr>
                <w:b w:val="0"/>
              </w:rPr>
            </w:pPr>
            <w:r w:rsidRPr="0035739B">
              <w:rPr>
                <w:b w:val="0"/>
              </w:rPr>
              <w:t>-</w:t>
            </w:r>
          </w:p>
        </w:tc>
        <w:tc>
          <w:tcPr>
            <w:tcW w:w="678" w:type="dxa"/>
          </w:tcPr>
          <w:p w14:paraId="401E4A2F" w14:textId="77777777" w:rsidR="00833F39" w:rsidRPr="0035739B" w:rsidRDefault="00833F39">
            <w:pPr>
              <w:pStyle w:val="ConsPlusTitle"/>
              <w:jc w:val="center"/>
              <w:rPr>
                <w:b w:val="0"/>
              </w:rPr>
            </w:pPr>
            <w:r w:rsidRPr="0035739B">
              <w:rPr>
                <w:b w:val="0"/>
              </w:rPr>
              <w:t>-</w:t>
            </w:r>
          </w:p>
        </w:tc>
      </w:tr>
      <w:tr w:rsidR="00833F39" w:rsidRPr="0035739B" w14:paraId="494D25F2" w14:textId="77777777">
        <w:tc>
          <w:tcPr>
            <w:tcW w:w="680" w:type="dxa"/>
          </w:tcPr>
          <w:p w14:paraId="4CE5D09F" w14:textId="77777777" w:rsidR="00833F39" w:rsidRPr="0035739B" w:rsidRDefault="00833F39">
            <w:pPr>
              <w:pStyle w:val="ConsPlusTitle"/>
              <w:jc w:val="center"/>
              <w:rPr>
                <w:b w:val="0"/>
              </w:rPr>
            </w:pPr>
            <w:r w:rsidRPr="0035739B">
              <w:rPr>
                <w:b w:val="0"/>
              </w:rPr>
              <w:t>1.12.</w:t>
            </w:r>
          </w:p>
        </w:tc>
        <w:tc>
          <w:tcPr>
            <w:tcW w:w="2154" w:type="dxa"/>
          </w:tcPr>
          <w:p w14:paraId="2781519C" w14:textId="77777777" w:rsidR="00833F39" w:rsidRPr="0035739B" w:rsidRDefault="00833F39">
            <w:pPr>
              <w:pStyle w:val="ConsPlusTitle"/>
              <w:rPr>
                <w:b w:val="0"/>
              </w:rPr>
            </w:pPr>
            <w:r w:rsidRPr="0035739B">
              <w:rPr>
                <w:b w:val="0"/>
              </w:rPr>
              <w:t>Проведение среди товаропроизводителей, осуществляющих деятельность на территории Ульяновской области, конкурса в целях предоставления права использования средства индивидуализации товаров, работ, услуг (знака качества) "Марка качества Ульяновской области"</w:t>
            </w:r>
          </w:p>
        </w:tc>
        <w:tc>
          <w:tcPr>
            <w:tcW w:w="1984" w:type="dxa"/>
          </w:tcPr>
          <w:p w14:paraId="27248C17" w14:textId="77777777" w:rsidR="00833F39" w:rsidRPr="0035739B" w:rsidRDefault="00833F39">
            <w:pPr>
              <w:pStyle w:val="ConsPlusTitle"/>
              <w:jc w:val="center"/>
              <w:rPr>
                <w:b w:val="0"/>
              </w:rPr>
            </w:pPr>
            <w:r w:rsidRPr="0035739B">
              <w:rPr>
                <w:b w:val="0"/>
              </w:rPr>
              <w:t>Министерство агропромышленного комплекса и развития сельских территорий Ульяновской области, областное государственное бюджетное учреждение "Агентство по развитию сельских территорий Ульяновской области"</w:t>
            </w:r>
          </w:p>
        </w:tc>
        <w:tc>
          <w:tcPr>
            <w:tcW w:w="1417" w:type="dxa"/>
          </w:tcPr>
          <w:p w14:paraId="401F0D98" w14:textId="77777777" w:rsidR="00833F39" w:rsidRPr="0035739B" w:rsidRDefault="00833F39">
            <w:pPr>
              <w:pStyle w:val="ConsPlusTitle"/>
              <w:jc w:val="center"/>
              <w:rPr>
                <w:b w:val="0"/>
              </w:rPr>
            </w:pPr>
            <w:r w:rsidRPr="0035739B">
              <w:rPr>
                <w:b w:val="0"/>
              </w:rPr>
              <w:t>2019 - 2028 годы</w:t>
            </w:r>
          </w:p>
        </w:tc>
        <w:tc>
          <w:tcPr>
            <w:tcW w:w="668" w:type="dxa"/>
          </w:tcPr>
          <w:p w14:paraId="025965C0" w14:textId="77777777" w:rsidR="00833F39" w:rsidRPr="0035739B" w:rsidRDefault="00833F39">
            <w:pPr>
              <w:pStyle w:val="ConsPlusTitle"/>
              <w:jc w:val="center"/>
              <w:rPr>
                <w:b w:val="0"/>
              </w:rPr>
            </w:pPr>
            <w:r w:rsidRPr="0035739B">
              <w:rPr>
                <w:b w:val="0"/>
              </w:rPr>
              <w:t>-</w:t>
            </w:r>
          </w:p>
        </w:tc>
        <w:tc>
          <w:tcPr>
            <w:tcW w:w="668" w:type="dxa"/>
          </w:tcPr>
          <w:p w14:paraId="3AA12EF2" w14:textId="77777777" w:rsidR="00833F39" w:rsidRPr="0035739B" w:rsidRDefault="00833F39">
            <w:pPr>
              <w:pStyle w:val="ConsPlusTitle"/>
              <w:jc w:val="center"/>
              <w:rPr>
                <w:b w:val="0"/>
              </w:rPr>
            </w:pPr>
            <w:r w:rsidRPr="0035739B">
              <w:rPr>
                <w:b w:val="0"/>
              </w:rPr>
              <w:t>-</w:t>
            </w:r>
          </w:p>
        </w:tc>
        <w:tc>
          <w:tcPr>
            <w:tcW w:w="668" w:type="dxa"/>
          </w:tcPr>
          <w:p w14:paraId="5492DC99" w14:textId="77777777" w:rsidR="00833F39" w:rsidRPr="0035739B" w:rsidRDefault="00833F39">
            <w:pPr>
              <w:pStyle w:val="ConsPlusTitle"/>
              <w:jc w:val="center"/>
              <w:rPr>
                <w:b w:val="0"/>
              </w:rPr>
            </w:pPr>
            <w:r w:rsidRPr="0035739B">
              <w:rPr>
                <w:b w:val="0"/>
              </w:rPr>
              <w:t>-</w:t>
            </w:r>
          </w:p>
        </w:tc>
        <w:tc>
          <w:tcPr>
            <w:tcW w:w="668" w:type="dxa"/>
          </w:tcPr>
          <w:p w14:paraId="2125AC88" w14:textId="77777777" w:rsidR="00833F39" w:rsidRPr="0035739B" w:rsidRDefault="00833F39">
            <w:pPr>
              <w:pStyle w:val="ConsPlusTitle"/>
              <w:jc w:val="center"/>
              <w:rPr>
                <w:b w:val="0"/>
              </w:rPr>
            </w:pPr>
            <w:r w:rsidRPr="0035739B">
              <w:rPr>
                <w:b w:val="0"/>
              </w:rPr>
              <w:t>-</w:t>
            </w:r>
          </w:p>
        </w:tc>
        <w:tc>
          <w:tcPr>
            <w:tcW w:w="668" w:type="dxa"/>
          </w:tcPr>
          <w:p w14:paraId="3D5893CE" w14:textId="77777777" w:rsidR="00833F39" w:rsidRPr="0035739B" w:rsidRDefault="00833F39">
            <w:pPr>
              <w:pStyle w:val="ConsPlusTitle"/>
              <w:jc w:val="center"/>
              <w:rPr>
                <w:b w:val="0"/>
              </w:rPr>
            </w:pPr>
            <w:r w:rsidRPr="0035739B">
              <w:rPr>
                <w:b w:val="0"/>
              </w:rPr>
              <w:t>-</w:t>
            </w:r>
          </w:p>
        </w:tc>
        <w:tc>
          <w:tcPr>
            <w:tcW w:w="668" w:type="dxa"/>
          </w:tcPr>
          <w:p w14:paraId="0A2B1ABC" w14:textId="77777777" w:rsidR="00833F39" w:rsidRPr="0035739B" w:rsidRDefault="00833F39">
            <w:pPr>
              <w:pStyle w:val="ConsPlusTitle"/>
              <w:jc w:val="center"/>
              <w:rPr>
                <w:b w:val="0"/>
              </w:rPr>
            </w:pPr>
            <w:r w:rsidRPr="0035739B">
              <w:rPr>
                <w:b w:val="0"/>
              </w:rPr>
              <w:t>-</w:t>
            </w:r>
          </w:p>
        </w:tc>
        <w:tc>
          <w:tcPr>
            <w:tcW w:w="668" w:type="dxa"/>
          </w:tcPr>
          <w:p w14:paraId="32AD4A0E" w14:textId="77777777" w:rsidR="00833F39" w:rsidRPr="0035739B" w:rsidRDefault="00833F39">
            <w:pPr>
              <w:pStyle w:val="ConsPlusTitle"/>
              <w:jc w:val="center"/>
              <w:rPr>
                <w:b w:val="0"/>
              </w:rPr>
            </w:pPr>
            <w:r w:rsidRPr="0035739B">
              <w:rPr>
                <w:b w:val="0"/>
              </w:rPr>
              <w:t>-</w:t>
            </w:r>
          </w:p>
        </w:tc>
        <w:tc>
          <w:tcPr>
            <w:tcW w:w="668" w:type="dxa"/>
          </w:tcPr>
          <w:p w14:paraId="3CFED7EC" w14:textId="77777777" w:rsidR="00833F39" w:rsidRPr="0035739B" w:rsidRDefault="00833F39">
            <w:pPr>
              <w:pStyle w:val="ConsPlusTitle"/>
              <w:jc w:val="center"/>
              <w:rPr>
                <w:b w:val="0"/>
              </w:rPr>
            </w:pPr>
            <w:r w:rsidRPr="0035739B">
              <w:rPr>
                <w:b w:val="0"/>
              </w:rPr>
              <w:t>-</w:t>
            </w:r>
          </w:p>
        </w:tc>
        <w:tc>
          <w:tcPr>
            <w:tcW w:w="668" w:type="dxa"/>
          </w:tcPr>
          <w:p w14:paraId="17AE5499" w14:textId="77777777" w:rsidR="00833F39" w:rsidRPr="0035739B" w:rsidRDefault="00833F39">
            <w:pPr>
              <w:pStyle w:val="ConsPlusTitle"/>
              <w:jc w:val="center"/>
              <w:rPr>
                <w:b w:val="0"/>
              </w:rPr>
            </w:pPr>
            <w:r w:rsidRPr="0035739B">
              <w:rPr>
                <w:b w:val="0"/>
              </w:rPr>
              <w:t>-</w:t>
            </w:r>
          </w:p>
        </w:tc>
        <w:tc>
          <w:tcPr>
            <w:tcW w:w="668" w:type="dxa"/>
          </w:tcPr>
          <w:p w14:paraId="15F03F96" w14:textId="77777777" w:rsidR="00833F39" w:rsidRPr="0035739B" w:rsidRDefault="00833F39">
            <w:pPr>
              <w:pStyle w:val="ConsPlusTitle"/>
              <w:jc w:val="center"/>
              <w:rPr>
                <w:b w:val="0"/>
              </w:rPr>
            </w:pPr>
            <w:r w:rsidRPr="0035739B">
              <w:rPr>
                <w:b w:val="0"/>
              </w:rPr>
              <w:t>-</w:t>
            </w:r>
          </w:p>
        </w:tc>
        <w:tc>
          <w:tcPr>
            <w:tcW w:w="678" w:type="dxa"/>
          </w:tcPr>
          <w:p w14:paraId="3CC41457" w14:textId="77777777" w:rsidR="00833F39" w:rsidRPr="0035739B" w:rsidRDefault="00833F39">
            <w:pPr>
              <w:pStyle w:val="ConsPlusTitle"/>
              <w:jc w:val="center"/>
              <w:rPr>
                <w:b w:val="0"/>
              </w:rPr>
            </w:pPr>
            <w:r w:rsidRPr="0035739B">
              <w:rPr>
                <w:b w:val="0"/>
              </w:rPr>
              <w:t>-</w:t>
            </w:r>
          </w:p>
        </w:tc>
      </w:tr>
      <w:tr w:rsidR="00833F39" w:rsidRPr="0035739B" w14:paraId="084F6078" w14:textId="77777777">
        <w:tc>
          <w:tcPr>
            <w:tcW w:w="680" w:type="dxa"/>
          </w:tcPr>
          <w:p w14:paraId="2FB594AC" w14:textId="77777777" w:rsidR="00833F39" w:rsidRPr="0035739B" w:rsidRDefault="00833F39">
            <w:pPr>
              <w:pStyle w:val="ConsPlusTitle"/>
              <w:jc w:val="center"/>
              <w:outlineLvl w:val="2"/>
              <w:rPr>
                <w:b w:val="0"/>
              </w:rPr>
            </w:pPr>
            <w:bookmarkStart w:id="8" w:name="P721"/>
            <w:bookmarkEnd w:id="8"/>
            <w:r w:rsidRPr="0035739B">
              <w:rPr>
                <w:b w:val="0"/>
              </w:rPr>
              <w:lastRenderedPageBreak/>
              <w:t>2.</w:t>
            </w:r>
          </w:p>
        </w:tc>
        <w:tc>
          <w:tcPr>
            <w:tcW w:w="2154" w:type="dxa"/>
          </w:tcPr>
          <w:p w14:paraId="64156991" w14:textId="77777777" w:rsidR="00833F39" w:rsidRPr="0035739B" w:rsidRDefault="00833F39">
            <w:pPr>
              <w:pStyle w:val="ConsPlusTitle"/>
              <w:rPr>
                <w:b w:val="0"/>
              </w:rPr>
            </w:pPr>
            <w:r w:rsidRPr="0035739B">
              <w:rPr>
                <w:b w:val="0"/>
              </w:rPr>
              <w:t>Основное мероприятие "Информационное обеспечение потребителей. Просвещение потребителей и популяризация деятельности, направленной на защиту их прав"</w:t>
            </w:r>
          </w:p>
        </w:tc>
        <w:tc>
          <w:tcPr>
            <w:tcW w:w="1984" w:type="dxa"/>
          </w:tcPr>
          <w:p w14:paraId="247FCCC6" w14:textId="77777777" w:rsidR="00833F39" w:rsidRPr="0035739B" w:rsidRDefault="00833F39">
            <w:pPr>
              <w:pStyle w:val="ConsPlusTitle"/>
              <w:jc w:val="center"/>
              <w:rPr>
                <w:b w:val="0"/>
              </w:rPr>
            </w:pPr>
            <w:r w:rsidRPr="0035739B">
              <w:rPr>
                <w:b w:val="0"/>
              </w:rPr>
              <w:t xml:space="preserve">Управление информационной политики администрации Губернатора Ульяновской области, ОГКУ "Госюрбюро", органы местного самоуправления </w:t>
            </w:r>
            <w:hyperlink w:anchor="P1203">
              <w:r w:rsidRPr="0035739B">
                <w:rPr>
                  <w:b w:val="0"/>
                  <w:color w:val="0000FF"/>
                </w:rPr>
                <w:t>&lt;*&gt;</w:t>
              </w:r>
            </w:hyperlink>
            <w:r w:rsidRPr="0035739B">
              <w:rPr>
                <w:b w:val="0"/>
              </w:rPr>
              <w:t xml:space="preserve">, Управление </w:t>
            </w:r>
            <w:hyperlink w:anchor="P1203">
              <w:r w:rsidRPr="0035739B">
                <w:rPr>
                  <w:b w:val="0"/>
                  <w:color w:val="0000FF"/>
                </w:rPr>
                <w:t>&lt;*&gt;</w:t>
              </w:r>
            </w:hyperlink>
          </w:p>
        </w:tc>
        <w:tc>
          <w:tcPr>
            <w:tcW w:w="1417" w:type="dxa"/>
          </w:tcPr>
          <w:p w14:paraId="55DF8D63" w14:textId="77777777" w:rsidR="00833F39" w:rsidRPr="0035739B" w:rsidRDefault="00833F39">
            <w:pPr>
              <w:pStyle w:val="ConsPlusTitle"/>
              <w:jc w:val="center"/>
              <w:rPr>
                <w:b w:val="0"/>
              </w:rPr>
            </w:pPr>
            <w:r w:rsidRPr="0035739B">
              <w:rPr>
                <w:b w:val="0"/>
              </w:rPr>
              <w:t>2019 - 2028 годы</w:t>
            </w:r>
          </w:p>
        </w:tc>
        <w:tc>
          <w:tcPr>
            <w:tcW w:w="668" w:type="dxa"/>
          </w:tcPr>
          <w:p w14:paraId="7C3FF769" w14:textId="77777777" w:rsidR="00833F39" w:rsidRPr="0035739B" w:rsidRDefault="00833F39">
            <w:pPr>
              <w:pStyle w:val="ConsPlusTitle"/>
              <w:jc w:val="center"/>
              <w:rPr>
                <w:b w:val="0"/>
              </w:rPr>
            </w:pPr>
            <w:r w:rsidRPr="0035739B">
              <w:rPr>
                <w:b w:val="0"/>
              </w:rPr>
              <w:t>750</w:t>
            </w:r>
          </w:p>
        </w:tc>
        <w:tc>
          <w:tcPr>
            <w:tcW w:w="668" w:type="dxa"/>
          </w:tcPr>
          <w:p w14:paraId="3D037F4A" w14:textId="77777777" w:rsidR="00833F39" w:rsidRPr="0035739B" w:rsidRDefault="00833F39">
            <w:pPr>
              <w:pStyle w:val="ConsPlusTitle"/>
              <w:jc w:val="center"/>
              <w:rPr>
                <w:b w:val="0"/>
              </w:rPr>
            </w:pPr>
            <w:r w:rsidRPr="0035739B">
              <w:rPr>
                <w:b w:val="0"/>
              </w:rPr>
              <w:t>1005</w:t>
            </w:r>
          </w:p>
        </w:tc>
        <w:tc>
          <w:tcPr>
            <w:tcW w:w="668" w:type="dxa"/>
          </w:tcPr>
          <w:p w14:paraId="4A37155F" w14:textId="77777777" w:rsidR="00833F39" w:rsidRPr="0035739B" w:rsidRDefault="00833F39">
            <w:pPr>
              <w:pStyle w:val="ConsPlusTitle"/>
              <w:jc w:val="center"/>
              <w:rPr>
                <w:b w:val="0"/>
              </w:rPr>
            </w:pPr>
            <w:r w:rsidRPr="0035739B">
              <w:rPr>
                <w:b w:val="0"/>
              </w:rPr>
              <w:t>900</w:t>
            </w:r>
          </w:p>
        </w:tc>
        <w:tc>
          <w:tcPr>
            <w:tcW w:w="668" w:type="dxa"/>
          </w:tcPr>
          <w:p w14:paraId="3E3BAF09" w14:textId="77777777" w:rsidR="00833F39" w:rsidRPr="0035739B" w:rsidRDefault="00833F39">
            <w:pPr>
              <w:pStyle w:val="ConsPlusTitle"/>
              <w:jc w:val="center"/>
              <w:rPr>
                <w:b w:val="0"/>
              </w:rPr>
            </w:pPr>
            <w:r w:rsidRPr="0035739B">
              <w:rPr>
                <w:b w:val="0"/>
              </w:rPr>
              <w:t>-</w:t>
            </w:r>
          </w:p>
        </w:tc>
        <w:tc>
          <w:tcPr>
            <w:tcW w:w="668" w:type="dxa"/>
          </w:tcPr>
          <w:p w14:paraId="12B6B7BA" w14:textId="77777777" w:rsidR="00833F39" w:rsidRPr="0035739B" w:rsidRDefault="00833F39">
            <w:pPr>
              <w:pStyle w:val="ConsPlusTitle"/>
              <w:jc w:val="center"/>
              <w:rPr>
                <w:b w:val="0"/>
              </w:rPr>
            </w:pPr>
            <w:r w:rsidRPr="0035739B">
              <w:rPr>
                <w:b w:val="0"/>
              </w:rPr>
              <w:t>-</w:t>
            </w:r>
          </w:p>
        </w:tc>
        <w:tc>
          <w:tcPr>
            <w:tcW w:w="668" w:type="dxa"/>
          </w:tcPr>
          <w:p w14:paraId="06B30AAE" w14:textId="77777777" w:rsidR="00833F39" w:rsidRPr="0035739B" w:rsidRDefault="00833F39">
            <w:pPr>
              <w:pStyle w:val="ConsPlusTitle"/>
              <w:jc w:val="center"/>
              <w:rPr>
                <w:b w:val="0"/>
              </w:rPr>
            </w:pPr>
            <w:r w:rsidRPr="0035739B">
              <w:rPr>
                <w:b w:val="0"/>
              </w:rPr>
              <w:t>-</w:t>
            </w:r>
          </w:p>
        </w:tc>
        <w:tc>
          <w:tcPr>
            <w:tcW w:w="668" w:type="dxa"/>
          </w:tcPr>
          <w:p w14:paraId="1DAD59DA" w14:textId="77777777" w:rsidR="00833F39" w:rsidRPr="0035739B" w:rsidRDefault="00833F39">
            <w:pPr>
              <w:pStyle w:val="ConsPlusTitle"/>
              <w:jc w:val="center"/>
              <w:rPr>
                <w:b w:val="0"/>
              </w:rPr>
            </w:pPr>
            <w:r w:rsidRPr="0035739B">
              <w:rPr>
                <w:b w:val="0"/>
              </w:rPr>
              <w:t>-</w:t>
            </w:r>
          </w:p>
        </w:tc>
        <w:tc>
          <w:tcPr>
            <w:tcW w:w="668" w:type="dxa"/>
          </w:tcPr>
          <w:p w14:paraId="1E5CD338" w14:textId="77777777" w:rsidR="00833F39" w:rsidRPr="0035739B" w:rsidRDefault="00833F39">
            <w:pPr>
              <w:pStyle w:val="ConsPlusTitle"/>
              <w:jc w:val="center"/>
              <w:rPr>
                <w:b w:val="0"/>
              </w:rPr>
            </w:pPr>
            <w:r w:rsidRPr="0035739B">
              <w:rPr>
                <w:b w:val="0"/>
              </w:rPr>
              <w:t>-</w:t>
            </w:r>
          </w:p>
        </w:tc>
        <w:tc>
          <w:tcPr>
            <w:tcW w:w="668" w:type="dxa"/>
          </w:tcPr>
          <w:p w14:paraId="6A1FC8B5" w14:textId="77777777" w:rsidR="00833F39" w:rsidRPr="0035739B" w:rsidRDefault="00833F39">
            <w:pPr>
              <w:pStyle w:val="ConsPlusTitle"/>
              <w:jc w:val="center"/>
              <w:rPr>
                <w:b w:val="0"/>
              </w:rPr>
            </w:pPr>
            <w:r w:rsidRPr="0035739B">
              <w:rPr>
                <w:b w:val="0"/>
              </w:rPr>
              <w:t>-</w:t>
            </w:r>
          </w:p>
        </w:tc>
        <w:tc>
          <w:tcPr>
            <w:tcW w:w="668" w:type="dxa"/>
          </w:tcPr>
          <w:p w14:paraId="6063BEE3" w14:textId="77777777" w:rsidR="00833F39" w:rsidRPr="0035739B" w:rsidRDefault="00833F39">
            <w:pPr>
              <w:pStyle w:val="ConsPlusTitle"/>
              <w:jc w:val="center"/>
              <w:rPr>
                <w:b w:val="0"/>
              </w:rPr>
            </w:pPr>
            <w:r w:rsidRPr="0035739B">
              <w:rPr>
                <w:b w:val="0"/>
              </w:rPr>
              <w:t>-</w:t>
            </w:r>
          </w:p>
        </w:tc>
        <w:tc>
          <w:tcPr>
            <w:tcW w:w="678" w:type="dxa"/>
          </w:tcPr>
          <w:p w14:paraId="6D9F0352" w14:textId="77777777" w:rsidR="00833F39" w:rsidRPr="0035739B" w:rsidRDefault="00833F39">
            <w:pPr>
              <w:pStyle w:val="ConsPlusTitle"/>
              <w:jc w:val="center"/>
              <w:rPr>
                <w:b w:val="0"/>
              </w:rPr>
            </w:pPr>
            <w:r w:rsidRPr="0035739B">
              <w:rPr>
                <w:b w:val="0"/>
              </w:rPr>
              <w:t>2655</w:t>
            </w:r>
          </w:p>
        </w:tc>
      </w:tr>
      <w:tr w:rsidR="00833F39" w:rsidRPr="0035739B" w14:paraId="357E7999" w14:textId="77777777">
        <w:tc>
          <w:tcPr>
            <w:tcW w:w="680" w:type="dxa"/>
          </w:tcPr>
          <w:p w14:paraId="6834A2D9" w14:textId="77777777" w:rsidR="00833F39" w:rsidRPr="0035739B" w:rsidRDefault="00833F39">
            <w:pPr>
              <w:pStyle w:val="ConsPlusTitle"/>
              <w:jc w:val="center"/>
              <w:rPr>
                <w:b w:val="0"/>
              </w:rPr>
            </w:pPr>
            <w:r w:rsidRPr="0035739B">
              <w:rPr>
                <w:b w:val="0"/>
              </w:rPr>
              <w:t>2.1.</w:t>
            </w:r>
          </w:p>
        </w:tc>
        <w:tc>
          <w:tcPr>
            <w:tcW w:w="2154" w:type="dxa"/>
          </w:tcPr>
          <w:p w14:paraId="46585512" w14:textId="77777777" w:rsidR="00833F39" w:rsidRPr="0035739B" w:rsidRDefault="00833F39">
            <w:pPr>
              <w:pStyle w:val="ConsPlusTitle"/>
              <w:rPr>
                <w:b w:val="0"/>
              </w:rPr>
            </w:pPr>
            <w:r w:rsidRPr="0035739B">
              <w:rPr>
                <w:b w:val="0"/>
              </w:rPr>
              <w:t xml:space="preserve">Создание и обеспечение функционирования сайта в информационно-телекоммуникационной сети "Интернет" (далее - сеть "Интернет"), содержащего информацию по </w:t>
            </w:r>
            <w:r w:rsidRPr="0035739B">
              <w:rPr>
                <w:b w:val="0"/>
              </w:rPr>
              <w:lastRenderedPageBreak/>
              <w:t xml:space="preserve">вопросам в сфере защиты прав потребителей, а также единой информационной системы для государственных гражданских служащих (работников) исполнительных органов Ульяновской области, подведомственных им учреждений и иных организаций, входящих в государственную систему бесплатной юридической помощи на территории Ульяновской </w:t>
            </w:r>
            <w:r w:rsidRPr="0035739B">
              <w:rPr>
                <w:b w:val="0"/>
              </w:rPr>
              <w:lastRenderedPageBreak/>
              <w:t>области</w:t>
            </w:r>
          </w:p>
        </w:tc>
        <w:tc>
          <w:tcPr>
            <w:tcW w:w="1984" w:type="dxa"/>
          </w:tcPr>
          <w:p w14:paraId="45C45F24" w14:textId="77777777" w:rsidR="00833F39" w:rsidRPr="0035739B" w:rsidRDefault="00833F39">
            <w:pPr>
              <w:pStyle w:val="ConsPlusTitle"/>
              <w:jc w:val="center"/>
              <w:rPr>
                <w:b w:val="0"/>
              </w:rPr>
            </w:pPr>
            <w:r w:rsidRPr="0035739B">
              <w:rPr>
                <w:b w:val="0"/>
              </w:rPr>
              <w:lastRenderedPageBreak/>
              <w:t xml:space="preserve">ОГКУ "Госюрбюро", ОГКУ "Управление делами Ульяновской области", Ульяновское региональное отделение Общероссийской общественной </w:t>
            </w:r>
            <w:r w:rsidRPr="0035739B">
              <w:rPr>
                <w:b w:val="0"/>
              </w:rPr>
              <w:lastRenderedPageBreak/>
              <w:t xml:space="preserve">организации "Ассоциация юристов России" (далее - УРО ООО "Ассоциация юристов России") </w:t>
            </w:r>
            <w:hyperlink w:anchor="P1203">
              <w:r w:rsidRPr="0035739B">
                <w:rPr>
                  <w:b w:val="0"/>
                  <w:color w:val="0000FF"/>
                </w:rPr>
                <w:t>&lt;*&gt;</w:t>
              </w:r>
            </w:hyperlink>
          </w:p>
        </w:tc>
        <w:tc>
          <w:tcPr>
            <w:tcW w:w="1417" w:type="dxa"/>
          </w:tcPr>
          <w:p w14:paraId="1982CC7C" w14:textId="77777777" w:rsidR="00833F39" w:rsidRPr="0035739B" w:rsidRDefault="00833F39">
            <w:pPr>
              <w:pStyle w:val="ConsPlusTitle"/>
              <w:jc w:val="center"/>
              <w:rPr>
                <w:b w:val="0"/>
              </w:rPr>
            </w:pPr>
            <w:r w:rsidRPr="0035739B">
              <w:rPr>
                <w:b w:val="0"/>
              </w:rPr>
              <w:lastRenderedPageBreak/>
              <w:t>2019 - 2028 годы</w:t>
            </w:r>
          </w:p>
        </w:tc>
        <w:tc>
          <w:tcPr>
            <w:tcW w:w="668" w:type="dxa"/>
          </w:tcPr>
          <w:p w14:paraId="49EB73CF" w14:textId="77777777" w:rsidR="00833F39" w:rsidRPr="0035739B" w:rsidRDefault="00833F39">
            <w:pPr>
              <w:pStyle w:val="ConsPlusTitle"/>
              <w:jc w:val="center"/>
              <w:rPr>
                <w:b w:val="0"/>
              </w:rPr>
            </w:pPr>
            <w:r w:rsidRPr="0035739B">
              <w:rPr>
                <w:b w:val="0"/>
              </w:rPr>
              <w:t>-</w:t>
            </w:r>
          </w:p>
        </w:tc>
        <w:tc>
          <w:tcPr>
            <w:tcW w:w="668" w:type="dxa"/>
          </w:tcPr>
          <w:p w14:paraId="68C69FF8" w14:textId="77777777" w:rsidR="00833F39" w:rsidRPr="0035739B" w:rsidRDefault="00833F39">
            <w:pPr>
              <w:pStyle w:val="ConsPlusTitle"/>
              <w:jc w:val="center"/>
              <w:rPr>
                <w:b w:val="0"/>
              </w:rPr>
            </w:pPr>
            <w:r w:rsidRPr="0035739B">
              <w:rPr>
                <w:b w:val="0"/>
              </w:rPr>
              <w:t>300</w:t>
            </w:r>
          </w:p>
        </w:tc>
        <w:tc>
          <w:tcPr>
            <w:tcW w:w="668" w:type="dxa"/>
          </w:tcPr>
          <w:p w14:paraId="26F3C9C8" w14:textId="77777777" w:rsidR="00833F39" w:rsidRPr="0035739B" w:rsidRDefault="00833F39">
            <w:pPr>
              <w:pStyle w:val="ConsPlusTitle"/>
              <w:jc w:val="center"/>
              <w:rPr>
                <w:b w:val="0"/>
              </w:rPr>
            </w:pPr>
            <w:r w:rsidRPr="0035739B">
              <w:rPr>
                <w:b w:val="0"/>
              </w:rPr>
              <w:t>-</w:t>
            </w:r>
          </w:p>
        </w:tc>
        <w:tc>
          <w:tcPr>
            <w:tcW w:w="668" w:type="dxa"/>
          </w:tcPr>
          <w:p w14:paraId="7190CB94" w14:textId="77777777" w:rsidR="00833F39" w:rsidRPr="0035739B" w:rsidRDefault="00833F39">
            <w:pPr>
              <w:pStyle w:val="ConsPlusTitle"/>
              <w:jc w:val="center"/>
              <w:rPr>
                <w:b w:val="0"/>
              </w:rPr>
            </w:pPr>
            <w:r w:rsidRPr="0035739B">
              <w:rPr>
                <w:b w:val="0"/>
              </w:rPr>
              <w:t>-</w:t>
            </w:r>
          </w:p>
        </w:tc>
        <w:tc>
          <w:tcPr>
            <w:tcW w:w="668" w:type="dxa"/>
          </w:tcPr>
          <w:p w14:paraId="5ADEE95F" w14:textId="77777777" w:rsidR="00833F39" w:rsidRPr="0035739B" w:rsidRDefault="00833F39">
            <w:pPr>
              <w:pStyle w:val="ConsPlusTitle"/>
              <w:jc w:val="center"/>
              <w:rPr>
                <w:b w:val="0"/>
              </w:rPr>
            </w:pPr>
            <w:r w:rsidRPr="0035739B">
              <w:rPr>
                <w:b w:val="0"/>
              </w:rPr>
              <w:t>-</w:t>
            </w:r>
          </w:p>
        </w:tc>
        <w:tc>
          <w:tcPr>
            <w:tcW w:w="668" w:type="dxa"/>
          </w:tcPr>
          <w:p w14:paraId="34ABBE0D" w14:textId="77777777" w:rsidR="00833F39" w:rsidRPr="0035739B" w:rsidRDefault="00833F39">
            <w:pPr>
              <w:pStyle w:val="ConsPlusTitle"/>
              <w:jc w:val="center"/>
              <w:rPr>
                <w:b w:val="0"/>
              </w:rPr>
            </w:pPr>
            <w:r w:rsidRPr="0035739B">
              <w:rPr>
                <w:b w:val="0"/>
              </w:rPr>
              <w:t>-</w:t>
            </w:r>
          </w:p>
        </w:tc>
        <w:tc>
          <w:tcPr>
            <w:tcW w:w="668" w:type="dxa"/>
          </w:tcPr>
          <w:p w14:paraId="3BA6B8B6" w14:textId="77777777" w:rsidR="00833F39" w:rsidRPr="0035739B" w:rsidRDefault="00833F39">
            <w:pPr>
              <w:pStyle w:val="ConsPlusTitle"/>
              <w:jc w:val="center"/>
              <w:rPr>
                <w:b w:val="0"/>
              </w:rPr>
            </w:pPr>
            <w:r w:rsidRPr="0035739B">
              <w:rPr>
                <w:b w:val="0"/>
              </w:rPr>
              <w:t>-</w:t>
            </w:r>
          </w:p>
        </w:tc>
        <w:tc>
          <w:tcPr>
            <w:tcW w:w="668" w:type="dxa"/>
          </w:tcPr>
          <w:p w14:paraId="0608FC9B" w14:textId="77777777" w:rsidR="00833F39" w:rsidRPr="0035739B" w:rsidRDefault="00833F39">
            <w:pPr>
              <w:pStyle w:val="ConsPlusTitle"/>
              <w:jc w:val="center"/>
              <w:rPr>
                <w:b w:val="0"/>
              </w:rPr>
            </w:pPr>
            <w:r w:rsidRPr="0035739B">
              <w:rPr>
                <w:b w:val="0"/>
              </w:rPr>
              <w:t>-</w:t>
            </w:r>
          </w:p>
        </w:tc>
        <w:tc>
          <w:tcPr>
            <w:tcW w:w="668" w:type="dxa"/>
          </w:tcPr>
          <w:p w14:paraId="21CF7BA9" w14:textId="77777777" w:rsidR="00833F39" w:rsidRPr="0035739B" w:rsidRDefault="00833F39">
            <w:pPr>
              <w:pStyle w:val="ConsPlusTitle"/>
              <w:jc w:val="center"/>
              <w:rPr>
                <w:b w:val="0"/>
              </w:rPr>
            </w:pPr>
            <w:r w:rsidRPr="0035739B">
              <w:rPr>
                <w:b w:val="0"/>
              </w:rPr>
              <w:t>-</w:t>
            </w:r>
          </w:p>
        </w:tc>
        <w:tc>
          <w:tcPr>
            <w:tcW w:w="668" w:type="dxa"/>
          </w:tcPr>
          <w:p w14:paraId="2FC7C276" w14:textId="77777777" w:rsidR="00833F39" w:rsidRPr="0035739B" w:rsidRDefault="00833F39">
            <w:pPr>
              <w:pStyle w:val="ConsPlusTitle"/>
              <w:jc w:val="center"/>
              <w:rPr>
                <w:b w:val="0"/>
              </w:rPr>
            </w:pPr>
            <w:r w:rsidRPr="0035739B">
              <w:rPr>
                <w:b w:val="0"/>
              </w:rPr>
              <w:t>-</w:t>
            </w:r>
          </w:p>
        </w:tc>
        <w:tc>
          <w:tcPr>
            <w:tcW w:w="678" w:type="dxa"/>
          </w:tcPr>
          <w:p w14:paraId="1D7BE7F6" w14:textId="77777777" w:rsidR="00833F39" w:rsidRPr="0035739B" w:rsidRDefault="00833F39">
            <w:pPr>
              <w:pStyle w:val="ConsPlusTitle"/>
              <w:jc w:val="center"/>
              <w:rPr>
                <w:b w:val="0"/>
              </w:rPr>
            </w:pPr>
            <w:r w:rsidRPr="0035739B">
              <w:rPr>
                <w:b w:val="0"/>
              </w:rPr>
              <w:t>300</w:t>
            </w:r>
          </w:p>
        </w:tc>
      </w:tr>
      <w:tr w:rsidR="00833F39" w:rsidRPr="0035739B" w14:paraId="66AA688A" w14:textId="77777777">
        <w:tc>
          <w:tcPr>
            <w:tcW w:w="680" w:type="dxa"/>
          </w:tcPr>
          <w:p w14:paraId="500BA305" w14:textId="77777777" w:rsidR="00833F39" w:rsidRPr="0035739B" w:rsidRDefault="00833F39">
            <w:pPr>
              <w:pStyle w:val="ConsPlusTitle"/>
              <w:jc w:val="center"/>
              <w:rPr>
                <w:b w:val="0"/>
              </w:rPr>
            </w:pPr>
            <w:r w:rsidRPr="0035739B">
              <w:rPr>
                <w:b w:val="0"/>
              </w:rPr>
              <w:lastRenderedPageBreak/>
              <w:t>2.2.</w:t>
            </w:r>
          </w:p>
        </w:tc>
        <w:tc>
          <w:tcPr>
            <w:tcW w:w="2154" w:type="dxa"/>
          </w:tcPr>
          <w:p w14:paraId="6979D8BF" w14:textId="77777777" w:rsidR="00833F39" w:rsidRPr="0035739B" w:rsidRDefault="00833F39">
            <w:pPr>
              <w:pStyle w:val="ConsPlusTitle"/>
              <w:rPr>
                <w:b w:val="0"/>
              </w:rPr>
            </w:pPr>
            <w:r w:rsidRPr="0035739B">
              <w:rPr>
                <w:b w:val="0"/>
              </w:rPr>
              <w:t>Распространение информации по вопросам защиты прав потребителей, качества и безопасности товаров (работ, услуг) и финансовой грамотности населения в средствах массовой информации и сети "Интернет"</w:t>
            </w:r>
          </w:p>
        </w:tc>
        <w:tc>
          <w:tcPr>
            <w:tcW w:w="1984" w:type="dxa"/>
          </w:tcPr>
          <w:p w14:paraId="027D00BD" w14:textId="77777777" w:rsidR="00833F39" w:rsidRPr="0035739B" w:rsidRDefault="00833F39">
            <w:pPr>
              <w:pStyle w:val="ConsPlusTitle"/>
              <w:jc w:val="center"/>
              <w:rPr>
                <w:b w:val="0"/>
              </w:rPr>
            </w:pPr>
            <w:r w:rsidRPr="0035739B">
              <w:rPr>
                <w:b w:val="0"/>
              </w:rPr>
              <w:t xml:space="preserve">Управление информационной политики администрации Губернатора Ульяновской области, органы местного самоуправления </w:t>
            </w:r>
            <w:hyperlink w:anchor="P1203">
              <w:r w:rsidRPr="0035739B">
                <w:rPr>
                  <w:b w:val="0"/>
                  <w:color w:val="0000FF"/>
                </w:rPr>
                <w:t>&lt;*&gt;</w:t>
              </w:r>
            </w:hyperlink>
            <w:r w:rsidRPr="0035739B">
              <w:rPr>
                <w:b w:val="0"/>
              </w:rPr>
              <w:t xml:space="preserve">, Управление </w:t>
            </w:r>
            <w:hyperlink w:anchor="P1203">
              <w:r w:rsidRPr="0035739B">
                <w:rPr>
                  <w:b w:val="0"/>
                  <w:color w:val="0000FF"/>
                </w:rPr>
                <w:t>&lt;*&gt;</w:t>
              </w:r>
            </w:hyperlink>
          </w:p>
        </w:tc>
        <w:tc>
          <w:tcPr>
            <w:tcW w:w="1417" w:type="dxa"/>
          </w:tcPr>
          <w:p w14:paraId="109214FA" w14:textId="77777777" w:rsidR="00833F39" w:rsidRPr="0035739B" w:rsidRDefault="00833F39">
            <w:pPr>
              <w:pStyle w:val="ConsPlusTitle"/>
              <w:jc w:val="center"/>
              <w:rPr>
                <w:b w:val="0"/>
              </w:rPr>
            </w:pPr>
            <w:r w:rsidRPr="0035739B">
              <w:rPr>
                <w:b w:val="0"/>
              </w:rPr>
              <w:t>2019 - 2028 годы</w:t>
            </w:r>
          </w:p>
        </w:tc>
        <w:tc>
          <w:tcPr>
            <w:tcW w:w="668" w:type="dxa"/>
          </w:tcPr>
          <w:p w14:paraId="4F3B64C8" w14:textId="77777777" w:rsidR="00833F39" w:rsidRPr="0035739B" w:rsidRDefault="00833F39">
            <w:pPr>
              <w:pStyle w:val="ConsPlusTitle"/>
              <w:jc w:val="center"/>
              <w:rPr>
                <w:b w:val="0"/>
              </w:rPr>
            </w:pPr>
            <w:r w:rsidRPr="0035739B">
              <w:rPr>
                <w:b w:val="0"/>
              </w:rPr>
              <w:t>-</w:t>
            </w:r>
          </w:p>
        </w:tc>
        <w:tc>
          <w:tcPr>
            <w:tcW w:w="668" w:type="dxa"/>
          </w:tcPr>
          <w:p w14:paraId="349632B6" w14:textId="77777777" w:rsidR="00833F39" w:rsidRPr="0035739B" w:rsidRDefault="00833F39">
            <w:pPr>
              <w:pStyle w:val="ConsPlusTitle"/>
              <w:jc w:val="center"/>
              <w:rPr>
                <w:b w:val="0"/>
              </w:rPr>
            </w:pPr>
            <w:r w:rsidRPr="0035739B">
              <w:rPr>
                <w:b w:val="0"/>
              </w:rPr>
              <w:t>-</w:t>
            </w:r>
          </w:p>
        </w:tc>
        <w:tc>
          <w:tcPr>
            <w:tcW w:w="668" w:type="dxa"/>
          </w:tcPr>
          <w:p w14:paraId="012432BC" w14:textId="77777777" w:rsidR="00833F39" w:rsidRPr="0035739B" w:rsidRDefault="00833F39">
            <w:pPr>
              <w:pStyle w:val="ConsPlusTitle"/>
              <w:jc w:val="center"/>
              <w:rPr>
                <w:b w:val="0"/>
              </w:rPr>
            </w:pPr>
            <w:r w:rsidRPr="0035739B">
              <w:rPr>
                <w:b w:val="0"/>
              </w:rPr>
              <w:t>-</w:t>
            </w:r>
          </w:p>
        </w:tc>
        <w:tc>
          <w:tcPr>
            <w:tcW w:w="668" w:type="dxa"/>
          </w:tcPr>
          <w:p w14:paraId="64BAF5C4" w14:textId="77777777" w:rsidR="00833F39" w:rsidRPr="0035739B" w:rsidRDefault="00833F39">
            <w:pPr>
              <w:pStyle w:val="ConsPlusTitle"/>
              <w:jc w:val="center"/>
              <w:rPr>
                <w:b w:val="0"/>
              </w:rPr>
            </w:pPr>
            <w:r w:rsidRPr="0035739B">
              <w:rPr>
                <w:b w:val="0"/>
              </w:rPr>
              <w:t>-</w:t>
            </w:r>
          </w:p>
        </w:tc>
        <w:tc>
          <w:tcPr>
            <w:tcW w:w="668" w:type="dxa"/>
          </w:tcPr>
          <w:p w14:paraId="73734521" w14:textId="77777777" w:rsidR="00833F39" w:rsidRPr="0035739B" w:rsidRDefault="00833F39">
            <w:pPr>
              <w:pStyle w:val="ConsPlusTitle"/>
              <w:jc w:val="center"/>
              <w:rPr>
                <w:b w:val="0"/>
              </w:rPr>
            </w:pPr>
            <w:r w:rsidRPr="0035739B">
              <w:rPr>
                <w:b w:val="0"/>
              </w:rPr>
              <w:t>-</w:t>
            </w:r>
          </w:p>
        </w:tc>
        <w:tc>
          <w:tcPr>
            <w:tcW w:w="668" w:type="dxa"/>
          </w:tcPr>
          <w:p w14:paraId="283001FE" w14:textId="77777777" w:rsidR="00833F39" w:rsidRPr="0035739B" w:rsidRDefault="00833F39">
            <w:pPr>
              <w:pStyle w:val="ConsPlusTitle"/>
              <w:jc w:val="center"/>
              <w:rPr>
                <w:b w:val="0"/>
              </w:rPr>
            </w:pPr>
            <w:r w:rsidRPr="0035739B">
              <w:rPr>
                <w:b w:val="0"/>
              </w:rPr>
              <w:t>-</w:t>
            </w:r>
          </w:p>
        </w:tc>
        <w:tc>
          <w:tcPr>
            <w:tcW w:w="668" w:type="dxa"/>
          </w:tcPr>
          <w:p w14:paraId="54C9429E" w14:textId="77777777" w:rsidR="00833F39" w:rsidRPr="0035739B" w:rsidRDefault="00833F39">
            <w:pPr>
              <w:pStyle w:val="ConsPlusTitle"/>
              <w:jc w:val="center"/>
              <w:rPr>
                <w:b w:val="0"/>
              </w:rPr>
            </w:pPr>
            <w:r w:rsidRPr="0035739B">
              <w:rPr>
                <w:b w:val="0"/>
              </w:rPr>
              <w:t>-</w:t>
            </w:r>
          </w:p>
        </w:tc>
        <w:tc>
          <w:tcPr>
            <w:tcW w:w="668" w:type="dxa"/>
          </w:tcPr>
          <w:p w14:paraId="480D7CF7" w14:textId="77777777" w:rsidR="00833F39" w:rsidRPr="0035739B" w:rsidRDefault="00833F39">
            <w:pPr>
              <w:pStyle w:val="ConsPlusTitle"/>
              <w:jc w:val="center"/>
              <w:rPr>
                <w:b w:val="0"/>
              </w:rPr>
            </w:pPr>
            <w:r w:rsidRPr="0035739B">
              <w:rPr>
                <w:b w:val="0"/>
              </w:rPr>
              <w:t>-</w:t>
            </w:r>
          </w:p>
        </w:tc>
        <w:tc>
          <w:tcPr>
            <w:tcW w:w="668" w:type="dxa"/>
          </w:tcPr>
          <w:p w14:paraId="487FFA34" w14:textId="77777777" w:rsidR="00833F39" w:rsidRPr="0035739B" w:rsidRDefault="00833F39">
            <w:pPr>
              <w:pStyle w:val="ConsPlusTitle"/>
              <w:jc w:val="center"/>
              <w:rPr>
                <w:b w:val="0"/>
              </w:rPr>
            </w:pPr>
            <w:r w:rsidRPr="0035739B">
              <w:rPr>
                <w:b w:val="0"/>
              </w:rPr>
              <w:t>-</w:t>
            </w:r>
          </w:p>
        </w:tc>
        <w:tc>
          <w:tcPr>
            <w:tcW w:w="668" w:type="dxa"/>
          </w:tcPr>
          <w:p w14:paraId="70AE7AFF" w14:textId="77777777" w:rsidR="00833F39" w:rsidRPr="0035739B" w:rsidRDefault="00833F39">
            <w:pPr>
              <w:pStyle w:val="ConsPlusTitle"/>
              <w:jc w:val="center"/>
              <w:rPr>
                <w:b w:val="0"/>
              </w:rPr>
            </w:pPr>
            <w:r w:rsidRPr="0035739B">
              <w:rPr>
                <w:b w:val="0"/>
              </w:rPr>
              <w:t>-</w:t>
            </w:r>
          </w:p>
        </w:tc>
        <w:tc>
          <w:tcPr>
            <w:tcW w:w="678" w:type="dxa"/>
          </w:tcPr>
          <w:p w14:paraId="70B18E3B" w14:textId="77777777" w:rsidR="00833F39" w:rsidRPr="0035739B" w:rsidRDefault="00833F39">
            <w:pPr>
              <w:pStyle w:val="ConsPlusTitle"/>
              <w:jc w:val="center"/>
              <w:rPr>
                <w:b w:val="0"/>
              </w:rPr>
            </w:pPr>
            <w:r w:rsidRPr="0035739B">
              <w:rPr>
                <w:b w:val="0"/>
              </w:rPr>
              <w:t>-</w:t>
            </w:r>
          </w:p>
        </w:tc>
      </w:tr>
      <w:tr w:rsidR="00833F39" w:rsidRPr="0035739B" w14:paraId="487D04A6" w14:textId="77777777">
        <w:tc>
          <w:tcPr>
            <w:tcW w:w="680" w:type="dxa"/>
          </w:tcPr>
          <w:p w14:paraId="327960C2" w14:textId="77777777" w:rsidR="00833F39" w:rsidRPr="0035739B" w:rsidRDefault="00833F39">
            <w:pPr>
              <w:pStyle w:val="ConsPlusTitle"/>
              <w:jc w:val="center"/>
              <w:rPr>
                <w:b w:val="0"/>
              </w:rPr>
            </w:pPr>
            <w:r w:rsidRPr="0035739B">
              <w:rPr>
                <w:b w:val="0"/>
              </w:rPr>
              <w:t>2.3.</w:t>
            </w:r>
          </w:p>
        </w:tc>
        <w:tc>
          <w:tcPr>
            <w:tcW w:w="2154" w:type="dxa"/>
          </w:tcPr>
          <w:p w14:paraId="7581B828" w14:textId="77777777" w:rsidR="00833F39" w:rsidRPr="0035739B" w:rsidRDefault="00833F39">
            <w:pPr>
              <w:pStyle w:val="ConsPlusTitle"/>
              <w:rPr>
                <w:b w:val="0"/>
              </w:rPr>
            </w:pPr>
            <w:r w:rsidRPr="0035739B">
              <w:rPr>
                <w:b w:val="0"/>
              </w:rPr>
              <w:t xml:space="preserve">Издание тематических информационных брошюр, памяток, листовок по вопросам защиты прав потребителей, а также </w:t>
            </w:r>
            <w:r w:rsidRPr="0035739B">
              <w:rPr>
                <w:b w:val="0"/>
              </w:rPr>
              <w:lastRenderedPageBreak/>
              <w:t>распространение социальной рекламы по вопросам защиты прав потребителей, в том числе с использованием рекламных конструкций</w:t>
            </w:r>
          </w:p>
        </w:tc>
        <w:tc>
          <w:tcPr>
            <w:tcW w:w="1984" w:type="dxa"/>
          </w:tcPr>
          <w:p w14:paraId="0C82D3E4" w14:textId="77777777" w:rsidR="00833F39" w:rsidRPr="0035739B" w:rsidRDefault="00833F39">
            <w:pPr>
              <w:pStyle w:val="ConsPlusTitle"/>
              <w:jc w:val="center"/>
              <w:rPr>
                <w:b w:val="0"/>
              </w:rPr>
            </w:pPr>
            <w:r w:rsidRPr="0035739B">
              <w:rPr>
                <w:b w:val="0"/>
              </w:rPr>
              <w:lastRenderedPageBreak/>
              <w:t xml:space="preserve">ОГКУ "Госюрбюро", УРО ООО "Ассоциация юристов России" </w:t>
            </w:r>
            <w:hyperlink w:anchor="P1203">
              <w:r w:rsidRPr="0035739B">
                <w:rPr>
                  <w:b w:val="0"/>
                  <w:color w:val="0000FF"/>
                </w:rPr>
                <w:t>&lt;*&gt;</w:t>
              </w:r>
            </w:hyperlink>
            <w:r w:rsidRPr="0035739B">
              <w:rPr>
                <w:b w:val="0"/>
              </w:rPr>
              <w:t xml:space="preserve">, ОГКУ "Управление делами Ульяновской </w:t>
            </w:r>
            <w:r w:rsidRPr="0035739B">
              <w:rPr>
                <w:b w:val="0"/>
              </w:rPr>
              <w:lastRenderedPageBreak/>
              <w:t>области"</w:t>
            </w:r>
          </w:p>
        </w:tc>
        <w:tc>
          <w:tcPr>
            <w:tcW w:w="1417" w:type="dxa"/>
          </w:tcPr>
          <w:p w14:paraId="120780F6" w14:textId="77777777" w:rsidR="00833F39" w:rsidRPr="0035739B" w:rsidRDefault="00833F39">
            <w:pPr>
              <w:pStyle w:val="ConsPlusTitle"/>
              <w:jc w:val="center"/>
              <w:rPr>
                <w:b w:val="0"/>
              </w:rPr>
            </w:pPr>
            <w:r w:rsidRPr="0035739B">
              <w:rPr>
                <w:b w:val="0"/>
              </w:rPr>
              <w:lastRenderedPageBreak/>
              <w:t>2019 - 2028 годы</w:t>
            </w:r>
          </w:p>
        </w:tc>
        <w:tc>
          <w:tcPr>
            <w:tcW w:w="668" w:type="dxa"/>
          </w:tcPr>
          <w:p w14:paraId="44EB1A82" w14:textId="77777777" w:rsidR="00833F39" w:rsidRPr="0035739B" w:rsidRDefault="00833F39">
            <w:pPr>
              <w:pStyle w:val="ConsPlusTitle"/>
              <w:jc w:val="center"/>
              <w:rPr>
                <w:b w:val="0"/>
              </w:rPr>
            </w:pPr>
            <w:r w:rsidRPr="0035739B">
              <w:rPr>
                <w:b w:val="0"/>
              </w:rPr>
              <w:t>250</w:t>
            </w:r>
          </w:p>
        </w:tc>
        <w:tc>
          <w:tcPr>
            <w:tcW w:w="668" w:type="dxa"/>
          </w:tcPr>
          <w:p w14:paraId="0A64CF76" w14:textId="77777777" w:rsidR="00833F39" w:rsidRPr="0035739B" w:rsidRDefault="00833F39">
            <w:pPr>
              <w:pStyle w:val="ConsPlusTitle"/>
              <w:jc w:val="center"/>
              <w:rPr>
                <w:b w:val="0"/>
              </w:rPr>
            </w:pPr>
            <w:r w:rsidRPr="0035739B">
              <w:rPr>
                <w:b w:val="0"/>
              </w:rPr>
              <w:t>205</w:t>
            </w:r>
          </w:p>
        </w:tc>
        <w:tc>
          <w:tcPr>
            <w:tcW w:w="668" w:type="dxa"/>
          </w:tcPr>
          <w:p w14:paraId="58779A5D" w14:textId="77777777" w:rsidR="00833F39" w:rsidRPr="0035739B" w:rsidRDefault="00833F39">
            <w:pPr>
              <w:pStyle w:val="ConsPlusTitle"/>
              <w:jc w:val="center"/>
              <w:rPr>
                <w:b w:val="0"/>
              </w:rPr>
            </w:pPr>
            <w:r w:rsidRPr="0035739B">
              <w:rPr>
                <w:b w:val="0"/>
              </w:rPr>
              <w:t>500</w:t>
            </w:r>
          </w:p>
        </w:tc>
        <w:tc>
          <w:tcPr>
            <w:tcW w:w="668" w:type="dxa"/>
          </w:tcPr>
          <w:p w14:paraId="7F69B9F9" w14:textId="77777777" w:rsidR="00833F39" w:rsidRPr="0035739B" w:rsidRDefault="00833F39">
            <w:pPr>
              <w:pStyle w:val="ConsPlusTitle"/>
              <w:jc w:val="center"/>
              <w:rPr>
                <w:b w:val="0"/>
              </w:rPr>
            </w:pPr>
            <w:r w:rsidRPr="0035739B">
              <w:rPr>
                <w:b w:val="0"/>
              </w:rPr>
              <w:t>-</w:t>
            </w:r>
          </w:p>
        </w:tc>
        <w:tc>
          <w:tcPr>
            <w:tcW w:w="668" w:type="dxa"/>
          </w:tcPr>
          <w:p w14:paraId="16107DA5" w14:textId="77777777" w:rsidR="00833F39" w:rsidRPr="0035739B" w:rsidRDefault="00833F39">
            <w:pPr>
              <w:pStyle w:val="ConsPlusTitle"/>
              <w:jc w:val="center"/>
              <w:rPr>
                <w:b w:val="0"/>
              </w:rPr>
            </w:pPr>
            <w:r w:rsidRPr="0035739B">
              <w:rPr>
                <w:b w:val="0"/>
              </w:rPr>
              <w:t>-</w:t>
            </w:r>
          </w:p>
        </w:tc>
        <w:tc>
          <w:tcPr>
            <w:tcW w:w="668" w:type="dxa"/>
          </w:tcPr>
          <w:p w14:paraId="11B0E3E8" w14:textId="77777777" w:rsidR="00833F39" w:rsidRPr="0035739B" w:rsidRDefault="00833F39">
            <w:pPr>
              <w:pStyle w:val="ConsPlusTitle"/>
              <w:jc w:val="center"/>
              <w:rPr>
                <w:b w:val="0"/>
              </w:rPr>
            </w:pPr>
            <w:r w:rsidRPr="0035739B">
              <w:rPr>
                <w:b w:val="0"/>
              </w:rPr>
              <w:t>-</w:t>
            </w:r>
          </w:p>
        </w:tc>
        <w:tc>
          <w:tcPr>
            <w:tcW w:w="668" w:type="dxa"/>
          </w:tcPr>
          <w:p w14:paraId="4A240144" w14:textId="77777777" w:rsidR="00833F39" w:rsidRPr="0035739B" w:rsidRDefault="00833F39">
            <w:pPr>
              <w:pStyle w:val="ConsPlusTitle"/>
              <w:jc w:val="center"/>
              <w:rPr>
                <w:b w:val="0"/>
              </w:rPr>
            </w:pPr>
            <w:r w:rsidRPr="0035739B">
              <w:rPr>
                <w:b w:val="0"/>
              </w:rPr>
              <w:t>-</w:t>
            </w:r>
          </w:p>
        </w:tc>
        <w:tc>
          <w:tcPr>
            <w:tcW w:w="668" w:type="dxa"/>
          </w:tcPr>
          <w:p w14:paraId="62515A34" w14:textId="77777777" w:rsidR="00833F39" w:rsidRPr="0035739B" w:rsidRDefault="00833F39">
            <w:pPr>
              <w:pStyle w:val="ConsPlusTitle"/>
              <w:jc w:val="center"/>
              <w:rPr>
                <w:b w:val="0"/>
              </w:rPr>
            </w:pPr>
            <w:r w:rsidRPr="0035739B">
              <w:rPr>
                <w:b w:val="0"/>
              </w:rPr>
              <w:t>-</w:t>
            </w:r>
          </w:p>
        </w:tc>
        <w:tc>
          <w:tcPr>
            <w:tcW w:w="668" w:type="dxa"/>
          </w:tcPr>
          <w:p w14:paraId="65FE6830" w14:textId="77777777" w:rsidR="00833F39" w:rsidRPr="0035739B" w:rsidRDefault="00833F39">
            <w:pPr>
              <w:pStyle w:val="ConsPlusTitle"/>
              <w:jc w:val="center"/>
              <w:rPr>
                <w:b w:val="0"/>
              </w:rPr>
            </w:pPr>
            <w:r w:rsidRPr="0035739B">
              <w:rPr>
                <w:b w:val="0"/>
              </w:rPr>
              <w:t>-</w:t>
            </w:r>
          </w:p>
        </w:tc>
        <w:tc>
          <w:tcPr>
            <w:tcW w:w="668" w:type="dxa"/>
          </w:tcPr>
          <w:p w14:paraId="6BEFD778" w14:textId="77777777" w:rsidR="00833F39" w:rsidRPr="0035739B" w:rsidRDefault="00833F39">
            <w:pPr>
              <w:pStyle w:val="ConsPlusTitle"/>
              <w:jc w:val="center"/>
              <w:rPr>
                <w:b w:val="0"/>
              </w:rPr>
            </w:pPr>
            <w:r w:rsidRPr="0035739B">
              <w:rPr>
                <w:b w:val="0"/>
              </w:rPr>
              <w:t>-</w:t>
            </w:r>
          </w:p>
        </w:tc>
        <w:tc>
          <w:tcPr>
            <w:tcW w:w="678" w:type="dxa"/>
          </w:tcPr>
          <w:p w14:paraId="6B2A1538" w14:textId="77777777" w:rsidR="00833F39" w:rsidRPr="0035739B" w:rsidRDefault="00833F39">
            <w:pPr>
              <w:pStyle w:val="ConsPlusTitle"/>
              <w:jc w:val="center"/>
              <w:rPr>
                <w:b w:val="0"/>
              </w:rPr>
            </w:pPr>
            <w:r w:rsidRPr="0035739B">
              <w:rPr>
                <w:b w:val="0"/>
              </w:rPr>
              <w:t>955</w:t>
            </w:r>
          </w:p>
        </w:tc>
      </w:tr>
      <w:tr w:rsidR="00833F39" w:rsidRPr="0035739B" w14:paraId="6E39CF14" w14:textId="77777777">
        <w:tc>
          <w:tcPr>
            <w:tcW w:w="680" w:type="dxa"/>
          </w:tcPr>
          <w:p w14:paraId="7F281F28" w14:textId="77777777" w:rsidR="00833F39" w:rsidRPr="0035739B" w:rsidRDefault="00833F39">
            <w:pPr>
              <w:pStyle w:val="ConsPlusTitle"/>
              <w:jc w:val="center"/>
              <w:rPr>
                <w:b w:val="0"/>
              </w:rPr>
            </w:pPr>
            <w:r w:rsidRPr="0035739B">
              <w:rPr>
                <w:b w:val="0"/>
              </w:rPr>
              <w:t>2.4.</w:t>
            </w:r>
          </w:p>
        </w:tc>
        <w:tc>
          <w:tcPr>
            <w:tcW w:w="2154" w:type="dxa"/>
          </w:tcPr>
          <w:p w14:paraId="41402CFB" w14:textId="77777777" w:rsidR="00833F39" w:rsidRPr="0035739B" w:rsidRDefault="00833F39">
            <w:pPr>
              <w:pStyle w:val="ConsPlusTitle"/>
              <w:rPr>
                <w:b w:val="0"/>
              </w:rPr>
            </w:pPr>
            <w:r w:rsidRPr="0035739B">
              <w:rPr>
                <w:b w:val="0"/>
              </w:rPr>
              <w:t>Разработка и распространение методических материалов, брошюр, учебных пособий в сфере защиты прав потребителей</w:t>
            </w:r>
          </w:p>
        </w:tc>
        <w:tc>
          <w:tcPr>
            <w:tcW w:w="1984" w:type="dxa"/>
          </w:tcPr>
          <w:p w14:paraId="560A5EF1" w14:textId="77777777" w:rsidR="00833F39" w:rsidRPr="0035739B" w:rsidRDefault="00833F39">
            <w:pPr>
              <w:pStyle w:val="ConsPlusTitle"/>
              <w:jc w:val="center"/>
              <w:rPr>
                <w:b w:val="0"/>
              </w:rPr>
            </w:pPr>
            <w:r w:rsidRPr="0035739B">
              <w:rPr>
                <w:b w:val="0"/>
              </w:rPr>
              <w:t>Правительство Ульяновской области, ОГКУ "Госюрбюро"</w:t>
            </w:r>
          </w:p>
        </w:tc>
        <w:tc>
          <w:tcPr>
            <w:tcW w:w="1417" w:type="dxa"/>
          </w:tcPr>
          <w:p w14:paraId="66E92182" w14:textId="77777777" w:rsidR="00833F39" w:rsidRPr="0035739B" w:rsidRDefault="00833F39">
            <w:pPr>
              <w:pStyle w:val="ConsPlusTitle"/>
              <w:jc w:val="center"/>
              <w:rPr>
                <w:b w:val="0"/>
              </w:rPr>
            </w:pPr>
            <w:r w:rsidRPr="0035739B">
              <w:rPr>
                <w:b w:val="0"/>
              </w:rPr>
              <w:t>2019 - 2028 годы</w:t>
            </w:r>
          </w:p>
        </w:tc>
        <w:tc>
          <w:tcPr>
            <w:tcW w:w="668" w:type="dxa"/>
          </w:tcPr>
          <w:p w14:paraId="18B76FE4" w14:textId="77777777" w:rsidR="00833F39" w:rsidRPr="0035739B" w:rsidRDefault="00833F39">
            <w:pPr>
              <w:pStyle w:val="ConsPlusTitle"/>
              <w:jc w:val="center"/>
              <w:rPr>
                <w:b w:val="0"/>
              </w:rPr>
            </w:pPr>
            <w:r w:rsidRPr="0035739B">
              <w:rPr>
                <w:b w:val="0"/>
              </w:rPr>
              <w:t>-</w:t>
            </w:r>
          </w:p>
        </w:tc>
        <w:tc>
          <w:tcPr>
            <w:tcW w:w="668" w:type="dxa"/>
          </w:tcPr>
          <w:p w14:paraId="504C3460" w14:textId="77777777" w:rsidR="00833F39" w:rsidRPr="0035739B" w:rsidRDefault="00833F39">
            <w:pPr>
              <w:pStyle w:val="ConsPlusTitle"/>
              <w:jc w:val="center"/>
              <w:rPr>
                <w:b w:val="0"/>
              </w:rPr>
            </w:pPr>
            <w:r w:rsidRPr="0035739B">
              <w:rPr>
                <w:b w:val="0"/>
              </w:rPr>
              <w:t>-</w:t>
            </w:r>
          </w:p>
        </w:tc>
        <w:tc>
          <w:tcPr>
            <w:tcW w:w="668" w:type="dxa"/>
          </w:tcPr>
          <w:p w14:paraId="168229B5" w14:textId="77777777" w:rsidR="00833F39" w:rsidRPr="0035739B" w:rsidRDefault="00833F39">
            <w:pPr>
              <w:pStyle w:val="ConsPlusTitle"/>
              <w:jc w:val="center"/>
              <w:rPr>
                <w:b w:val="0"/>
              </w:rPr>
            </w:pPr>
            <w:r w:rsidRPr="0035739B">
              <w:rPr>
                <w:b w:val="0"/>
              </w:rPr>
              <w:t>-</w:t>
            </w:r>
          </w:p>
        </w:tc>
        <w:tc>
          <w:tcPr>
            <w:tcW w:w="668" w:type="dxa"/>
          </w:tcPr>
          <w:p w14:paraId="1A86CEA3" w14:textId="77777777" w:rsidR="00833F39" w:rsidRPr="0035739B" w:rsidRDefault="00833F39">
            <w:pPr>
              <w:pStyle w:val="ConsPlusTitle"/>
              <w:jc w:val="center"/>
              <w:rPr>
                <w:b w:val="0"/>
              </w:rPr>
            </w:pPr>
            <w:r w:rsidRPr="0035739B">
              <w:rPr>
                <w:b w:val="0"/>
              </w:rPr>
              <w:t>-</w:t>
            </w:r>
          </w:p>
        </w:tc>
        <w:tc>
          <w:tcPr>
            <w:tcW w:w="668" w:type="dxa"/>
          </w:tcPr>
          <w:p w14:paraId="40B1FA70" w14:textId="77777777" w:rsidR="00833F39" w:rsidRPr="0035739B" w:rsidRDefault="00833F39">
            <w:pPr>
              <w:pStyle w:val="ConsPlusTitle"/>
              <w:jc w:val="center"/>
              <w:rPr>
                <w:b w:val="0"/>
              </w:rPr>
            </w:pPr>
            <w:r w:rsidRPr="0035739B">
              <w:rPr>
                <w:b w:val="0"/>
              </w:rPr>
              <w:t>-</w:t>
            </w:r>
          </w:p>
        </w:tc>
        <w:tc>
          <w:tcPr>
            <w:tcW w:w="668" w:type="dxa"/>
          </w:tcPr>
          <w:p w14:paraId="06E16F83" w14:textId="77777777" w:rsidR="00833F39" w:rsidRPr="0035739B" w:rsidRDefault="00833F39">
            <w:pPr>
              <w:pStyle w:val="ConsPlusTitle"/>
              <w:jc w:val="center"/>
              <w:rPr>
                <w:b w:val="0"/>
              </w:rPr>
            </w:pPr>
            <w:r w:rsidRPr="0035739B">
              <w:rPr>
                <w:b w:val="0"/>
              </w:rPr>
              <w:t>-</w:t>
            </w:r>
          </w:p>
        </w:tc>
        <w:tc>
          <w:tcPr>
            <w:tcW w:w="668" w:type="dxa"/>
          </w:tcPr>
          <w:p w14:paraId="117F9962" w14:textId="77777777" w:rsidR="00833F39" w:rsidRPr="0035739B" w:rsidRDefault="00833F39">
            <w:pPr>
              <w:pStyle w:val="ConsPlusTitle"/>
              <w:jc w:val="center"/>
              <w:rPr>
                <w:b w:val="0"/>
              </w:rPr>
            </w:pPr>
            <w:r w:rsidRPr="0035739B">
              <w:rPr>
                <w:b w:val="0"/>
              </w:rPr>
              <w:t>-</w:t>
            </w:r>
          </w:p>
        </w:tc>
        <w:tc>
          <w:tcPr>
            <w:tcW w:w="668" w:type="dxa"/>
          </w:tcPr>
          <w:p w14:paraId="672BFF32" w14:textId="77777777" w:rsidR="00833F39" w:rsidRPr="0035739B" w:rsidRDefault="00833F39">
            <w:pPr>
              <w:pStyle w:val="ConsPlusTitle"/>
              <w:jc w:val="center"/>
              <w:rPr>
                <w:b w:val="0"/>
              </w:rPr>
            </w:pPr>
            <w:r w:rsidRPr="0035739B">
              <w:rPr>
                <w:b w:val="0"/>
              </w:rPr>
              <w:t>-</w:t>
            </w:r>
          </w:p>
        </w:tc>
        <w:tc>
          <w:tcPr>
            <w:tcW w:w="668" w:type="dxa"/>
          </w:tcPr>
          <w:p w14:paraId="1DE9FCA7" w14:textId="77777777" w:rsidR="00833F39" w:rsidRPr="0035739B" w:rsidRDefault="00833F39">
            <w:pPr>
              <w:pStyle w:val="ConsPlusTitle"/>
              <w:jc w:val="center"/>
              <w:rPr>
                <w:b w:val="0"/>
              </w:rPr>
            </w:pPr>
            <w:r w:rsidRPr="0035739B">
              <w:rPr>
                <w:b w:val="0"/>
              </w:rPr>
              <w:t>-</w:t>
            </w:r>
          </w:p>
        </w:tc>
        <w:tc>
          <w:tcPr>
            <w:tcW w:w="668" w:type="dxa"/>
          </w:tcPr>
          <w:p w14:paraId="348E6431" w14:textId="77777777" w:rsidR="00833F39" w:rsidRPr="0035739B" w:rsidRDefault="00833F39">
            <w:pPr>
              <w:pStyle w:val="ConsPlusTitle"/>
              <w:jc w:val="center"/>
              <w:rPr>
                <w:b w:val="0"/>
              </w:rPr>
            </w:pPr>
            <w:r w:rsidRPr="0035739B">
              <w:rPr>
                <w:b w:val="0"/>
              </w:rPr>
              <w:t>-</w:t>
            </w:r>
          </w:p>
        </w:tc>
        <w:tc>
          <w:tcPr>
            <w:tcW w:w="678" w:type="dxa"/>
          </w:tcPr>
          <w:p w14:paraId="55A67741" w14:textId="77777777" w:rsidR="00833F39" w:rsidRPr="0035739B" w:rsidRDefault="00833F39">
            <w:pPr>
              <w:pStyle w:val="ConsPlusTitle"/>
              <w:jc w:val="center"/>
              <w:rPr>
                <w:b w:val="0"/>
              </w:rPr>
            </w:pPr>
            <w:r w:rsidRPr="0035739B">
              <w:rPr>
                <w:b w:val="0"/>
              </w:rPr>
              <w:t>-</w:t>
            </w:r>
          </w:p>
        </w:tc>
      </w:tr>
      <w:tr w:rsidR="00833F39" w:rsidRPr="0035739B" w14:paraId="3AC1A248" w14:textId="77777777">
        <w:tc>
          <w:tcPr>
            <w:tcW w:w="680" w:type="dxa"/>
          </w:tcPr>
          <w:p w14:paraId="3ACA23A2" w14:textId="77777777" w:rsidR="00833F39" w:rsidRPr="0035739B" w:rsidRDefault="00833F39">
            <w:pPr>
              <w:pStyle w:val="ConsPlusTitle"/>
              <w:jc w:val="center"/>
              <w:rPr>
                <w:b w:val="0"/>
              </w:rPr>
            </w:pPr>
            <w:r w:rsidRPr="0035739B">
              <w:rPr>
                <w:b w:val="0"/>
              </w:rPr>
              <w:t>2.5.</w:t>
            </w:r>
          </w:p>
        </w:tc>
        <w:tc>
          <w:tcPr>
            <w:tcW w:w="2154" w:type="dxa"/>
          </w:tcPr>
          <w:p w14:paraId="77C5D0F2" w14:textId="77777777" w:rsidR="00833F39" w:rsidRPr="0035739B" w:rsidRDefault="00833F39">
            <w:pPr>
              <w:pStyle w:val="ConsPlusTitle"/>
              <w:rPr>
                <w:b w:val="0"/>
              </w:rPr>
            </w:pPr>
            <w:r w:rsidRPr="0035739B">
              <w:rPr>
                <w:b w:val="0"/>
              </w:rPr>
              <w:t xml:space="preserve">Обеспечение ведения раздела "Защита прав потребителей" на официальных сайтах органов местного самоуправления </w:t>
            </w:r>
            <w:r w:rsidRPr="0035739B">
              <w:rPr>
                <w:b w:val="0"/>
              </w:rPr>
              <w:lastRenderedPageBreak/>
              <w:t>в сети "Интернет" (включая формы обратной связи)</w:t>
            </w:r>
          </w:p>
        </w:tc>
        <w:tc>
          <w:tcPr>
            <w:tcW w:w="1984" w:type="dxa"/>
          </w:tcPr>
          <w:p w14:paraId="7AEDBE9C" w14:textId="77777777" w:rsidR="00833F39" w:rsidRPr="0035739B" w:rsidRDefault="00833F39">
            <w:pPr>
              <w:pStyle w:val="ConsPlusTitle"/>
              <w:jc w:val="center"/>
              <w:rPr>
                <w:b w:val="0"/>
              </w:rPr>
            </w:pPr>
            <w:r w:rsidRPr="0035739B">
              <w:rPr>
                <w:b w:val="0"/>
              </w:rPr>
              <w:lastRenderedPageBreak/>
              <w:t xml:space="preserve">Органы местного самоуправления </w:t>
            </w:r>
            <w:hyperlink w:anchor="P1203">
              <w:r w:rsidRPr="0035739B">
                <w:rPr>
                  <w:b w:val="0"/>
                  <w:color w:val="0000FF"/>
                </w:rPr>
                <w:t>&lt;*&gt;</w:t>
              </w:r>
            </w:hyperlink>
          </w:p>
        </w:tc>
        <w:tc>
          <w:tcPr>
            <w:tcW w:w="1417" w:type="dxa"/>
          </w:tcPr>
          <w:p w14:paraId="0DB659B1" w14:textId="77777777" w:rsidR="00833F39" w:rsidRPr="0035739B" w:rsidRDefault="00833F39">
            <w:pPr>
              <w:pStyle w:val="ConsPlusTitle"/>
              <w:jc w:val="center"/>
              <w:rPr>
                <w:b w:val="0"/>
              </w:rPr>
            </w:pPr>
            <w:r w:rsidRPr="0035739B">
              <w:rPr>
                <w:b w:val="0"/>
              </w:rPr>
              <w:t>2019 - 2028 годы</w:t>
            </w:r>
          </w:p>
        </w:tc>
        <w:tc>
          <w:tcPr>
            <w:tcW w:w="668" w:type="dxa"/>
          </w:tcPr>
          <w:p w14:paraId="279B87E3" w14:textId="77777777" w:rsidR="00833F39" w:rsidRPr="0035739B" w:rsidRDefault="00833F39">
            <w:pPr>
              <w:pStyle w:val="ConsPlusTitle"/>
              <w:jc w:val="center"/>
              <w:rPr>
                <w:b w:val="0"/>
              </w:rPr>
            </w:pPr>
            <w:r w:rsidRPr="0035739B">
              <w:rPr>
                <w:b w:val="0"/>
              </w:rPr>
              <w:t>-</w:t>
            </w:r>
          </w:p>
        </w:tc>
        <w:tc>
          <w:tcPr>
            <w:tcW w:w="668" w:type="dxa"/>
          </w:tcPr>
          <w:p w14:paraId="14B8C5DE" w14:textId="77777777" w:rsidR="00833F39" w:rsidRPr="0035739B" w:rsidRDefault="00833F39">
            <w:pPr>
              <w:pStyle w:val="ConsPlusTitle"/>
              <w:jc w:val="center"/>
              <w:rPr>
                <w:b w:val="0"/>
              </w:rPr>
            </w:pPr>
            <w:r w:rsidRPr="0035739B">
              <w:rPr>
                <w:b w:val="0"/>
              </w:rPr>
              <w:t>-</w:t>
            </w:r>
          </w:p>
        </w:tc>
        <w:tc>
          <w:tcPr>
            <w:tcW w:w="668" w:type="dxa"/>
          </w:tcPr>
          <w:p w14:paraId="0F8B842F" w14:textId="77777777" w:rsidR="00833F39" w:rsidRPr="0035739B" w:rsidRDefault="00833F39">
            <w:pPr>
              <w:pStyle w:val="ConsPlusTitle"/>
              <w:jc w:val="center"/>
              <w:rPr>
                <w:b w:val="0"/>
              </w:rPr>
            </w:pPr>
            <w:r w:rsidRPr="0035739B">
              <w:rPr>
                <w:b w:val="0"/>
              </w:rPr>
              <w:t>-</w:t>
            </w:r>
          </w:p>
        </w:tc>
        <w:tc>
          <w:tcPr>
            <w:tcW w:w="668" w:type="dxa"/>
          </w:tcPr>
          <w:p w14:paraId="765AAAD4" w14:textId="77777777" w:rsidR="00833F39" w:rsidRPr="0035739B" w:rsidRDefault="00833F39">
            <w:pPr>
              <w:pStyle w:val="ConsPlusTitle"/>
              <w:jc w:val="center"/>
              <w:rPr>
                <w:b w:val="0"/>
              </w:rPr>
            </w:pPr>
            <w:r w:rsidRPr="0035739B">
              <w:rPr>
                <w:b w:val="0"/>
              </w:rPr>
              <w:t>-</w:t>
            </w:r>
          </w:p>
        </w:tc>
        <w:tc>
          <w:tcPr>
            <w:tcW w:w="668" w:type="dxa"/>
          </w:tcPr>
          <w:p w14:paraId="0F588A38" w14:textId="77777777" w:rsidR="00833F39" w:rsidRPr="0035739B" w:rsidRDefault="00833F39">
            <w:pPr>
              <w:pStyle w:val="ConsPlusTitle"/>
              <w:jc w:val="center"/>
              <w:rPr>
                <w:b w:val="0"/>
              </w:rPr>
            </w:pPr>
            <w:r w:rsidRPr="0035739B">
              <w:rPr>
                <w:b w:val="0"/>
              </w:rPr>
              <w:t>-</w:t>
            </w:r>
          </w:p>
        </w:tc>
        <w:tc>
          <w:tcPr>
            <w:tcW w:w="668" w:type="dxa"/>
          </w:tcPr>
          <w:p w14:paraId="52BB3BEB" w14:textId="77777777" w:rsidR="00833F39" w:rsidRPr="0035739B" w:rsidRDefault="00833F39">
            <w:pPr>
              <w:pStyle w:val="ConsPlusTitle"/>
              <w:jc w:val="center"/>
              <w:rPr>
                <w:b w:val="0"/>
              </w:rPr>
            </w:pPr>
            <w:r w:rsidRPr="0035739B">
              <w:rPr>
                <w:b w:val="0"/>
              </w:rPr>
              <w:t>-</w:t>
            </w:r>
          </w:p>
        </w:tc>
        <w:tc>
          <w:tcPr>
            <w:tcW w:w="668" w:type="dxa"/>
          </w:tcPr>
          <w:p w14:paraId="73F67B56" w14:textId="77777777" w:rsidR="00833F39" w:rsidRPr="0035739B" w:rsidRDefault="00833F39">
            <w:pPr>
              <w:pStyle w:val="ConsPlusTitle"/>
              <w:jc w:val="center"/>
              <w:rPr>
                <w:b w:val="0"/>
              </w:rPr>
            </w:pPr>
            <w:r w:rsidRPr="0035739B">
              <w:rPr>
                <w:b w:val="0"/>
              </w:rPr>
              <w:t>-</w:t>
            </w:r>
          </w:p>
        </w:tc>
        <w:tc>
          <w:tcPr>
            <w:tcW w:w="668" w:type="dxa"/>
          </w:tcPr>
          <w:p w14:paraId="51E691B2" w14:textId="77777777" w:rsidR="00833F39" w:rsidRPr="0035739B" w:rsidRDefault="00833F39">
            <w:pPr>
              <w:pStyle w:val="ConsPlusTitle"/>
              <w:jc w:val="center"/>
              <w:rPr>
                <w:b w:val="0"/>
              </w:rPr>
            </w:pPr>
            <w:r w:rsidRPr="0035739B">
              <w:rPr>
                <w:b w:val="0"/>
              </w:rPr>
              <w:t>-</w:t>
            </w:r>
          </w:p>
        </w:tc>
        <w:tc>
          <w:tcPr>
            <w:tcW w:w="668" w:type="dxa"/>
          </w:tcPr>
          <w:p w14:paraId="15703275" w14:textId="77777777" w:rsidR="00833F39" w:rsidRPr="0035739B" w:rsidRDefault="00833F39">
            <w:pPr>
              <w:pStyle w:val="ConsPlusTitle"/>
              <w:jc w:val="center"/>
              <w:rPr>
                <w:b w:val="0"/>
              </w:rPr>
            </w:pPr>
            <w:r w:rsidRPr="0035739B">
              <w:rPr>
                <w:b w:val="0"/>
              </w:rPr>
              <w:t>-</w:t>
            </w:r>
          </w:p>
        </w:tc>
        <w:tc>
          <w:tcPr>
            <w:tcW w:w="668" w:type="dxa"/>
          </w:tcPr>
          <w:p w14:paraId="0C4C6F59" w14:textId="77777777" w:rsidR="00833F39" w:rsidRPr="0035739B" w:rsidRDefault="00833F39">
            <w:pPr>
              <w:pStyle w:val="ConsPlusTitle"/>
              <w:jc w:val="center"/>
              <w:rPr>
                <w:b w:val="0"/>
              </w:rPr>
            </w:pPr>
            <w:r w:rsidRPr="0035739B">
              <w:rPr>
                <w:b w:val="0"/>
              </w:rPr>
              <w:t>-</w:t>
            </w:r>
          </w:p>
        </w:tc>
        <w:tc>
          <w:tcPr>
            <w:tcW w:w="678" w:type="dxa"/>
          </w:tcPr>
          <w:p w14:paraId="6B586FB0" w14:textId="77777777" w:rsidR="00833F39" w:rsidRPr="0035739B" w:rsidRDefault="00833F39">
            <w:pPr>
              <w:pStyle w:val="ConsPlusTitle"/>
              <w:jc w:val="center"/>
              <w:rPr>
                <w:b w:val="0"/>
              </w:rPr>
            </w:pPr>
            <w:r w:rsidRPr="0035739B">
              <w:rPr>
                <w:b w:val="0"/>
              </w:rPr>
              <w:t>-</w:t>
            </w:r>
          </w:p>
        </w:tc>
      </w:tr>
      <w:tr w:rsidR="00833F39" w:rsidRPr="0035739B" w14:paraId="23723DB1" w14:textId="77777777">
        <w:tc>
          <w:tcPr>
            <w:tcW w:w="680" w:type="dxa"/>
          </w:tcPr>
          <w:p w14:paraId="317B7B00" w14:textId="77777777" w:rsidR="00833F39" w:rsidRPr="0035739B" w:rsidRDefault="00833F39">
            <w:pPr>
              <w:pStyle w:val="ConsPlusTitle"/>
              <w:jc w:val="center"/>
              <w:rPr>
                <w:b w:val="0"/>
              </w:rPr>
            </w:pPr>
            <w:r w:rsidRPr="0035739B">
              <w:rPr>
                <w:b w:val="0"/>
              </w:rPr>
              <w:t>2.6.</w:t>
            </w:r>
          </w:p>
        </w:tc>
        <w:tc>
          <w:tcPr>
            <w:tcW w:w="2154" w:type="dxa"/>
          </w:tcPr>
          <w:p w14:paraId="692A767B" w14:textId="77777777" w:rsidR="00833F39" w:rsidRPr="0035739B" w:rsidRDefault="00833F39">
            <w:pPr>
              <w:pStyle w:val="ConsPlusTitle"/>
              <w:rPr>
                <w:b w:val="0"/>
              </w:rPr>
            </w:pPr>
            <w:r w:rsidRPr="0035739B">
              <w:rPr>
                <w:b w:val="0"/>
              </w:rPr>
              <w:t>Размещение на официальном сайте Управления в сети "Интернет" информации по вопросам защиты прав потребителей, а также материалов соответствующей судебной практики</w:t>
            </w:r>
          </w:p>
        </w:tc>
        <w:tc>
          <w:tcPr>
            <w:tcW w:w="1984" w:type="dxa"/>
          </w:tcPr>
          <w:p w14:paraId="1D103177" w14:textId="77777777" w:rsidR="00833F39" w:rsidRPr="0035739B" w:rsidRDefault="00833F39">
            <w:pPr>
              <w:pStyle w:val="ConsPlusTitle"/>
              <w:jc w:val="center"/>
              <w:rPr>
                <w:b w:val="0"/>
              </w:rPr>
            </w:pPr>
            <w:r w:rsidRPr="0035739B">
              <w:rPr>
                <w:b w:val="0"/>
              </w:rPr>
              <w:t xml:space="preserve">Управление </w:t>
            </w:r>
            <w:hyperlink w:anchor="P1203">
              <w:r w:rsidRPr="0035739B">
                <w:rPr>
                  <w:b w:val="0"/>
                  <w:color w:val="0000FF"/>
                </w:rPr>
                <w:t>&lt;*&gt;</w:t>
              </w:r>
            </w:hyperlink>
          </w:p>
        </w:tc>
        <w:tc>
          <w:tcPr>
            <w:tcW w:w="1417" w:type="dxa"/>
          </w:tcPr>
          <w:p w14:paraId="11466179" w14:textId="77777777" w:rsidR="00833F39" w:rsidRPr="0035739B" w:rsidRDefault="00833F39">
            <w:pPr>
              <w:pStyle w:val="ConsPlusTitle"/>
              <w:jc w:val="center"/>
              <w:rPr>
                <w:b w:val="0"/>
              </w:rPr>
            </w:pPr>
            <w:r w:rsidRPr="0035739B">
              <w:rPr>
                <w:b w:val="0"/>
              </w:rPr>
              <w:t>2019 - 2028 годы</w:t>
            </w:r>
          </w:p>
        </w:tc>
        <w:tc>
          <w:tcPr>
            <w:tcW w:w="668" w:type="dxa"/>
          </w:tcPr>
          <w:p w14:paraId="54161E1F" w14:textId="77777777" w:rsidR="00833F39" w:rsidRPr="0035739B" w:rsidRDefault="00833F39">
            <w:pPr>
              <w:pStyle w:val="ConsPlusTitle"/>
              <w:jc w:val="center"/>
              <w:rPr>
                <w:b w:val="0"/>
              </w:rPr>
            </w:pPr>
            <w:r w:rsidRPr="0035739B">
              <w:rPr>
                <w:b w:val="0"/>
              </w:rPr>
              <w:t>-</w:t>
            </w:r>
          </w:p>
        </w:tc>
        <w:tc>
          <w:tcPr>
            <w:tcW w:w="668" w:type="dxa"/>
          </w:tcPr>
          <w:p w14:paraId="6F8E69D2" w14:textId="77777777" w:rsidR="00833F39" w:rsidRPr="0035739B" w:rsidRDefault="00833F39">
            <w:pPr>
              <w:pStyle w:val="ConsPlusTitle"/>
              <w:jc w:val="center"/>
              <w:rPr>
                <w:b w:val="0"/>
              </w:rPr>
            </w:pPr>
            <w:r w:rsidRPr="0035739B">
              <w:rPr>
                <w:b w:val="0"/>
              </w:rPr>
              <w:t>-</w:t>
            </w:r>
          </w:p>
        </w:tc>
        <w:tc>
          <w:tcPr>
            <w:tcW w:w="668" w:type="dxa"/>
          </w:tcPr>
          <w:p w14:paraId="457E7FF8" w14:textId="77777777" w:rsidR="00833F39" w:rsidRPr="0035739B" w:rsidRDefault="00833F39">
            <w:pPr>
              <w:pStyle w:val="ConsPlusTitle"/>
              <w:jc w:val="center"/>
              <w:rPr>
                <w:b w:val="0"/>
              </w:rPr>
            </w:pPr>
            <w:r w:rsidRPr="0035739B">
              <w:rPr>
                <w:b w:val="0"/>
              </w:rPr>
              <w:t>-</w:t>
            </w:r>
          </w:p>
        </w:tc>
        <w:tc>
          <w:tcPr>
            <w:tcW w:w="668" w:type="dxa"/>
          </w:tcPr>
          <w:p w14:paraId="21002F7A" w14:textId="77777777" w:rsidR="00833F39" w:rsidRPr="0035739B" w:rsidRDefault="00833F39">
            <w:pPr>
              <w:pStyle w:val="ConsPlusTitle"/>
              <w:jc w:val="center"/>
              <w:rPr>
                <w:b w:val="0"/>
              </w:rPr>
            </w:pPr>
            <w:r w:rsidRPr="0035739B">
              <w:rPr>
                <w:b w:val="0"/>
              </w:rPr>
              <w:t>-</w:t>
            </w:r>
          </w:p>
        </w:tc>
        <w:tc>
          <w:tcPr>
            <w:tcW w:w="668" w:type="dxa"/>
          </w:tcPr>
          <w:p w14:paraId="1F2A21C1" w14:textId="77777777" w:rsidR="00833F39" w:rsidRPr="0035739B" w:rsidRDefault="00833F39">
            <w:pPr>
              <w:pStyle w:val="ConsPlusTitle"/>
              <w:jc w:val="center"/>
              <w:rPr>
                <w:b w:val="0"/>
              </w:rPr>
            </w:pPr>
            <w:r w:rsidRPr="0035739B">
              <w:rPr>
                <w:b w:val="0"/>
              </w:rPr>
              <w:t>-</w:t>
            </w:r>
          </w:p>
        </w:tc>
        <w:tc>
          <w:tcPr>
            <w:tcW w:w="668" w:type="dxa"/>
          </w:tcPr>
          <w:p w14:paraId="2E5DB910" w14:textId="77777777" w:rsidR="00833F39" w:rsidRPr="0035739B" w:rsidRDefault="00833F39">
            <w:pPr>
              <w:pStyle w:val="ConsPlusTitle"/>
              <w:jc w:val="center"/>
              <w:rPr>
                <w:b w:val="0"/>
              </w:rPr>
            </w:pPr>
            <w:r w:rsidRPr="0035739B">
              <w:rPr>
                <w:b w:val="0"/>
              </w:rPr>
              <w:t>-</w:t>
            </w:r>
          </w:p>
        </w:tc>
        <w:tc>
          <w:tcPr>
            <w:tcW w:w="668" w:type="dxa"/>
          </w:tcPr>
          <w:p w14:paraId="5C916D62" w14:textId="77777777" w:rsidR="00833F39" w:rsidRPr="0035739B" w:rsidRDefault="00833F39">
            <w:pPr>
              <w:pStyle w:val="ConsPlusTitle"/>
              <w:jc w:val="center"/>
              <w:rPr>
                <w:b w:val="0"/>
              </w:rPr>
            </w:pPr>
            <w:r w:rsidRPr="0035739B">
              <w:rPr>
                <w:b w:val="0"/>
              </w:rPr>
              <w:t>-</w:t>
            </w:r>
          </w:p>
        </w:tc>
        <w:tc>
          <w:tcPr>
            <w:tcW w:w="668" w:type="dxa"/>
          </w:tcPr>
          <w:p w14:paraId="521E28E2" w14:textId="77777777" w:rsidR="00833F39" w:rsidRPr="0035739B" w:rsidRDefault="00833F39">
            <w:pPr>
              <w:pStyle w:val="ConsPlusTitle"/>
              <w:jc w:val="center"/>
              <w:rPr>
                <w:b w:val="0"/>
              </w:rPr>
            </w:pPr>
            <w:r w:rsidRPr="0035739B">
              <w:rPr>
                <w:b w:val="0"/>
              </w:rPr>
              <w:t>-</w:t>
            </w:r>
          </w:p>
        </w:tc>
        <w:tc>
          <w:tcPr>
            <w:tcW w:w="668" w:type="dxa"/>
          </w:tcPr>
          <w:p w14:paraId="6A134F99" w14:textId="77777777" w:rsidR="00833F39" w:rsidRPr="0035739B" w:rsidRDefault="00833F39">
            <w:pPr>
              <w:pStyle w:val="ConsPlusTitle"/>
              <w:jc w:val="center"/>
              <w:rPr>
                <w:b w:val="0"/>
              </w:rPr>
            </w:pPr>
            <w:r w:rsidRPr="0035739B">
              <w:rPr>
                <w:b w:val="0"/>
              </w:rPr>
              <w:t>-</w:t>
            </w:r>
          </w:p>
        </w:tc>
        <w:tc>
          <w:tcPr>
            <w:tcW w:w="668" w:type="dxa"/>
          </w:tcPr>
          <w:p w14:paraId="01E19733" w14:textId="77777777" w:rsidR="00833F39" w:rsidRPr="0035739B" w:rsidRDefault="00833F39">
            <w:pPr>
              <w:pStyle w:val="ConsPlusTitle"/>
              <w:jc w:val="center"/>
              <w:rPr>
                <w:b w:val="0"/>
              </w:rPr>
            </w:pPr>
            <w:r w:rsidRPr="0035739B">
              <w:rPr>
                <w:b w:val="0"/>
              </w:rPr>
              <w:t>-</w:t>
            </w:r>
          </w:p>
        </w:tc>
        <w:tc>
          <w:tcPr>
            <w:tcW w:w="678" w:type="dxa"/>
          </w:tcPr>
          <w:p w14:paraId="4672213F" w14:textId="77777777" w:rsidR="00833F39" w:rsidRPr="0035739B" w:rsidRDefault="00833F39">
            <w:pPr>
              <w:pStyle w:val="ConsPlusTitle"/>
              <w:jc w:val="center"/>
              <w:rPr>
                <w:b w:val="0"/>
              </w:rPr>
            </w:pPr>
            <w:r w:rsidRPr="0035739B">
              <w:rPr>
                <w:b w:val="0"/>
              </w:rPr>
              <w:t>-</w:t>
            </w:r>
          </w:p>
        </w:tc>
      </w:tr>
      <w:tr w:rsidR="00833F39" w:rsidRPr="0035739B" w14:paraId="6C4E1A2D" w14:textId="77777777">
        <w:tc>
          <w:tcPr>
            <w:tcW w:w="680" w:type="dxa"/>
          </w:tcPr>
          <w:p w14:paraId="70B56492" w14:textId="77777777" w:rsidR="00833F39" w:rsidRPr="0035739B" w:rsidRDefault="00833F39">
            <w:pPr>
              <w:pStyle w:val="ConsPlusTitle"/>
              <w:jc w:val="center"/>
              <w:rPr>
                <w:b w:val="0"/>
              </w:rPr>
            </w:pPr>
            <w:r w:rsidRPr="0035739B">
              <w:rPr>
                <w:b w:val="0"/>
              </w:rPr>
              <w:t>2.7.</w:t>
            </w:r>
          </w:p>
        </w:tc>
        <w:tc>
          <w:tcPr>
            <w:tcW w:w="2154" w:type="dxa"/>
          </w:tcPr>
          <w:p w14:paraId="79E03ADC" w14:textId="77777777" w:rsidR="00833F39" w:rsidRPr="0035739B" w:rsidRDefault="00833F39">
            <w:pPr>
              <w:pStyle w:val="ConsPlusTitle"/>
              <w:rPr>
                <w:b w:val="0"/>
              </w:rPr>
            </w:pPr>
            <w:r w:rsidRPr="0035739B">
              <w:rPr>
                <w:b w:val="0"/>
              </w:rPr>
              <w:t xml:space="preserve">Ежегодное проведение мероприятий декады, посвященной Всемирному дню прав потребителей, в том числе </w:t>
            </w:r>
            <w:r w:rsidRPr="0035739B">
              <w:rPr>
                <w:b w:val="0"/>
              </w:rPr>
              <w:lastRenderedPageBreak/>
              <w:t>размещение информации в сети "Интернет", проведение пресс-конференций, информационных встреч, консультирование граждан</w:t>
            </w:r>
          </w:p>
        </w:tc>
        <w:tc>
          <w:tcPr>
            <w:tcW w:w="1984" w:type="dxa"/>
          </w:tcPr>
          <w:p w14:paraId="2A3EF3A6" w14:textId="77777777" w:rsidR="00833F39" w:rsidRPr="0035739B" w:rsidRDefault="00833F39">
            <w:pPr>
              <w:pStyle w:val="ConsPlusTitle"/>
              <w:jc w:val="center"/>
              <w:rPr>
                <w:b w:val="0"/>
              </w:rPr>
            </w:pPr>
            <w:r w:rsidRPr="0035739B">
              <w:rPr>
                <w:b w:val="0"/>
              </w:rPr>
              <w:lastRenderedPageBreak/>
              <w:t xml:space="preserve">Управление </w:t>
            </w:r>
            <w:hyperlink w:anchor="P1203">
              <w:r w:rsidRPr="0035739B">
                <w:rPr>
                  <w:b w:val="0"/>
                  <w:color w:val="0000FF"/>
                </w:rPr>
                <w:t>&lt;*&gt;</w:t>
              </w:r>
            </w:hyperlink>
            <w:r w:rsidRPr="0035739B">
              <w:rPr>
                <w:b w:val="0"/>
              </w:rPr>
              <w:t xml:space="preserve">, исполнительные органы Ульяновской области, ОГКУ "Госюрбюро", органы местного </w:t>
            </w:r>
            <w:r w:rsidRPr="0035739B">
              <w:rPr>
                <w:b w:val="0"/>
              </w:rPr>
              <w:lastRenderedPageBreak/>
              <w:t xml:space="preserve">самоуправления </w:t>
            </w:r>
            <w:hyperlink w:anchor="P1203">
              <w:r w:rsidRPr="0035739B">
                <w:rPr>
                  <w:b w:val="0"/>
                  <w:color w:val="0000FF"/>
                </w:rPr>
                <w:t>&lt;*&gt;</w:t>
              </w:r>
            </w:hyperlink>
          </w:p>
        </w:tc>
        <w:tc>
          <w:tcPr>
            <w:tcW w:w="1417" w:type="dxa"/>
          </w:tcPr>
          <w:p w14:paraId="4C15E62B" w14:textId="77777777" w:rsidR="00833F39" w:rsidRPr="0035739B" w:rsidRDefault="00833F39">
            <w:pPr>
              <w:pStyle w:val="ConsPlusTitle"/>
              <w:jc w:val="center"/>
              <w:rPr>
                <w:b w:val="0"/>
              </w:rPr>
            </w:pPr>
            <w:r w:rsidRPr="0035739B">
              <w:rPr>
                <w:b w:val="0"/>
              </w:rPr>
              <w:lastRenderedPageBreak/>
              <w:t>2019 - 2028 годы</w:t>
            </w:r>
          </w:p>
        </w:tc>
        <w:tc>
          <w:tcPr>
            <w:tcW w:w="668" w:type="dxa"/>
          </w:tcPr>
          <w:p w14:paraId="7F2BE8AB" w14:textId="77777777" w:rsidR="00833F39" w:rsidRPr="0035739B" w:rsidRDefault="00833F39">
            <w:pPr>
              <w:pStyle w:val="ConsPlusTitle"/>
              <w:jc w:val="center"/>
              <w:rPr>
                <w:b w:val="0"/>
              </w:rPr>
            </w:pPr>
            <w:r w:rsidRPr="0035739B">
              <w:rPr>
                <w:b w:val="0"/>
              </w:rPr>
              <w:t>-</w:t>
            </w:r>
          </w:p>
        </w:tc>
        <w:tc>
          <w:tcPr>
            <w:tcW w:w="668" w:type="dxa"/>
          </w:tcPr>
          <w:p w14:paraId="5289DB49" w14:textId="77777777" w:rsidR="00833F39" w:rsidRPr="0035739B" w:rsidRDefault="00833F39">
            <w:pPr>
              <w:pStyle w:val="ConsPlusTitle"/>
              <w:jc w:val="center"/>
              <w:rPr>
                <w:b w:val="0"/>
              </w:rPr>
            </w:pPr>
            <w:r w:rsidRPr="0035739B">
              <w:rPr>
                <w:b w:val="0"/>
              </w:rPr>
              <w:t>-</w:t>
            </w:r>
          </w:p>
        </w:tc>
        <w:tc>
          <w:tcPr>
            <w:tcW w:w="668" w:type="dxa"/>
          </w:tcPr>
          <w:p w14:paraId="0DAE6068" w14:textId="77777777" w:rsidR="00833F39" w:rsidRPr="0035739B" w:rsidRDefault="00833F39">
            <w:pPr>
              <w:pStyle w:val="ConsPlusTitle"/>
              <w:jc w:val="center"/>
              <w:rPr>
                <w:b w:val="0"/>
              </w:rPr>
            </w:pPr>
            <w:r w:rsidRPr="0035739B">
              <w:rPr>
                <w:b w:val="0"/>
              </w:rPr>
              <w:t>-</w:t>
            </w:r>
          </w:p>
        </w:tc>
        <w:tc>
          <w:tcPr>
            <w:tcW w:w="668" w:type="dxa"/>
          </w:tcPr>
          <w:p w14:paraId="75B523EF" w14:textId="77777777" w:rsidR="00833F39" w:rsidRPr="0035739B" w:rsidRDefault="00833F39">
            <w:pPr>
              <w:pStyle w:val="ConsPlusTitle"/>
              <w:jc w:val="center"/>
              <w:rPr>
                <w:b w:val="0"/>
              </w:rPr>
            </w:pPr>
            <w:r w:rsidRPr="0035739B">
              <w:rPr>
                <w:b w:val="0"/>
              </w:rPr>
              <w:t>-</w:t>
            </w:r>
          </w:p>
        </w:tc>
        <w:tc>
          <w:tcPr>
            <w:tcW w:w="668" w:type="dxa"/>
          </w:tcPr>
          <w:p w14:paraId="413083D5" w14:textId="77777777" w:rsidR="00833F39" w:rsidRPr="0035739B" w:rsidRDefault="00833F39">
            <w:pPr>
              <w:pStyle w:val="ConsPlusTitle"/>
              <w:jc w:val="center"/>
              <w:rPr>
                <w:b w:val="0"/>
              </w:rPr>
            </w:pPr>
            <w:r w:rsidRPr="0035739B">
              <w:rPr>
                <w:b w:val="0"/>
              </w:rPr>
              <w:t>-</w:t>
            </w:r>
          </w:p>
        </w:tc>
        <w:tc>
          <w:tcPr>
            <w:tcW w:w="668" w:type="dxa"/>
          </w:tcPr>
          <w:p w14:paraId="7D3E4D87" w14:textId="77777777" w:rsidR="00833F39" w:rsidRPr="0035739B" w:rsidRDefault="00833F39">
            <w:pPr>
              <w:pStyle w:val="ConsPlusTitle"/>
              <w:jc w:val="center"/>
              <w:rPr>
                <w:b w:val="0"/>
              </w:rPr>
            </w:pPr>
            <w:r w:rsidRPr="0035739B">
              <w:rPr>
                <w:b w:val="0"/>
              </w:rPr>
              <w:t>-</w:t>
            </w:r>
          </w:p>
        </w:tc>
        <w:tc>
          <w:tcPr>
            <w:tcW w:w="668" w:type="dxa"/>
          </w:tcPr>
          <w:p w14:paraId="5A313B5D" w14:textId="77777777" w:rsidR="00833F39" w:rsidRPr="0035739B" w:rsidRDefault="00833F39">
            <w:pPr>
              <w:pStyle w:val="ConsPlusTitle"/>
              <w:jc w:val="center"/>
              <w:rPr>
                <w:b w:val="0"/>
              </w:rPr>
            </w:pPr>
            <w:r w:rsidRPr="0035739B">
              <w:rPr>
                <w:b w:val="0"/>
              </w:rPr>
              <w:t>-</w:t>
            </w:r>
          </w:p>
        </w:tc>
        <w:tc>
          <w:tcPr>
            <w:tcW w:w="668" w:type="dxa"/>
          </w:tcPr>
          <w:p w14:paraId="2DBF3A6D" w14:textId="77777777" w:rsidR="00833F39" w:rsidRPr="0035739B" w:rsidRDefault="00833F39">
            <w:pPr>
              <w:pStyle w:val="ConsPlusTitle"/>
              <w:jc w:val="center"/>
              <w:rPr>
                <w:b w:val="0"/>
              </w:rPr>
            </w:pPr>
            <w:r w:rsidRPr="0035739B">
              <w:rPr>
                <w:b w:val="0"/>
              </w:rPr>
              <w:t>-</w:t>
            </w:r>
          </w:p>
        </w:tc>
        <w:tc>
          <w:tcPr>
            <w:tcW w:w="668" w:type="dxa"/>
          </w:tcPr>
          <w:p w14:paraId="1C3120B2" w14:textId="77777777" w:rsidR="00833F39" w:rsidRPr="0035739B" w:rsidRDefault="00833F39">
            <w:pPr>
              <w:pStyle w:val="ConsPlusTitle"/>
              <w:jc w:val="center"/>
              <w:rPr>
                <w:b w:val="0"/>
              </w:rPr>
            </w:pPr>
            <w:r w:rsidRPr="0035739B">
              <w:rPr>
                <w:b w:val="0"/>
              </w:rPr>
              <w:t>-</w:t>
            </w:r>
          </w:p>
        </w:tc>
        <w:tc>
          <w:tcPr>
            <w:tcW w:w="668" w:type="dxa"/>
          </w:tcPr>
          <w:p w14:paraId="23C00FE0" w14:textId="77777777" w:rsidR="00833F39" w:rsidRPr="0035739B" w:rsidRDefault="00833F39">
            <w:pPr>
              <w:pStyle w:val="ConsPlusTitle"/>
              <w:jc w:val="center"/>
              <w:rPr>
                <w:b w:val="0"/>
              </w:rPr>
            </w:pPr>
            <w:r w:rsidRPr="0035739B">
              <w:rPr>
                <w:b w:val="0"/>
              </w:rPr>
              <w:t>-</w:t>
            </w:r>
          </w:p>
        </w:tc>
        <w:tc>
          <w:tcPr>
            <w:tcW w:w="678" w:type="dxa"/>
          </w:tcPr>
          <w:p w14:paraId="1A2DDB98" w14:textId="77777777" w:rsidR="00833F39" w:rsidRPr="0035739B" w:rsidRDefault="00833F39">
            <w:pPr>
              <w:pStyle w:val="ConsPlusTitle"/>
              <w:jc w:val="center"/>
              <w:rPr>
                <w:b w:val="0"/>
              </w:rPr>
            </w:pPr>
            <w:r w:rsidRPr="0035739B">
              <w:rPr>
                <w:b w:val="0"/>
              </w:rPr>
              <w:t>-</w:t>
            </w:r>
          </w:p>
        </w:tc>
      </w:tr>
      <w:tr w:rsidR="00833F39" w:rsidRPr="0035739B" w14:paraId="48374B32" w14:textId="77777777">
        <w:tc>
          <w:tcPr>
            <w:tcW w:w="680" w:type="dxa"/>
          </w:tcPr>
          <w:p w14:paraId="0B4F26E3" w14:textId="77777777" w:rsidR="00833F39" w:rsidRPr="0035739B" w:rsidRDefault="00833F39">
            <w:pPr>
              <w:pStyle w:val="ConsPlusTitle"/>
              <w:jc w:val="center"/>
              <w:rPr>
                <w:b w:val="0"/>
              </w:rPr>
            </w:pPr>
            <w:r w:rsidRPr="0035739B">
              <w:rPr>
                <w:b w:val="0"/>
              </w:rPr>
              <w:t>2.8.</w:t>
            </w:r>
          </w:p>
        </w:tc>
        <w:tc>
          <w:tcPr>
            <w:tcW w:w="2154" w:type="dxa"/>
          </w:tcPr>
          <w:p w14:paraId="769393B9" w14:textId="77777777" w:rsidR="00833F39" w:rsidRPr="0035739B" w:rsidRDefault="00833F39">
            <w:pPr>
              <w:pStyle w:val="ConsPlusTitle"/>
              <w:rPr>
                <w:b w:val="0"/>
              </w:rPr>
            </w:pPr>
            <w:r w:rsidRPr="0035739B">
              <w:rPr>
                <w:b w:val="0"/>
              </w:rPr>
              <w:t>Размещение информационных стендов по вопросам защиты прав потребителей в зданиях местных администраций муниципальных образований Ульяновской области</w:t>
            </w:r>
          </w:p>
        </w:tc>
        <w:tc>
          <w:tcPr>
            <w:tcW w:w="1984" w:type="dxa"/>
          </w:tcPr>
          <w:p w14:paraId="1697286E" w14:textId="77777777" w:rsidR="00833F39" w:rsidRPr="0035739B" w:rsidRDefault="00833F39">
            <w:pPr>
              <w:pStyle w:val="ConsPlusTitle"/>
              <w:jc w:val="center"/>
              <w:rPr>
                <w:b w:val="0"/>
              </w:rPr>
            </w:pPr>
            <w:r w:rsidRPr="0035739B">
              <w:rPr>
                <w:b w:val="0"/>
              </w:rPr>
              <w:t xml:space="preserve">Органы местного самоуправления </w:t>
            </w:r>
            <w:hyperlink w:anchor="P1203">
              <w:r w:rsidRPr="0035739B">
                <w:rPr>
                  <w:b w:val="0"/>
                  <w:color w:val="0000FF"/>
                </w:rPr>
                <w:t>&lt;*&gt;</w:t>
              </w:r>
            </w:hyperlink>
          </w:p>
        </w:tc>
        <w:tc>
          <w:tcPr>
            <w:tcW w:w="1417" w:type="dxa"/>
          </w:tcPr>
          <w:p w14:paraId="3FF6C021" w14:textId="77777777" w:rsidR="00833F39" w:rsidRPr="0035739B" w:rsidRDefault="00833F39">
            <w:pPr>
              <w:pStyle w:val="ConsPlusTitle"/>
              <w:jc w:val="center"/>
              <w:rPr>
                <w:b w:val="0"/>
              </w:rPr>
            </w:pPr>
            <w:r w:rsidRPr="0035739B">
              <w:rPr>
                <w:b w:val="0"/>
              </w:rPr>
              <w:t>2019 - 2028 годы</w:t>
            </w:r>
          </w:p>
        </w:tc>
        <w:tc>
          <w:tcPr>
            <w:tcW w:w="668" w:type="dxa"/>
          </w:tcPr>
          <w:p w14:paraId="7835865B" w14:textId="77777777" w:rsidR="00833F39" w:rsidRPr="0035739B" w:rsidRDefault="00833F39">
            <w:pPr>
              <w:pStyle w:val="ConsPlusTitle"/>
              <w:jc w:val="center"/>
              <w:rPr>
                <w:b w:val="0"/>
              </w:rPr>
            </w:pPr>
            <w:r w:rsidRPr="0035739B">
              <w:rPr>
                <w:b w:val="0"/>
              </w:rPr>
              <w:t>-</w:t>
            </w:r>
          </w:p>
        </w:tc>
        <w:tc>
          <w:tcPr>
            <w:tcW w:w="668" w:type="dxa"/>
          </w:tcPr>
          <w:p w14:paraId="38703F21" w14:textId="77777777" w:rsidR="00833F39" w:rsidRPr="0035739B" w:rsidRDefault="00833F39">
            <w:pPr>
              <w:pStyle w:val="ConsPlusTitle"/>
              <w:jc w:val="center"/>
              <w:rPr>
                <w:b w:val="0"/>
              </w:rPr>
            </w:pPr>
            <w:r w:rsidRPr="0035739B">
              <w:rPr>
                <w:b w:val="0"/>
              </w:rPr>
              <w:t>-</w:t>
            </w:r>
          </w:p>
        </w:tc>
        <w:tc>
          <w:tcPr>
            <w:tcW w:w="668" w:type="dxa"/>
          </w:tcPr>
          <w:p w14:paraId="4532A862" w14:textId="77777777" w:rsidR="00833F39" w:rsidRPr="0035739B" w:rsidRDefault="00833F39">
            <w:pPr>
              <w:pStyle w:val="ConsPlusTitle"/>
              <w:jc w:val="center"/>
              <w:rPr>
                <w:b w:val="0"/>
              </w:rPr>
            </w:pPr>
            <w:r w:rsidRPr="0035739B">
              <w:rPr>
                <w:b w:val="0"/>
              </w:rPr>
              <w:t>-</w:t>
            </w:r>
          </w:p>
        </w:tc>
        <w:tc>
          <w:tcPr>
            <w:tcW w:w="668" w:type="dxa"/>
          </w:tcPr>
          <w:p w14:paraId="437297CF" w14:textId="77777777" w:rsidR="00833F39" w:rsidRPr="0035739B" w:rsidRDefault="00833F39">
            <w:pPr>
              <w:pStyle w:val="ConsPlusTitle"/>
              <w:jc w:val="center"/>
              <w:rPr>
                <w:b w:val="0"/>
              </w:rPr>
            </w:pPr>
            <w:r w:rsidRPr="0035739B">
              <w:rPr>
                <w:b w:val="0"/>
              </w:rPr>
              <w:t>-</w:t>
            </w:r>
          </w:p>
        </w:tc>
        <w:tc>
          <w:tcPr>
            <w:tcW w:w="668" w:type="dxa"/>
          </w:tcPr>
          <w:p w14:paraId="1E36C2BB" w14:textId="77777777" w:rsidR="00833F39" w:rsidRPr="0035739B" w:rsidRDefault="00833F39">
            <w:pPr>
              <w:pStyle w:val="ConsPlusTitle"/>
              <w:jc w:val="center"/>
              <w:rPr>
                <w:b w:val="0"/>
              </w:rPr>
            </w:pPr>
            <w:r w:rsidRPr="0035739B">
              <w:rPr>
                <w:b w:val="0"/>
              </w:rPr>
              <w:t>-</w:t>
            </w:r>
          </w:p>
        </w:tc>
        <w:tc>
          <w:tcPr>
            <w:tcW w:w="668" w:type="dxa"/>
          </w:tcPr>
          <w:p w14:paraId="35D9544E" w14:textId="77777777" w:rsidR="00833F39" w:rsidRPr="0035739B" w:rsidRDefault="00833F39">
            <w:pPr>
              <w:pStyle w:val="ConsPlusTitle"/>
              <w:jc w:val="center"/>
              <w:rPr>
                <w:b w:val="0"/>
              </w:rPr>
            </w:pPr>
            <w:r w:rsidRPr="0035739B">
              <w:rPr>
                <w:b w:val="0"/>
              </w:rPr>
              <w:t>-</w:t>
            </w:r>
          </w:p>
        </w:tc>
        <w:tc>
          <w:tcPr>
            <w:tcW w:w="668" w:type="dxa"/>
          </w:tcPr>
          <w:p w14:paraId="6D83FC0A" w14:textId="77777777" w:rsidR="00833F39" w:rsidRPr="0035739B" w:rsidRDefault="00833F39">
            <w:pPr>
              <w:pStyle w:val="ConsPlusTitle"/>
              <w:jc w:val="center"/>
              <w:rPr>
                <w:b w:val="0"/>
              </w:rPr>
            </w:pPr>
            <w:r w:rsidRPr="0035739B">
              <w:rPr>
                <w:b w:val="0"/>
              </w:rPr>
              <w:t>-</w:t>
            </w:r>
          </w:p>
        </w:tc>
        <w:tc>
          <w:tcPr>
            <w:tcW w:w="668" w:type="dxa"/>
          </w:tcPr>
          <w:p w14:paraId="7B690550" w14:textId="77777777" w:rsidR="00833F39" w:rsidRPr="0035739B" w:rsidRDefault="00833F39">
            <w:pPr>
              <w:pStyle w:val="ConsPlusTitle"/>
              <w:jc w:val="center"/>
              <w:rPr>
                <w:b w:val="0"/>
              </w:rPr>
            </w:pPr>
            <w:r w:rsidRPr="0035739B">
              <w:rPr>
                <w:b w:val="0"/>
              </w:rPr>
              <w:t>-</w:t>
            </w:r>
          </w:p>
        </w:tc>
        <w:tc>
          <w:tcPr>
            <w:tcW w:w="668" w:type="dxa"/>
          </w:tcPr>
          <w:p w14:paraId="06FDCDAB" w14:textId="77777777" w:rsidR="00833F39" w:rsidRPr="0035739B" w:rsidRDefault="00833F39">
            <w:pPr>
              <w:pStyle w:val="ConsPlusTitle"/>
              <w:jc w:val="center"/>
              <w:rPr>
                <w:b w:val="0"/>
              </w:rPr>
            </w:pPr>
            <w:r w:rsidRPr="0035739B">
              <w:rPr>
                <w:b w:val="0"/>
              </w:rPr>
              <w:t>-</w:t>
            </w:r>
          </w:p>
        </w:tc>
        <w:tc>
          <w:tcPr>
            <w:tcW w:w="668" w:type="dxa"/>
          </w:tcPr>
          <w:p w14:paraId="51C7D97C" w14:textId="77777777" w:rsidR="00833F39" w:rsidRPr="0035739B" w:rsidRDefault="00833F39">
            <w:pPr>
              <w:pStyle w:val="ConsPlusTitle"/>
              <w:jc w:val="center"/>
              <w:rPr>
                <w:b w:val="0"/>
              </w:rPr>
            </w:pPr>
            <w:r w:rsidRPr="0035739B">
              <w:rPr>
                <w:b w:val="0"/>
              </w:rPr>
              <w:t>-</w:t>
            </w:r>
          </w:p>
        </w:tc>
        <w:tc>
          <w:tcPr>
            <w:tcW w:w="678" w:type="dxa"/>
          </w:tcPr>
          <w:p w14:paraId="7AEF4502" w14:textId="77777777" w:rsidR="00833F39" w:rsidRPr="0035739B" w:rsidRDefault="00833F39">
            <w:pPr>
              <w:pStyle w:val="ConsPlusTitle"/>
              <w:jc w:val="center"/>
              <w:rPr>
                <w:b w:val="0"/>
              </w:rPr>
            </w:pPr>
            <w:r w:rsidRPr="0035739B">
              <w:rPr>
                <w:b w:val="0"/>
              </w:rPr>
              <w:t>-</w:t>
            </w:r>
          </w:p>
        </w:tc>
      </w:tr>
      <w:tr w:rsidR="00833F39" w:rsidRPr="0035739B" w14:paraId="3682B88D" w14:textId="77777777">
        <w:tc>
          <w:tcPr>
            <w:tcW w:w="680" w:type="dxa"/>
          </w:tcPr>
          <w:p w14:paraId="0C4CA58B" w14:textId="77777777" w:rsidR="00833F39" w:rsidRPr="0035739B" w:rsidRDefault="00833F39">
            <w:pPr>
              <w:pStyle w:val="ConsPlusTitle"/>
              <w:jc w:val="center"/>
              <w:rPr>
                <w:b w:val="0"/>
              </w:rPr>
            </w:pPr>
            <w:r w:rsidRPr="0035739B">
              <w:rPr>
                <w:b w:val="0"/>
              </w:rPr>
              <w:t>2.9.</w:t>
            </w:r>
          </w:p>
        </w:tc>
        <w:tc>
          <w:tcPr>
            <w:tcW w:w="2154" w:type="dxa"/>
          </w:tcPr>
          <w:p w14:paraId="737779F1" w14:textId="77777777" w:rsidR="00833F39" w:rsidRPr="0035739B" w:rsidRDefault="00833F39">
            <w:pPr>
              <w:pStyle w:val="ConsPlusTitle"/>
              <w:rPr>
                <w:b w:val="0"/>
              </w:rPr>
            </w:pPr>
            <w:r w:rsidRPr="0035739B">
              <w:rPr>
                <w:b w:val="0"/>
              </w:rPr>
              <w:t xml:space="preserve">Проведение мероприятий (совещаний, круглых столов, </w:t>
            </w:r>
            <w:r w:rsidRPr="0035739B">
              <w:rPr>
                <w:b w:val="0"/>
              </w:rPr>
              <w:lastRenderedPageBreak/>
              <w:t>конференций) по вопросам формирования комплексных подходов в сфере защиты прав потребителей</w:t>
            </w:r>
          </w:p>
        </w:tc>
        <w:tc>
          <w:tcPr>
            <w:tcW w:w="1984" w:type="dxa"/>
          </w:tcPr>
          <w:p w14:paraId="498E1873" w14:textId="77777777" w:rsidR="00833F39" w:rsidRPr="0035739B" w:rsidRDefault="00833F39">
            <w:pPr>
              <w:pStyle w:val="ConsPlusTitle"/>
              <w:jc w:val="center"/>
              <w:rPr>
                <w:b w:val="0"/>
              </w:rPr>
            </w:pPr>
            <w:r w:rsidRPr="0035739B">
              <w:rPr>
                <w:b w:val="0"/>
              </w:rPr>
              <w:lastRenderedPageBreak/>
              <w:t xml:space="preserve">Правительство Ульяновской области, ОГКУ "Госюрбюро", </w:t>
            </w:r>
            <w:r w:rsidRPr="0035739B">
              <w:rPr>
                <w:b w:val="0"/>
              </w:rPr>
              <w:lastRenderedPageBreak/>
              <w:t xml:space="preserve">Управление </w:t>
            </w:r>
            <w:hyperlink w:anchor="P1203">
              <w:r w:rsidRPr="0035739B">
                <w:rPr>
                  <w:b w:val="0"/>
                  <w:color w:val="0000FF"/>
                </w:rPr>
                <w:t>&lt;*&gt;</w:t>
              </w:r>
            </w:hyperlink>
          </w:p>
        </w:tc>
        <w:tc>
          <w:tcPr>
            <w:tcW w:w="1417" w:type="dxa"/>
          </w:tcPr>
          <w:p w14:paraId="6B4CBE07" w14:textId="77777777" w:rsidR="00833F39" w:rsidRPr="0035739B" w:rsidRDefault="00833F39">
            <w:pPr>
              <w:pStyle w:val="ConsPlusTitle"/>
              <w:jc w:val="center"/>
              <w:rPr>
                <w:b w:val="0"/>
              </w:rPr>
            </w:pPr>
            <w:r w:rsidRPr="0035739B">
              <w:rPr>
                <w:b w:val="0"/>
              </w:rPr>
              <w:lastRenderedPageBreak/>
              <w:t>2019 - 2028 годы</w:t>
            </w:r>
          </w:p>
        </w:tc>
        <w:tc>
          <w:tcPr>
            <w:tcW w:w="668" w:type="dxa"/>
          </w:tcPr>
          <w:p w14:paraId="7A2312F8" w14:textId="77777777" w:rsidR="00833F39" w:rsidRPr="0035739B" w:rsidRDefault="00833F39">
            <w:pPr>
              <w:pStyle w:val="ConsPlusTitle"/>
              <w:jc w:val="center"/>
              <w:rPr>
                <w:b w:val="0"/>
              </w:rPr>
            </w:pPr>
            <w:r w:rsidRPr="0035739B">
              <w:rPr>
                <w:b w:val="0"/>
              </w:rPr>
              <w:t>-</w:t>
            </w:r>
          </w:p>
        </w:tc>
        <w:tc>
          <w:tcPr>
            <w:tcW w:w="668" w:type="dxa"/>
          </w:tcPr>
          <w:p w14:paraId="2E9B9AD2" w14:textId="77777777" w:rsidR="00833F39" w:rsidRPr="0035739B" w:rsidRDefault="00833F39">
            <w:pPr>
              <w:pStyle w:val="ConsPlusTitle"/>
              <w:jc w:val="center"/>
              <w:rPr>
                <w:b w:val="0"/>
              </w:rPr>
            </w:pPr>
            <w:r w:rsidRPr="0035739B">
              <w:rPr>
                <w:b w:val="0"/>
              </w:rPr>
              <w:t>-</w:t>
            </w:r>
          </w:p>
        </w:tc>
        <w:tc>
          <w:tcPr>
            <w:tcW w:w="668" w:type="dxa"/>
          </w:tcPr>
          <w:p w14:paraId="228F4554" w14:textId="77777777" w:rsidR="00833F39" w:rsidRPr="0035739B" w:rsidRDefault="00833F39">
            <w:pPr>
              <w:pStyle w:val="ConsPlusTitle"/>
              <w:jc w:val="center"/>
              <w:rPr>
                <w:b w:val="0"/>
              </w:rPr>
            </w:pPr>
            <w:r w:rsidRPr="0035739B">
              <w:rPr>
                <w:b w:val="0"/>
              </w:rPr>
              <w:t>-</w:t>
            </w:r>
          </w:p>
        </w:tc>
        <w:tc>
          <w:tcPr>
            <w:tcW w:w="668" w:type="dxa"/>
          </w:tcPr>
          <w:p w14:paraId="6D637597" w14:textId="77777777" w:rsidR="00833F39" w:rsidRPr="0035739B" w:rsidRDefault="00833F39">
            <w:pPr>
              <w:pStyle w:val="ConsPlusTitle"/>
              <w:jc w:val="center"/>
              <w:rPr>
                <w:b w:val="0"/>
              </w:rPr>
            </w:pPr>
            <w:r w:rsidRPr="0035739B">
              <w:rPr>
                <w:b w:val="0"/>
              </w:rPr>
              <w:t>-</w:t>
            </w:r>
          </w:p>
        </w:tc>
        <w:tc>
          <w:tcPr>
            <w:tcW w:w="668" w:type="dxa"/>
          </w:tcPr>
          <w:p w14:paraId="1BA3060A" w14:textId="77777777" w:rsidR="00833F39" w:rsidRPr="0035739B" w:rsidRDefault="00833F39">
            <w:pPr>
              <w:pStyle w:val="ConsPlusTitle"/>
              <w:jc w:val="center"/>
              <w:rPr>
                <w:b w:val="0"/>
              </w:rPr>
            </w:pPr>
            <w:r w:rsidRPr="0035739B">
              <w:rPr>
                <w:b w:val="0"/>
              </w:rPr>
              <w:t>-</w:t>
            </w:r>
          </w:p>
        </w:tc>
        <w:tc>
          <w:tcPr>
            <w:tcW w:w="668" w:type="dxa"/>
          </w:tcPr>
          <w:p w14:paraId="582B5B90" w14:textId="77777777" w:rsidR="00833F39" w:rsidRPr="0035739B" w:rsidRDefault="00833F39">
            <w:pPr>
              <w:pStyle w:val="ConsPlusTitle"/>
              <w:jc w:val="center"/>
              <w:rPr>
                <w:b w:val="0"/>
              </w:rPr>
            </w:pPr>
            <w:r w:rsidRPr="0035739B">
              <w:rPr>
                <w:b w:val="0"/>
              </w:rPr>
              <w:t>-</w:t>
            </w:r>
          </w:p>
        </w:tc>
        <w:tc>
          <w:tcPr>
            <w:tcW w:w="668" w:type="dxa"/>
          </w:tcPr>
          <w:p w14:paraId="12648A6B" w14:textId="77777777" w:rsidR="00833F39" w:rsidRPr="0035739B" w:rsidRDefault="00833F39">
            <w:pPr>
              <w:pStyle w:val="ConsPlusTitle"/>
              <w:jc w:val="center"/>
              <w:rPr>
                <w:b w:val="0"/>
              </w:rPr>
            </w:pPr>
            <w:r w:rsidRPr="0035739B">
              <w:rPr>
                <w:b w:val="0"/>
              </w:rPr>
              <w:t>-</w:t>
            </w:r>
          </w:p>
        </w:tc>
        <w:tc>
          <w:tcPr>
            <w:tcW w:w="668" w:type="dxa"/>
          </w:tcPr>
          <w:p w14:paraId="361EDBF3" w14:textId="77777777" w:rsidR="00833F39" w:rsidRPr="0035739B" w:rsidRDefault="00833F39">
            <w:pPr>
              <w:pStyle w:val="ConsPlusTitle"/>
              <w:jc w:val="center"/>
              <w:rPr>
                <w:b w:val="0"/>
              </w:rPr>
            </w:pPr>
            <w:r w:rsidRPr="0035739B">
              <w:rPr>
                <w:b w:val="0"/>
              </w:rPr>
              <w:t>-</w:t>
            </w:r>
          </w:p>
        </w:tc>
        <w:tc>
          <w:tcPr>
            <w:tcW w:w="668" w:type="dxa"/>
          </w:tcPr>
          <w:p w14:paraId="58E8D224" w14:textId="77777777" w:rsidR="00833F39" w:rsidRPr="0035739B" w:rsidRDefault="00833F39">
            <w:pPr>
              <w:pStyle w:val="ConsPlusTitle"/>
              <w:jc w:val="center"/>
              <w:rPr>
                <w:b w:val="0"/>
              </w:rPr>
            </w:pPr>
            <w:r w:rsidRPr="0035739B">
              <w:rPr>
                <w:b w:val="0"/>
              </w:rPr>
              <w:t>-</w:t>
            </w:r>
          </w:p>
        </w:tc>
        <w:tc>
          <w:tcPr>
            <w:tcW w:w="668" w:type="dxa"/>
          </w:tcPr>
          <w:p w14:paraId="76D29940" w14:textId="77777777" w:rsidR="00833F39" w:rsidRPr="0035739B" w:rsidRDefault="00833F39">
            <w:pPr>
              <w:pStyle w:val="ConsPlusTitle"/>
              <w:jc w:val="center"/>
              <w:rPr>
                <w:b w:val="0"/>
              </w:rPr>
            </w:pPr>
            <w:r w:rsidRPr="0035739B">
              <w:rPr>
                <w:b w:val="0"/>
              </w:rPr>
              <w:t>-</w:t>
            </w:r>
          </w:p>
        </w:tc>
        <w:tc>
          <w:tcPr>
            <w:tcW w:w="678" w:type="dxa"/>
          </w:tcPr>
          <w:p w14:paraId="084E14DB" w14:textId="77777777" w:rsidR="00833F39" w:rsidRPr="0035739B" w:rsidRDefault="00833F39">
            <w:pPr>
              <w:pStyle w:val="ConsPlusTitle"/>
              <w:jc w:val="center"/>
              <w:rPr>
                <w:b w:val="0"/>
              </w:rPr>
            </w:pPr>
            <w:r w:rsidRPr="0035739B">
              <w:rPr>
                <w:b w:val="0"/>
              </w:rPr>
              <w:t>-</w:t>
            </w:r>
          </w:p>
        </w:tc>
      </w:tr>
      <w:tr w:rsidR="00833F39" w:rsidRPr="0035739B" w14:paraId="125D2595" w14:textId="77777777">
        <w:tc>
          <w:tcPr>
            <w:tcW w:w="680" w:type="dxa"/>
          </w:tcPr>
          <w:p w14:paraId="4FEECC64" w14:textId="77777777" w:rsidR="00833F39" w:rsidRPr="0035739B" w:rsidRDefault="00833F39">
            <w:pPr>
              <w:pStyle w:val="ConsPlusTitle"/>
              <w:jc w:val="center"/>
              <w:rPr>
                <w:b w:val="0"/>
              </w:rPr>
            </w:pPr>
            <w:r w:rsidRPr="0035739B">
              <w:rPr>
                <w:b w:val="0"/>
              </w:rPr>
              <w:t>2.10.</w:t>
            </w:r>
          </w:p>
        </w:tc>
        <w:tc>
          <w:tcPr>
            <w:tcW w:w="2154" w:type="dxa"/>
          </w:tcPr>
          <w:p w14:paraId="172409FF" w14:textId="77777777" w:rsidR="00833F39" w:rsidRPr="0035739B" w:rsidRDefault="00833F39">
            <w:pPr>
              <w:pStyle w:val="ConsPlusTitle"/>
              <w:rPr>
                <w:b w:val="0"/>
              </w:rPr>
            </w:pPr>
            <w:r w:rsidRPr="0035739B">
              <w:rPr>
                <w:b w:val="0"/>
              </w:rPr>
              <w:t>Размещение в зданиях общеобразовательных и профессиональных образовательных организаций, осуществляющих деятельность на территории Ульяновской области, информационных стендов по вопросам защиты прав потребителей</w:t>
            </w:r>
          </w:p>
        </w:tc>
        <w:tc>
          <w:tcPr>
            <w:tcW w:w="1984" w:type="dxa"/>
          </w:tcPr>
          <w:p w14:paraId="5CA0442A" w14:textId="77777777" w:rsidR="00833F39" w:rsidRPr="0035739B" w:rsidRDefault="00833F39">
            <w:pPr>
              <w:pStyle w:val="ConsPlusTitle"/>
              <w:jc w:val="center"/>
              <w:rPr>
                <w:b w:val="0"/>
              </w:rPr>
            </w:pPr>
            <w:r w:rsidRPr="0035739B">
              <w:rPr>
                <w:b w:val="0"/>
              </w:rPr>
              <w:t xml:space="preserve">Министерство просвещения и воспитания Ульяновской области, органы местного самоуправления </w:t>
            </w:r>
            <w:hyperlink w:anchor="P1203">
              <w:r w:rsidRPr="0035739B">
                <w:rPr>
                  <w:b w:val="0"/>
                  <w:color w:val="0000FF"/>
                </w:rPr>
                <w:t>&lt;*&gt;</w:t>
              </w:r>
            </w:hyperlink>
          </w:p>
        </w:tc>
        <w:tc>
          <w:tcPr>
            <w:tcW w:w="1417" w:type="dxa"/>
          </w:tcPr>
          <w:p w14:paraId="0B63F8DF" w14:textId="77777777" w:rsidR="00833F39" w:rsidRPr="0035739B" w:rsidRDefault="00833F39">
            <w:pPr>
              <w:pStyle w:val="ConsPlusTitle"/>
              <w:jc w:val="center"/>
              <w:rPr>
                <w:b w:val="0"/>
              </w:rPr>
            </w:pPr>
            <w:r w:rsidRPr="0035739B">
              <w:rPr>
                <w:b w:val="0"/>
              </w:rPr>
              <w:t>2019 - 2028 годы</w:t>
            </w:r>
          </w:p>
        </w:tc>
        <w:tc>
          <w:tcPr>
            <w:tcW w:w="668" w:type="dxa"/>
          </w:tcPr>
          <w:p w14:paraId="154F2EEC" w14:textId="77777777" w:rsidR="00833F39" w:rsidRPr="0035739B" w:rsidRDefault="00833F39">
            <w:pPr>
              <w:pStyle w:val="ConsPlusTitle"/>
              <w:jc w:val="center"/>
              <w:rPr>
                <w:b w:val="0"/>
              </w:rPr>
            </w:pPr>
            <w:r w:rsidRPr="0035739B">
              <w:rPr>
                <w:b w:val="0"/>
              </w:rPr>
              <w:t>-</w:t>
            </w:r>
          </w:p>
        </w:tc>
        <w:tc>
          <w:tcPr>
            <w:tcW w:w="668" w:type="dxa"/>
          </w:tcPr>
          <w:p w14:paraId="19C7D826" w14:textId="77777777" w:rsidR="00833F39" w:rsidRPr="0035739B" w:rsidRDefault="00833F39">
            <w:pPr>
              <w:pStyle w:val="ConsPlusTitle"/>
              <w:jc w:val="center"/>
              <w:rPr>
                <w:b w:val="0"/>
              </w:rPr>
            </w:pPr>
            <w:r w:rsidRPr="0035739B">
              <w:rPr>
                <w:b w:val="0"/>
              </w:rPr>
              <w:t>-</w:t>
            </w:r>
          </w:p>
        </w:tc>
        <w:tc>
          <w:tcPr>
            <w:tcW w:w="668" w:type="dxa"/>
          </w:tcPr>
          <w:p w14:paraId="22BBD710" w14:textId="77777777" w:rsidR="00833F39" w:rsidRPr="0035739B" w:rsidRDefault="00833F39">
            <w:pPr>
              <w:pStyle w:val="ConsPlusTitle"/>
              <w:jc w:val="center"/>
              <w:rPr>
                <w:b w:val="0"/>
              </w:rPr>
            </w:pPr>
            <w:r w:rsidRPr="0035739B">
              <w:rPr>
                <w:b w:val="0"/>
              </w:rPr>
              <w:t>-</w:t>
            </w:r>
          </w:p>
        </w:tc>
        <w:tc>
          <w:tcPr>
            <w:tcW w:w="668" w:type="dxa"/>
          </w:tcPr>
          <w:p w14:paraId="1B364F91" w14:textId="77777777" w:rsidR="00833F39" w:rsidRPr="0035739B" w:rsidRDefault="00833F39">
            <w:pPr>
              <w:pStyle w:val="ConsPlusTitle"/>
              <w:jc w:val="center"/>
              <w:rPr>
                <w:b w:val="0"/>
              </w:rPr>
            </w:pPr>
            <w:r w:rsidRPr="0035739B">
              <w:rPr>
                <w:b w:val="0"/>
              </w:rPr>
              <w:t>-</w:t>
            </w:r>
          </w:p>
        </w:tc>
        <w:tc>
          <w:tcPr>
            <w:tcW w:w="668" w:type="dxa"/>
          </w:tcPr>
          <w:p w14:paraId="0D971D7C" w14:textId="77777777" w:rsidR="00833F39" w:rsidRPr="0035739B" w:rsidRDefault="00833F39">
            <w:pPr>
              <w:pStyle w:val="ConsPlusTitle"/>
              <w:jc w:val="center"/>
              <w:rPr>
                <w:b w:val="0"/>
              </w:rPr>
            </w:pPr>
            <w:r w:rsidRPr="0035739B">
              <w:rPr>
                <w:b w:val="0"/>
              </w:rPr>
              <w:t>-</w:t>
            </w:r>
          </w:p>
        </w:tc>
        <w:tc>
          <w:tcPr>
            <w:tcW w:w="668" w:type="dxa"/>
          </w:tcPr>
          <w:p w14:paraId="7952CD2C" w14:textId="77777777" w:rsidR="00833F39" w:rsidRPr="0035739B" w:rsidRDefault="00833F39">
            <w:pPr>
              <w:pStyle w:val="ConsPlusTitle"/>
              <w:jc w:val="center"/>
              <w:rPr>
                <w:b w:val="0"/>
              </w:rPr>
            </w:pPr>
            <w:r w:rsidRPr="0035739B">
              <w:rPr>
                <w:b w:val="0"/>
              </w:rPr>
              <w:t>-</w:t>
            </w:r>
          </w:p>
        </w:tc>
        <w:tc>
          <w:tcPr>
            <w:tcW w:w="668" w:type="dxa"/>
          </w:tcPr>
          <w:p w14:paraId="78961AD9" w14:textId="77777777" w:rsidR="00833F39" w:rsidRPr="0035739B" w:rsidRDefault="00833F39">
            <w:pPr>
              <w:pStyle w:val="ConsPlusTitle"/>
              <w:jc w:val="center"/>
              <w:rPr>
                <w:b w:val="0"/>
              </w:rPr>
            </w:pPr>
            <w:r w:rsidRPr="0035739B">
              <w:rPr>
                <w:b w:val="0"/>
              </w:rPr>
              <w:t>-</w:t>
            </w:r>
          </w:p>
        </w:tc>
        <w:tc>
          <w:tcPr>
            <w:tcW w:w="668" w:type="dxa"/>
          </w:tcPr>
          <w:p w14:paraId="3190FF6D" w14:textId="77777777" w:rsidR="00833F39" w:rsidRPr="0035739B" w:rsidRDefault="00833F39">
            <w:pPr>
              <w:pStyle w:val="ConsPlusTitle"/>
              <w:jc w:val="center"/>
              <w:rPr>
                <w:b w:val="0"/>
              </w:rPr>
            </w:pPr>
            <w:r w:rsidRPr="0035739B">
              <w:rPr>
                <w:b w:val="0"/>
              </w:rPr>
              <w:t>-</w:t>
            </w:r>
          </w:p>
        </w:tc>
        <w:tc>
          <w:tcPr>
            <w:tcW w:w="668" w:type="dxa"/>
          </w:tcPr>
          <w:p w14:paraId="22A3D789" w14:textId="77777777" w:rsidR="00833F39" w:rsidRPr="0035739B" w:rsidRDefault="00833F39">
            <w:pPr>
              <w:pStyle w:val="ConsPlusTitle"/>
              <w:jc w:val="center"/>
              <w:rPr>
                <w:b w:val="0"/>
              </w:rPr>
            </w:pPr>
            <w:r w:rsidRPr="0035739B">
              <w:rPr>
                <w:b w:val="0"/>
              </w:rPr>
              <w:t>-</w:t>
            </w:r>
          </w:p>
        </w:tc>
        <w:tc>
          <w:tcPr>
            <w:tcW w:w="668" w:type="dxa"/>
          </w:tcPr>
          <w:p w14:paraId="02905B92" w14:textId="77777777" w:rsidR="00833F39" w:rsidRPr="0035739B" w:rsidRDefault="00833F39">
            <w:pPr>
              <w:pStyle w:val="ConsPlusTitle"/>
              <w:jc w:val="center"/>
              <w:rPr>
                <w:b w:val="0"/>
              </w:rPr>
            </w:pPr>
            <w:r w:rsidRPr="0035739B">
              <w:rPr>
                <w:b w:val="0"/>
              </w:rPr>
              <w:t>-</w:t>
            </w:r>
          </w:p>
        </w:tc>
        <w:tc>
          <w:tcPr>
            <w:tcW w:w="678" w:type="dxa"/>
          </w:tcPr>
          <w:p w14:paraId="77159760" w14:textId="77777777" w:rsidR="00833F39" w:rsidRPr="0035739B" w:rsidRDefault="00833F39">
            <w:pPr>
              <w:pStyle w:val="ConsPlusTitle"/>
              <w:jc w:val="center"/>
              <w:rPr>
                <w:b w:val="0"/>
              </w:rPr>
            </w:pPr>
            <w:r w:rsidRPr="0035739B">
              <w:rPr>
                <w:b w:val="0"/>
              </w:rPr>
              <w:t>-</w:t>
            </w:r>
          </w:p>
        </w:tc>
      </w:tr>
      <w:tr w:rsidR="00833F39" w:rsidRPr="0035739B" w14:paraId="03AA155F" w14:textId="77777777">
        <w:tc>
          <w:tcPr>
            <w:tcW w:w="680" w:type="dxa"/>
          </w:tcPr>
          <w:p w14:paraId="1A77784F" w14:textId="77777777" w:rsidR="00833F39" w:rsidRPr="0035739B" w:rsidRDefault="00833F39">
            <w:pPr>
              <w:pStyle w:val="ConsPlusTitle"/>
              <w:jc w:val="center"/>
              <w:rPr>
                <w:b w:val="0"/>
              </w:rPr>
            </w:pPr>
            <w:r w:rsidRPr="0035739B">
              <w:rPr>
                <w:b w:val="0"/>
              </w:rPr>
              <w:t>2.11</w:t>
            </w:r>
            <w:r w:rsidRPr="0035739B">
              <w:rPr>
                <w:b w:val="0"/>
              </w:rPr>
              <w:lastRenderedPageBreak/>
              <w:t>.</w:t>
            </w:r>
          </w:p>
        </w:tc>
        <w:tc>
          <w:tcPr>
            <w:tcW w:w="2154" w:type="dxa"/>
          </w:tcPr>
          <w:p w14:paraId="744F247F" w14:textId="77777777" w:rsidR="00833F39" w:rsidRPr="0035739B" w:rsidRDefault="00833F39">
            <w:pPr>
              <w:pStyle w:val="ConsPlusTitle"/>
              <w:rPr>
                <w:b w:val="0"/>
              </w:rPr>
            </w:pPr>
            <w:r w:rsidRPr="0035739B">
              <w:rPr>
                <w:b w:val="0"/>
              </w:rPr>
              <w:lastRenderedPageBreak/>
              <w:t xml:space="preserve">Проведение </w:t>
            </w:r>
            <w:r w:rsidRPr="0035739B">
              <w:rPr>
                <w:b w:val="0"/>
              </w:rPr>
              <w:lastRenderedPageBreak/>
              <w:t>недели правового просвещения "Юному гражданину - об основах потребительских знаний"</w:t>
            </w:r>
          </w:p>
        </w:tc>
        <w:tc>
          <w:tcPr>
            <w:tcW w:w="1984" w:type="dxa"/>
          </w:tcPr>
          <w:p w14:paraId="1B380603" w14:textId="77777777" w:rsidR="00833F39" w:rsidRPr="0035739B" w:rsidRDefault="00833F39">
            <w:pPr>
              <w:pStyle w:val="ConsPlusTitle"/>
              <w:jc w:val="center"/>
              <w:rPr>
                <w:b w:val="0"/>
              </w:rPr>
            </w:pPr>
            <w:r w:rsidRPr="0035739B">
              <w:rPr>
                <w:b w:val="0"/>
              </w:rPr>
              <w:lastRenderedPageBreak/>
              <w:t xml:space="preserve">Министерство </w:t>
            </w:r>
            <w:r w:rsidRPr="0035739B">
              <w:rPr>
                <w:b w:val="0"/>
              </w:rPr>
              <w:lastRenderedPageBreak/>
              <w:t>просвещения и воспитания Ульяновской области</w:t>
            </w:r>
          </w:p>
        </w:tc>
        <w:tc>
          <w:tcPr>
            <w:tcW w:w="1417" w:type="dxa"/>
          </w:tcPr>
          <w:p w14:paraId="4F4B6DE4" w14:textId="77777777" w:rsidR="00833F39" w:rsidRPr="0035739B" w:rsidRDefault="00833F39">
            <w:pPr>
              <w:pStyle w:val="ConsPlusTitle"/>
              <w:jc w:val="center"/>
              <w:rPr>
                <w:b w:val="0"/>
              </w:rPr>
            </w:pPr>
            <w:r w:rsidRPr="0035739B">
              <w:rPr>
                <w:b w:val="0"/>
              </w:rPr>
              <w:lastRenderedPageBreak/>
              <w:t xml:space="preserve">2019 - </w:t>
            </w:r>
            <w:r w:rsidRPr="0035739B">
              <w:rPr>
                <w:b w:val="0"/>
              </w:rPr>
              <w:lastRenderedPageBreak/>
              <w:t>2028 годы</w:t>
            </w:r>
          </w:p>
        </w:tc>
        <w:tc>
          <w:tcPr>
            <w:tcW w:w="668" w:type="dxa"/>
          </w:tcPr>
          <w:p w14:paraId="1BC3A4A3" w14:textId="77777777" w:rsidR="00833F39" w:rsidRPr="0035739B" w:rsidRDefault="00833F39">
            <w:pPr>
              <w:pStyle w:val="ConsPlusTitle"/>
              <w:jc w:val="center"/>
              <w:rPr>
                <w:b w:val="0"/>
              </w:rPr>
            </w:pPr>
            <w:r w:rsidRPr="0035739B">
              <w:rPr>
                <w:b w:val="0"/>
              </w:rPr>
              <w:lastRenderedPageBreak/>
              <w:t>-</w:t>
            </w:r>
          </w:p>
        </w:tc>
        <w:tc>
          <w:tcPr>
            <w:tcW w:w="668" w:type="dxa"/>
          </w:tcPr>
          <w:p w14:paraId="3B8FCEC4" w14:textId="77777777" w:rsidR="00833F39" w:rsidRPr="0035739B" w:rsidRDefault="00833F39">
            <w:pPr>
              <w:pStyle w:val="ConsPlusTitle"/>
              <w:jc w:val="center"/>
              <w:rPr>
                <w:b w:val="0"/>
              </w:rPr>
            </w:pPr>
            <w:r w:rsidRPr="0035739B">
              <w:rPr>
                <w:b w:val="0"/>
              </w:rPr>
              <w:t>-</w:t>
            </w:r>
          </w:p>
        </w:tc>
        <w:tc>
          <w:tcPr>
            <w:tcW w:w="668" w:type="dxa"/>
          </w:tcPr>
          <w:p w14:paraId="16FC0EF8" w14:textId="77777777" w:rsidR="00833F39" w:rsidRPr="0035739B" w:rsidRDefault="00833F39">
            <w:pPr>
              <w:pStyle w:val="ConsPlusTitle"/>
              <w:jc w:val="center"/>
              <w:rPr>
                <w:b w:val="0"/>
              </w:rPr>
            </w:pPr>
            <w:r w:rsidRPr="0035739B">
              <w:rPr>
                <w:b w:val="0"/>
              </w:rPr>
              <w:t>-</w:t>
            </w:r>
          </w:p>
        </w:tc>
        <w:tc>
          <w:tcPr>
            <w:tcW w:w="668" w:type="dxa"/>
          </w:tcPr>
          <w:p w14:paraId="5ED70ACC" w14:textId="77777777" w:rsidR="00833F39" w:rsidRPr="0035739B" w:rsidRDefault="00833F39">
            <w:pPr>
              <w:pStyle w:val="ConsPlusTitle"/>
              <w:jc w:val="center"/>
              <w:rPr>
                <w:b w:val="0"/>
              </w:rPr>
            </w:pPr>
            <w:r w:rsidRPr="0035739B">
              <w:rPr>
                <w:b w:val="0"/>
              </w:rPr>
              <w:t>-</w:t>
            </w:r>
          </w:p>
        </w:tc>
        <w:tc>
          <w:tcPr>
            <w:tcW w:w="668" w:type="dxa"/>
          </w:tcPr>
          <w:p w14:paraId="7AC6119E" w14:textId="77777777" w:rsidR="00833F39" w:rsidRPr="0035739B" w:rsidRDefault="00833F39">
            <w:pPr>
              <w:pStyle w:val="ConsPlusTitle"/>
              <w:jc w:val="center"/>
              <w:rPr>
                <w:b w:val="0"/>
              </w:rPr>
            </w:pPr>
            <w:r w:rsidRPr="0035739B">
              <w:rPr>
                <w:b w:val="0"/>
              </w:rPr>
              <w:t>-</w:t>
            </w:r>
          </w:p>
        </w:tc>
        <w:tc>
          <w:tcPr>
            <w:tcW w:w="668" w:type="dxa"/>
          </w:tcPr>
          <w:p w14:paraId="1B9ECE9D" w14:textId="77777777" w:rsidR="00833F39" w:rsidRPr="0035739B" w:rsidRDefault="00833F39">
            <w:pPr>
              <w:pStyle w:val="ConsPlusTitle"/>
              <w:jc w:val="center"/>
              <w:rPr>
                <w:b w:val="0"/>
              </w:rPr>
            </w:pPr>
            <w:r w:rsidRPr="0035739B">
              <w:rPr>
                <w:b w:val="0"/>
              </w:rPr>
              <w:t>-</w:t>
            </w:r>
          </w:p>
        </w:tc>
        <w:tc>
          <w:tcPr>
            <w:tcW w:w="668" w:type="dxa"/>
          </w:tcPr>
          <w:p w14:paraId="36692C63" w14:textId="77777777" w:rsidR="00833F39" w:rsidRPr="0035739B" w:rsidRDefault="00833F39">
            <w:pPr>
              <w:pStyle w:val="ConsPlusTitle"/>
              <w:jc w:val="center"/>
              <w:rPr>
                <w:b w:val="0"/>
              </w:rPr>
            </w:pPr>
            <w:r w:rsidRPr="0035739B">
              <w:rPr>
                <w:b w:val="0"/>
              </w:rPr>
              <w:t>-</w:t>
            </w:r>
          </w:p>
        </w:tc>
        <w:tc>
          <w:tcPr>
            <w:tcW w:w="668" w:type="dxa"/>
          </w:tcPr>
          <w:p w14:paraId="7BD89326" w14:textId="77777777" w:rsidR="00833F39" w:rsidRPr="0035739B" w:rsidRDefault="00833F39">
            <w:pPr>
              <w:pStyle w:val="ConsPlusTitle"/>
              <w:jc w:val="center"/>
              <w:rPr>
                <w:b w:val="0"/>
              </w:rPr>
            </w:pPr>
            <w:r w:rsidRPr="0035739B">
              <w:rPr>
                <w:b w:val="0"/>
              </w:rPr>
              <w:t>-</w:t>
            </w:r>
          </w:p>
        </w:tc>
        <w:tc>
          <w:tcPr>
            <w:tcW w:w="668" w:type="dxa"/>
          </w:tcPr>
          <w:p w14:paraId="3E921A0E" w14:textId="77777777" w:rsidR="00833F39" w:rsidRPr="0035739B" w:rsidRDefault="00833F39">
            <w:pPr>
              <w:pStyle w:val="ConsPlusTitle"/>
              <w:jc w:val="center"/>
              <w:rPr>
                <w:b w:val="0"/>
              </w:rPr>
            </w:pPr>
            <w:r w:rsidRPr="0035739B">
              <w:rPr>
                <w:b w:val="0"/>
              </w:rPr>
              <w:t>-</w:t>
            </w:r>
          </w:p>
        </w:tc>
        <w:tc>
          <w:tcPr>
            <w:tcW w:w="668" w:type="dxa"/>
          </w:tcPr>
          <w:p w14:paraId="05FE71AB" w14:textId="77777777" w:rsidR="00833F39" w:rsidRPr="0035739B" w:rsidRDefault="00833F39">
            <w:pPr>
              <w:pStyle w:val="ConsPlusTitle"/>
              <w:jc w:val="center"/>
              <w:rPr>
                <w:b w:val="0"/>
              </w:rPr>
            </w:pPr>
            <w:r w:rsidRPr="0035739B">
              <w:rPr>
                <w:b w:val="0"/>
              </w:rPr>
              <w:t>-</w:t>
            </w:r>
          </w:p>
        </w:tc>
        <w:tc>
          <w:tcPr>
            <w:tcW w:w="678" w:type="dxa"/>
          </w:tcPr>
          <w:p w14:paraId="0D5B53CA" w14:textId="77777777" w:rsidR="00833F39" w:rsidRPr="0035739B" w:rsidRDefault="00833F39">
            <w:pPr>
              <w:pStyle w:val="ConsPlusTitle"/>
              <w:jc w:val="center"/>
              <w:rPr>
                <w:b w:val="0"/>
              </w:rPr>
            </w:pPr>
            <w:r w:rsidRPr="0035739B">
              <w:rPr>
                <w:b w:val="0"/>
              </w:rPr>
              <w:t>-</w:t>
            </w:r>
          </w:p>
        </w:tc>
      </w:tr>
      <w:tr w:rsidR="00833F39" w:rsidRPr="0035739B" w14:paraId="074058E5" w14:textId="77777777">
        <w:tc>
          <w:tcPr>
            <w:tcW w:w="680" w:type="dxa"/>
          </w:tcPr>
          <w:p w14:paraId="2F029EB3" w14:textId="77777777" w:rsidR="00833F39" w:rsidRPr="0035739B" w:rsidRDefault="00833F39">
            <w:pPr>
              <w:pStyle w:val="ConsPlusTitle"/>
              <w:jc w:val="center"/>
              <w:rPr>
                <w:b w:val="0"/>
              </w:rPr>
            </w:pPr>
            <w:r w:rsidRPr="0035739B">
              <w:rPr>
                <w:b w:val="0"/>
              </w:rPr>
              <w:t>2.12.</w:t>
            </w:r>
          </w:p>
        </w:tc>
        <w:tc>
          <w:tcPr>
            <w:tcW w:w="2154" w:type="dxa"/>
          </w:tcPr>
          <w:p w14:paraId="128F13EB" w14:textId="77777777" w:rsidR="00833F39" w:rsidRPr="0035739B" w:rsidRDefault="00833F39">
            <w:pPr>
              <w:pStyle w:val="ConsPlusTitle"/>
              <w:rPr>
                <w:b w:val="0"/>
              </w:rPr>
            </w:pPr>
            <w:r w:rsidRPr="0035739B">
              <w:rPr>
                <w:b w:val="0"/>
              </w:rPr>
              <w:t>Проведение встреч с представителями Управления в процессе проведения мероприятия "Ваше право"</w:t>
            </w:r>
          </w:p>
        </w:tc>
        <w:tc>
          <w:tcPr>
            <w:tcW w:w="1984" w:type="dxa"/>
          </w:tcPr>
          <w:p w14:paraId="15FBDE83" w14:textId="77777777" w:rsidR="00833F39" w:rsidRPr="0035739B" w:rsidRDefault="00833F39">
            <w:pPr>
              <w:pStyle w:val="ConsPlusTitle"/>
              <w:jc w:val="center"/>
              <w:rPr>
                <w:b w:val="0"/>
              </w:rPr>
            </w:pPr>
            <w:r w:rsidRPr="0035739B">
              <w:rPr>
                <w:b w:val="0"/>
              </w:rPr>
              <w:t xml:space="preserve">Управление </w:t>
            </w:r>
            <w:hyperlink w:anchor="P1203">
              <w:r w:rsidRPr="0035739B">
                <w:rPr>
                  <w:b w:val="0"/>
                  <w:color w:val="0000FF"/>
                </w:rPr>
                <w:t>&lt;*&gt;</w:t>
              </w:r>
            </w:hyperlink>
          </w:p>
        </w:tc>
        <w:tc>
          <w:tcPr>
            <w:tcW w:w="1417" w:type="dxa"/>
          </w:tcPr>
          <w:p w14:paraId="7A940DA5" w14:textId="77777777" w:rsidR="00833F39" w:rsidRPr="0035739B" w:rsidRDefault="00833F39">
            <w:pPr>
              <w:pStyle w:val="ConsPlusTitle"/>
              <w:jc w:val="center"/>
              <w:rPr>
                <w:b w:val="0"/>
              </w:rPr>
            </w:pPr>
            <w:r w:rsidRPr="0035739B">
              <w:rPr>
                <w:b w:val="0"/>
              </w:rPr>
              <w:t>2019 - 2028 годы</w:t>
            </w:r>
          </w:p>
        </w:tc>
        <w:tc>
          <w:tcPr>
            <w:tcW w:w="668" w:type="dxa"/>
          </w:tcPr>
          <w:p w14:paraId="1CDC6CC7" w14:textId="77777777" w:rsidR="00833F39" w:rsidRPr="0035739B" w:rsidRDefault="00833F39">
            <w:pPr>
              <w:pStyle w:val="ConsPlusTitle"/>
              <w:jc w:val="center"/>
              <w:rPr>
                <w:b w:val="0"/>
              </w:rPr>
            </w:pPr>
            <w:r w:rsidRPr="0035739B">
              <w:rPr>
                <w:b w:val="0"/>
              </w:rPr>
              <w:t>-</w:t>
            </w:r>
          </w:p>
        </w:tc>
        <w:tc>
          <w:tcPr>
            <w:tcW w:w="668" w:type="dxa"/>
          </w:tcPr>
          <w:p w14:paraId="4F45CF41" w14:textId="77777777" w:rsidR="00833F39" w:rsidRPr="0035739B" w:rsidRDefault="00833F39">
            <w:pPr>
              <w:pStyle w:val="ConsPlusTitle"/>
              <w:jc w:val="center"/>
              <w:rPr>
                <w:b w:val="0"/>
              </w:rPr>
            </w:pPr>
            <w:r w:rsidRPr="0035739B">
              <w:rPr>
                <w:b w:val="0"/>
              </w:rPr>
              <w:t>-</w:t>
            </w:r>
          </w:p>
        </w:tc>
        <w:tc>
          <w:tcPr>
            <w:tcW w:w="668" w:type="dxa"/>
          </w:tcPr>
          <w:p w14:paraId="442CDCF6" w14:textId="77777777" w:rsidR="00833F39" w:rsidRPr="0035739B" w:rsidRDefault="00833F39">
            <w:pPr>
              <w:pStyle w:val="ConsPlusTitle"/>
              <w:jc w:val="center"/>
              <w:rPr>
                <w:b w:val="0"/>
              </w:rPr>
            </w:pPr>
            <w:r w:rsidRPr="0035739B">
              <w:rPr>
                <w:b w:val="0"/>
              </w:rPr>
              <w:t>-</w:t>
            </w:r>
          </w:p>
        </w:tc>
        <w:tc>
          <w:tcPr>
            <w:tcW w:w="668" w:type="dxa"/>
          </w:tcPr>
          <w:p w14:paraId="082595DF" w14:textId="77777777" w:rsidR="00833F39" w:rsidRPr="0035739B" w:rsidRDefault="00833F39">
            <w:pPr>
              <w:pStyle w:val="ConsPlusTitle"/>
              <w:jc w:val="center"/>
              <w:rPr>
                <w:b w:val="0"/>
              </w:rPr>
            </w:pPr>
            <w:r w:rsidRPr="0035739B">
              <w:rPr>
                <w:b w:val="0"/>
              </w:rPr>
              <w:t>-</w:t>
            </w:r>
          </w:p>
        </w:tc>
        <w:tc>
          <w:tcPr>
            <w:tcW w:w="668" w:type="dxa"/>
          </w:tcPr>
          <w:p w14:paraId="24F350F3" w14:textId="77777777" w:rsidR="00833F39" w:rsidRPr="0035739B" w:rsidRDefault="00833F39">
            <w:pPr>
              <w:pStyle w:val="ConsPlusTitle"/>
              <w:jc w:val="center"/>
              <w:rPr>
                <w:b w:val="0"/>
              </w:rPr>
            </w:pPr>
            <w:r w:rsidRPr="0035739B">
              <w:rPr>
                <w:b w:val="0"/>
              </w:rPr>
              <w:t>-</w:t>
            </w:r>
          </w:p>
        </w:tc>
        <w:tc>
          <w:tcPr>
            <w:tcW w:w="668" w:type="dxa"/>
          </w:tcPr>
          <w:p w14:paraId="257531F3" w14:textId="77777777" w:rsidR="00833F39" w:rsidRPr="0035739B" w:rsidRDefault="00833F39">
            <w:pPr>
              <w:pStyle w:val="ConsPlusTitle"/>
              <w:jc w:val="center"/>
              <w:rPr>
                <w:b w:val="0"/>
              </w:rPr>
            </w:pPr>
            <w:r w:rsidRPr="0035739B">
              <w:rPr>
                <w:b w:val="0"/>
              </w:rPr>
              <w:t>-</w:t>
            </w:r>
          </w:p>
        </w:tc>
        <w:tc>
          <w:tcPr>
            <w:tcW w:w="668" w:type="dxa"/>
          </w:tcPr>
          <w:p w14:paraId="1C0A0F8C" w14:textId="77777777" w:rsidR="00833F39" w:rsidRPr="0035739B" w:rsidRDefault="00833F39">
            <w:pPr>
              <w:pStyle w:val="ConsPlusTitle"/>
              <w:jc w:val="center"/>
              <w:rPr>
                <w:b w:val="0"/>
              </w:rPr>
            </w:pPr>
            <w:r w:rsidRPr="0035739B">
              <w:rPr>
                <w:b w:val="0"/>
              </w:rPr>
              <w:t>-</w:t>
            </w:r>
          </w:p>
        </w:tc>
        <w:tc>
          <w:tcPr>
            <w:tcW w:w="668" w:type="dxa"/>
          </w:tcPr>
          <w:p w14:paraId="49032049" w14:textId="77777777" w:rsidR="00833F39" w:rsidRPr="0035739B" w:rsidRDefault="00833F39">
            <w:pPr>
              <w:pStyle w:val="ConsPlusTitle"/>
              <w:jc w:val="center"/>
              <w:rPr>
                <w:b w:val="0"/>
              </w:rPr>
            </w:pPr>
            <w:r w:rsidRPr="0035739B">
              <w:rPr>
                <w:b w:val="0"/>
              </w:rPr>
              <w:t>-</w:t>
            </w:r>
          </w:p>
        </w:tc>
        <w:tc>
          <w:tcPr>
            <w:tcW w:w="668" w:type="dxa"/>
          </w:tcPr>
          <w:p w14:paraId="17FA73BA" w14:textId="77777777" w:rsidR="00833F39" w:rsidRPr="0035739B" w:rsidRDefault="00833F39">
            <w:pPr>
              <w:pStyle w:val="ConsPlusTitle"/>
              <w:jc w:val="center"/>
              <w:rPr>
                <w:b w:val="0"/>
              </w:rPr>
            </w:pPr>
            <w:r w:rsidRPr="0035739B">
              <w:rPr>
                <w:b w:val="0"/>
              </w:rPr>
              <w:t>-</w:t>
            </w:r>
          </w:p>
        </w:tc>
        <w:tc>
          <w:tcPr>
            <w:tcW w:w="668" w:type="dxa"/>
          </w:tcPr>
          <w:p w14:paraId="7E366CED" w14:textId="77777777" w:rsidR="00833F39" w:rsidRPr="0035739B" w:rsidRDefault="00833F39">
            <w:pPr>
              <w:pStyle w:val="ConsPlusTitle"/>
              <w:jc w:val="center"/>
              <w:rPr>
                <w:b w:val="0"/>
              </w:rPr>
            </w:pPr>
            <w:r w:rsidRPr="0035739B">
              <w:rPr>
                <w:b w:val="0"/>
              </w:rPr>
              <w:t>-</w:t>
            </w:r>
          </w:p>
        </w:tc>
        <w:tc>
          <w:tcPr>
            <w:tcW w:w="678" w:type="dxa"/>
          </w:tcPr>
          <w:p w14:paraId="08FDAF72" w14:textId="77777777" w:rsidR="00833F39" w:rsidRPr="0035739B" w:rsidRDefault="00833F39">
            <w:pPr>
              <w:pStyle w:val="ConsPlusTitle"/>
              <w:jc w:val="center"/>
              <w:rPr>
                <w:b w:val="0"/>
              </w:rPr>
            </w:pPr>
            <w:r w:rsidRPr="0035739B">
              <w:rPr>
                <w:b w:val="0"/>
              </w:rPr>
              <w:t>-</w:t>
            </w:r>
          </w:p>
        </w:tc>
      </w:tr>
      <w:tr w:rsidR="00833F39" w:rsidRPr="0035739B" w14:paraId="4079E426" w14:textId="77777777">
        <w:tc>
          <w:tcPr>
            <w:tcW w:w="680" w:type="dxa"/>
          </w:tcPr>
          <w:p w14:paraId="4A9F10AC" w14:textId="77777777" w:rsidR="00833F39" w:rsidRPr="0035739B" w:rsidRDefault="00833F39">
            <w:pPr>
              <w:pStyle w:val="ConsPlusTitle"/>
              <w:jc w:val="center"/>
              <w:rPr>
                <w:b w:val="0"/>
              </w:rPr>
            </w:pPr>
            <w:r w:rsidRPr="0035739B">
              <w:rPr>
                <w:b w:val="0"/>
              </w:rPr>
              <w:t>2.13.</w:t>
            </w:r>
          </w:p>
        </w:tc>
        <w:tc>
          <w:tcPr>
            <w:tcW w:w="2154" w:type="dxa"/>
          </w:tcPr>
          <w:p w14:paraId="534F7B43" w14:textId="77777777" w:rsidR="00833F39" w:rsidRPr="0035739B" w:rsidRDefault="00833F39">
            <w:pPr>
              <w:pStyle w:val="ConsPlusTitle"/>
              <w:rPr>
                <w:b w:val="0"/>
              </w:rPr>
            </w:pPr>
            <w:r w:rsidRPr="0035739B">
              <w:rPr>
                <w:b w:val="0"/>
              </w:rPr>
              <w:t>Проведение дней информации "Права потребителей"</w:t>
            </w:r>
          </w:p>
        </w:tc>
        <w:tc>
          <w:tcPr>
            <w:tcW w:w="1984" w:type="dxa"/>
          </w:tcPr>
          <w:p w14:paraId="2B389EF2" w14:textId="77777777" w:rsidR="00833F39" w:rsidRPr="0035739B" w:rsidRDefault="00833F39">
            <w:pPr>
              <w:pStyle w:val="ConsPlusTitle"/>
              <w:jc w:val="center"/>
              <w:rPr>
                <w:b w:val="0"/>
              </w:rPr>
            </w:pPr>
            <w:r w:rsidRPr="0035739B">
              <w:rPr>
                <w:b w:val="0"/>
              </w:rPr>
              <w:t xml:space="preserve">ОГКУ "Госюрбюро", Управление </w:t>
            </w:r>
            <w:hyperlink w:anchor="P1203">
              <w:r w:rsidRPr="0035739B">
                <w:rPr>
                  <w:b w:val="0"/>
                  <w:color w:val="0000FF"/>
                </w:rPr>
                <w:t>&lt;*&gt;</w:t>
              </w:r>
            </w:hyperlink>
          </w:p>
        </w:tc>
        <w:tc>
          <w:tcPr>
            <w:tcW w:w="1417" w:type="dxa"/>
          </w:tcPr>
          <w:p w14:paraId="36366914" w14:textId="77777777" w:rsidR="00833F39" w:rsidRPr="0035739B" w:rsidRDefault="00833F39">
            <w:pPr>
              <w:pStyle w:val="ConsPlusTitle"/>
              <w:jc w:val="center"/>
              <w:rPr>
                <w:b w:val="0"/>
              </w:rPr>
            </w:pPr>
            <w:r w:rsidRPr="0035739B">
              <w:rPr>
                <w:b w:val="0"/>
              </w:rPr>
              <w:t>2019 - 2028 годы</w:t>
            </w:r>
          </w:p>
        </w:tc>
        <w:tc>
          <w:tcPr>
            <w:tcW w:w="668" w:type="dxa"/>
          </w:tcPr>
          <w:p w14:paraId="606A02D3" w14:textId="77777777" w:rsidR="00833F39" w:rsidRPr="0035739B" w:rsidRDefault="00833F39">
            <w:pPr>
              <w:pStyle w:val="ConsPlusTitle"/>
              <w:jc w:val="center"/>
              <w:rPr>
                <w:b w:val="0"/>
              </w:rPr>
            </w:pPr>
            <w:r w:rsidRPr="0035739B">
              <w:rPr>
                <w:b w:val="0"/>
              </w:rPr>
              <w:t>-</w:t>
            </w:r>
          </w:p>
        </w:tc>
        <w:tc>
          <w:tcPr>
            <w:tcW w:w="668" w:type="dxa"/>
          </w:tcPr>
          <w:p w14:paraId="5DFB3B55" w14:textId="77777777" w:rsidR="00833F39" w:rsidRPr="0035739B" w:rsidRDefault="00833F39">
            <w:pPr>
              <w:pStyle w:val="ConsPlusTitle"/>
              <w:jc w:val="center"/>
              <w:rPr>
                <w:b w:val="0"/>
              </w:rPr>
            </w:pPr>
            <w:r w:rsidRPr="0035739B">
              <w:rPr>
                <w:b w:val="0"/>
              </w:rPr>
              <w:t>-</w:t>
            </w:r>
          </w:p>
        </w:tc>
        <w:tc>
          <w:tcPr>
            <w:tcW w:w="668" w:type="dxa"/>
          </w:tcPr>
          <w:p w14:paraId="0A200E30" w14:textId="77777777" w:rsidR="00833F39" w:rsidRPr="0035739B" w:rsidRDefault="00833F39">
            <w:pPr>
              <w:pStyle w:val="ConsPlusTitle"/>
              <w:jc w:val="center"/>
              <w:rPr>
                <w:b w:val="0"/>
              </w:rPr>
            </w:pPr>
            <w:r w:rsidRPr="0035739B">
              <w:rPr>
                <w:b w:val="0"/>
              </w:rPr>
              <w:t>-</w:t>
            </w:r>
          </w:p>
        </w:tc>
        <w:tc>
          <w:tcPr>
            <w:tcW w:w="668" w:type="dxa"/>
          </w:tcPr>
          <w:p w14:paraId="0ACD06E8" w14:textId="77777777" w:rsidR="00833F39" w:rsidRPr="0035739B" w:rsidRDefault="00833F39">
            <w:pPr>
              <w:pStyle w:val="ConsPlusTitle"/>
              <w:jc w:val="center"/>
              <w:rPr>
                <w:b w:val="0"/>
              </w:rPr>
            </w:pPr>
            <w:r w:rsidRPr="0035739B">
              <w:rPr>
                <w:b w:val="0"/>
              </w:rPr>
              <w:t>-</w:t>
            </w:r>
          </w:p>
        </w:tc>
        <w:tc>
          <w:tcPr>
            <w:tcW w:w="668" w:type="dxa"/>
          </w:tcPr>
          <w:p w14:paraId="768E9FFC" w14:textId="77777777" w:rsidR="00833F39" w:rsidRPr="0035739B" w:rsidRDefault="00833F39">
            <w:pPr>
              <w:pStyle w:val="ConsPlusTitle"/>
              <w:jc w:val="center"/>
              <w:rPr>
                <w:b w:val="0"/>
              </w:rPr>
            </w:pPr>
            <w:r w:rsidRPr="0035739B">
              <w:rPr>
                <w:b w:val="0"/>
              </w:rPr>
              <w:t>-</w:t>
            </w:r>
          </w:p>
        </w:tc>
        <w:tc>
          <w:tcPr>
            <w:tcW w:w="668" w:type="dxa"/>
          </w:tcPr>
          <w:p w14:paraId="589C7F1B" w14:textId="77777777" w:rsidR="00833F39" w:rsidRPr="0035739B" w:rsidRDefault="00833F39">
            <w:pPr>
              <w:pStyle w:val="ConsPlusTitle"/>
              <w:jc w:val="center"/>
              <w:rPr>
                <w:b w:val="0"/>
              </w:rPr>
            </w:pPr>
            <w:r w:rsidRPr="0035739B">
              <w:rPr>
                <w:b w:val="0"/>
              </w:rPr>
              <w:t>-</w:t>
            </w:r>
          </w:p>
        </w:tc>
        <w:tc>
          <w:tcPr>
            <w:tcW w:w="668" w:type="dxa"/>
          </w:tcPr>
          <w:p w14:paraId="06C512B1" w14:textId="77777777" w:rsidR="00833F39" w:rsidRPr="0035739B" w:rsidRDefault="00833F39">
            <w:pPr>
              <w:pStyle w:val="ConsPlusTitle"/>
              <w:jc w:val="center"/>
              <w:rPr>
                <w:b w:val="0"/>
              </w:rPr>
            </w:pPr>
            <w:r w:rsidRPr="0035739B">
              <w:rPr>
                <w:b w:val="0"/>
              </w:rPr>
              <w:t>-</w:t>
            </w:r>
          </w:p>
        </w:tc>
        <w:tc>
          <w:tcPr>
            <w:tcW w:w="668" w:type="dxa"/>
          </w:tcPr>
          <w:p w14:paraId="516AC8A5" w14:textId="77777777" w:rsidR="00833F39" w:rsidRPr="0035739B" w:rsidRDefault="00833F39">
            <w:pPr>
              <w:pStyle w:val="ConsPlusTitle"/>
              <w:jc w:val="center"/>
              <w:rPr>
                <w:b w:val="0"/>
              </w:rPr>
            </w:pPr>
            <w:r w:rsidRPr="0035739B">
              <w:rPr>
                <w:b w:val="0"/>
              </w:rPr>
              <w:t>-</w:t>
            </w:r>
          </w:p>
        </w:tc>
        <w:tc>
          <w:tcPr>
            <w:tcW w:w="668" w:type="dxa"/>
          </w:tcPr>
          <w:p w14:paraId="08A05290" w14:textId="77777777" w:rsidR="00833F39" w:rsidRPr="0035739B" w:rsidRDefault="00833F39">
            <w:pPr>
              <w:pStyle w:val="ConsPlusTitle"/>
              <w:jc w:val="center"/>
              <w:rPr>
                <w:b w:val="0"/>
              </w:rPr>
            </w:pPr>
            <w:r w:rsidRPr="0035739B">
              <w:rPr>
                <w:b w:val="0"/>
              </w:rPr>
              <w:t>-</w:t>
            </w:r>
          </w:p>
        </w:tc>
        <w:tc>
          <w:tcPr>
            <w:tcW w:w="668" w:type="dxa"/>
          </w:tcPr>
          <w:p w14:paraId="098C1204" w14:textId="77777777" w:rsidR="00833F39" w:rsidRPr="0035739B" w:rsidRDefault="00833F39">
            <w:pPr>
              <w:pStyle w:val="ConsPlusTitle"/>
              <w:jc w:val="center"/>
              <w:rPr>
                <w:b w:val="0"/>
              </w:rPr>
            </w:pPr>
            <w:r w:rsidRPr="0035739B">
              <w:rPr>
                <w:b w:val="0"/>
              </w:rPr>
              <w:t>-</w:t>
            </w:r>
          </w:p>
        </w:tc>
        <w:tc>
          <w:tcPr>
            <w:tcW w:w="678" w:type="dxa"/>
          </w:tcPr>
          <w:p w14:paraId="5D9BE3AA" w14:textId="77777777" w:rsidR="00833F39" w:rsidRPr="0035739B" w:rsidRDefault="00833F39">
            <w:pPr>
              <w:pStyle w:val="ConsPlusTitle"/>
              <w:jc w:val="center"/>
              <w:rPr>
                <w:b w:val="0"/>
              </w:rPr>
            </w:pPr>
            <w:r w:rsidRPr="0035739B">
              <w:rPr>
                <w:b w:val="0"/>
              </w:rPr>
              <w:t>-</w:t>
            </w:r>
          </w:p>
        </w:tc>
      </w:tr>
      <w:tr w:rsidR="00833F39" w:rsidRPr="0035739B" w14:paraId="38746779" w14:textId="77777777">
        <w:tc>
          <w:tcPr>
            <w:tcW w:w="680" w:type="dxa"/>
          </w:tcPr>
          <w:p w14:paraId="1F325528" w14:textId="77777777" w:rsidR="00833F39" w:rsidRPr="0035739B" w:rsidRDefault="00833F39">
            <w:pPr>
              <w:pStyle w:val="ConsPlusTitle"/>
              <w:jc w:val="center"/>
              <w:rPr>
                <w:b w:val="0"/>
              </w:rPr>
            </w:pPr>
            <w:r w:rsidRPr="0035739B">
              <w:rPr>
                <w:b w:val="0"/>
              </w:rPr>
              <w:t>2.14.</w:t>
            </w:r>
          </w:p>
        </w:tc>
        <w:tc>
          <w:tcPr>
            <w:tcW w:w="2154" w:type="dxa"/>
          </w:tcPr>
          <w:p w14:paraId="68F9A0B7" w14:textId="77777777" w:rsidR="00833F39" w:rsidRPr="0035739B" w:rsidRDefault="00833F39">
            <w:pPr>
              <w:pStyle w:val="ConsPlusTitle"/>
              <w:rPr>
                <w:b w:val="0"/>
              </w:rPr>
            </w:pPr>
            <w:r w:rsidRPr="0035739B">
              <w:rPr>
                <w:b w:val="0"/>
              </w:rPr>
              <w:t>Организация тематических олимпиад для обучающихся образовательны</w:t>
            </w:r>
            <w:r w:rsidRPr="0035739B">
              <w:rPr>
                <w:b w:val="0"/>
              </w:rPr>
              <w:lastRenderedPageBreak/>
              <w:t>х организаций, осуществляющих деятельность на территории Ульяновской области, по вопросам защиты прав потребителей</w:t>
            </w:r>
          </w:p>
        </w:tc>
        <w:tc>
          <w:tcPr>
            <w:tcW w:w="1984" w:type="dxa"/>
          </w:tcPr>
          <w:p w14:paraId="4B978DBB" w14:textId="77777777" w:rsidR="00833F39" w:rsidRPr="0035739B" w:rsidRDefault="00833F39">
            <w:pPr>
              <w:pStyle w:val="ConsPlusTitle"/>
              <w:jc w:val="center"/>
              <w:rPr>
                <w:b w:val="0"/>
              </w:rPr>
            </w:pPr>
            <w:r w:rsidRPr="0035739B">
              <w:rPr>
                <w:b w:val="0"/>
              </w:rPr>
              <w:lastRenderedPageBreak/>
              <w:t xml:space="preserve">Министерство просвещения и воспитания Ульяновской области, ОГКУ </w:t>
            </w:r>
            <w:r w:rsidRPr="0035739B">
              <w:rPr>
                <w:b w:val="0"/>
              </w:rPr>
              <w:lastRenderedPageBreak/>
              <w:t>"Госюрбюро"</w:t>
            </w:r>
          </w:p>
        </w:tc>
        <w:tc>
          <w:tcPr>
            <w:tcW w:w="1417" w:type="dxa"/>
          </w:tcPr>
          <w:p w14:paraId="10252570" w14:textId="77777777" w:rsidR="00833F39" w:rsidRPr="0035739B" w:rsidRDefault="00833F39">
            <w:pPr>
              <w:pStyle w:val="ConsPlusTitle"/>
              <w:jc w:val="center"/>
              <w:rPr>
                <w:b w:val="0"/>
              </w:rPr>
            </w:pPr>
            <w:r w:rsidRPr="0035739B">
              <w:rPr>
                <w:b w:val="0"/>
              </w:rPr>
              <w:lastRenderedPageBreak/>
              <w:t>2019 - 2028 годы</w:t>
            </w:r>
          </w:p>
        </w:tc>
        <w:tc>
          <w:tcPr>
            <w:tcW w:w="668" w:type="dxa"/>
          </w:tcPr>
          <w:p w14:paraId="7C19FFBE" w14:textId="77777777" w:rsidR="00833F39" w:rsidRPr="0035739B" w:rsidRDefault="00833F39">
            <w:pPr>
              <w:pStyle w:val="ConsPlusTitle"/>
              <w:jc w:val="center"/>
              <w:rPr>
                <w:b w:val="0"/>
              </w:rPr>
            </w:pPr>
            <w:r w:rsidRPr="0035739B">
              <w:rPr>
                <w:b w:val="0"/>
              </w:rPr>
              <w:t>-</w:t>
            </w:r>
          </w:p>
        </w:tc>
        <w:tc>
          <w:tcPr>
            <w:tcW w:w="668" w:type="dxa"/>
          </w:tcPr>
          <w:p w14:paraId="0C7515DC" w14:textId="77777777" w:rsidR="00833F39" w:rsidRPr="0035739B" w:rsidRDefault="00833F39">
            <w:pPr>
              <w:pStyle w:val="ConsPlusTitle"/>
              <w:jc w:val="center"/>
              <w:rPr>
                <w:b w:val="0"/>
              </w:rPr>
            </w:pPr>
            <w:r w:rsidRPr="0035739B">
              <w:rPr>
                <w:b w:val="0"/>
              </w:rPr>
              <w:t>-</w:t>
            </w:r>
          </w:p>
        </w:tc>
        <w:tc>
          <w:tcPr>
            <w:tcW w:w="668" w:type="dxa"/>
          </w:tcPr>
          <w:p w14:paraId="02D459E4" w14:textId="77777777" w:rsidR="00833F39" w:rsidRPr="0035739B" w:rsidRDefault="00833F39">
            <w:pPr>
              <w:pStyle w:val="ConsPlusTitle"/>
              <w:jc w:val="center"/>
              <w:rPr>
                <w:b w:val="0"/>
              </w:rPr>
            </w:pPr>
            <w:r w:rsidRPr="0035739B">
              <w:rPr>
                <w:b w:val="0"/>
              </w:rPr>
              <w:t>-</w:t>
            </w:r>
          </w:p>
        </w:tc>
        <w:tc>
          <w:tcPr>
            <w:tcW w:w="668" w:type="dxa"/>
          </w:tcPr>
          <w:p w14:paraId="27891F73" w14:textId="77777777" w:rsidR="00833F39" w:rsidRPr="0035739B" w:rsidRDefault="00833F39">
            <w:pPr>
              <w:pStyle w:val="ConsPlusTitle"/>
              <w:jc w:val="center"/>
              <w:rPr>
                <w:b w:val="0"/>
              </w:rPr>
            </w:pPr>
            <w:r w:rsidRPr="0035739B">
              <w:rPr>
                <w:b w:val="0"/>
              </w:rPr>
              <w:t>-</w:t>
            </w:r>
          </w:p>
        </w:tc>
        <w:tc>
          <w:tcPr>
            <w:tcW w:w="668" w:type="dxa"/>
          </w:tcPr>
          <w:p w14:paraId="52884B48" w14:textId="77777777" w:rsidR="00833F39" w:rsidRPr="0035739B" w:rsidRDefault="00833F39">
            <w:pPr>
              <w:pStyle w:val="ConsPlusTitle"/>
              <w:jc w:val="center"/>
              <w:rPr>
                <w:b w:val="0"/>
              </w:rPr>
            </w:pPr>
            <w:r w:rsidRPr="0035739B">
              <w:rPr>
                <w:b w:val="0"/>
              </w:rPr>
              <w:t>-</w:t>
            </w:r>
          </w:p>
        </w:tc>
        <w:tc>
          <w:tcPr>
            <w:tcW w:w="668" w:type="dxa"/>
          </w:tcPr>
          <w:p w14:paraId="51BCE518" w14:textId="77777777" w:rsidR="00833F39" w:rsidRPr="0035739B" w:rsidRDefault="00833F39">
            <w:pPr>
              <w:pStyle w:val="ConsPlusTitle"/>
              <w:jc w:val="center"/>
              <w:rPr>
                <w:b w:val="0"/>
              </w:rPr>
            </w:pPr>
            <w:r w:rsidRPr="0035739B">
              <w:rPr>
                <w:b w:val="0"/>
              </w:rPr>
              <w:t>-</w:t>
            </w:r>
          </w:p>
        </w:tc>
        <w:tc>
          <w:tcPr>
            <w:tcW w:w="668" w:type="dxa"/>
          </w:tcPr>
          <w:p w14:paraId="56AD9EB0" w14:textId="77777777" w:rsidR="00833F39" w:rsidRPr="0035739B" w:rsidRDefault="00833F39">
            <w:pPr>
              <w:pStyle w:val="ConsPlusTitle"/>
              <w:jc w:val="center"/>
              <w:rPr>
                <w:b w:val="0"/>
              </w:rPr>
            </w:pPr>
            <w:r w:rsidRPr="0035739B">
              <w:rPr>
                <w:b w:val="0"/>
              </w:rPr>
              <w:t>-</w:t>
            </w:r>
          </w:p>
        </w:tc>
        <w:tc>
          <w:tcPr>
            <w:tcW w:w="668" w:type="dxa"/>
          </w:tcPr>
          <w:p w14:paraId="5DAD9F07" w14:textId="77777777" w:rsidR="00833F39" w:rsidRPr="0035739B" w:rsidRDefault="00833F39">
            <w:pPr>
              <w:pStyle w:val="ConsPlusTitle"/>
              <w:jc w:val="center"/>
              <w:rPr>
                <w:b w:val="0"/>
              </w:rPr>
            </w:pPr>
            <w:r w:rsidRPr="0035739B">
              <w:rPr>
                <w:b w:val="0"/>
              </w:rPr>
              <w:t>-</w:t>
            </w:r>
          </w:p>
        </w:tc>
        <w:tc>
          <w:tcPr>
            <w:tcW w:w="668" w:type="dxa"/>
          </w:tcPr>
          <w:p w14:paraId="68BAA842" w14:textId="77777777" w:rsidR="00833F39" w:rsidRPr="0035739B" w:rsidRDefault="00833F39">
            <w:pPr>
              <w:pStyle w:val="ConsPlusTitle"/>
              <w:jc w:val="center"/>
              <w:rPr>
                <w:b w:val="0"/>
              </w:rPr>
            </w:pPr>
            <w:r w:rsidRPr="0035739B">
              <w:rPr>
                <w:b w:val="0"/>
              </w:rPr>
              <w:t>-</w:t>
            </w:r>
          </w:p>
        </w:tc>
        <w:tc>
          <w:tcPr>
            <w:tcW w:w="668" w:type="dxa"/>
          </w:tcPr>
          <w:p w14:paraId="5BD5C836" w14:textId="77777777" w:rsidR="00833F39" w:rsidRPr="0035739B" w:rsidRDefault="00833F39">
            <w:pPr>
              <w:pStyle w:val="ConsPlusTitle"/>
              <w:jc w:val="center"/>
              <w:rPr>
                <w:b w:val="0"/>
              </w:rPr>
            </w:pPr>
            <w:r w:rsidRPr="0035739B">
              <w:rPr>
                <w:b w:val="0"/>
              </w:rPr>
              <w:t>-</w:t>
            </w:r>
          </w:p>
        </w:tc>
        <w:tc>
          <w:tcPr>
            <w:tcW w:w="678" w:type="dxa"/>
          </w:tcPr>
          <w:p w14:paraId="336EB076" w14:textId="77777777" w:rsidR="00833F39" w:rsidRPr="0035739B" w:rsidRDefault="00833F39">
            <w:pPr>
              <w:pStyle w:val="ConsPlusTitle"/>
              <w:jc w:val="center"/>
              <w:rPr>
                <w:b w:val="0"/>
              </w:rPr>
            </w:pPr>
            <w:r w:rsidRPr="0035739B">
              <w:rPr>
                <w:b w:val="0"/>
              </w:rPr>
              <w:t>-</w:t>
            </w:r>
          </w:p>
        </w:tc>
      </w:tr>
      <w:tr w:rsidR="00833F39" w:rsidRPr="0035739B" w14:paraId="2A96C6D0" w14:textId="77777777">
        <w:tc>
          <w:tcPr>
            <w:tcW w:w="680" w:type="dxa"/>
          </w:tcPr>
          <w:p w14:paraId="64B2672B" w14:textId="77777777" w:rsidR="00833F39" w:rsidRPr="0035739B" w:rsidRDefault="00833F39">
            <w:pPr>
              <w:pStyle w:val="ConsPlusTitle"/>
              <w:jc w:val="center"/>
              <w:rPr>
                <w:b w:val="0"/>
              </w:rPr>
            </w:pPr>
            <w:r w:rsidRPr="0035739B">
              <w:rPr>
                <w:b w:val="0"/>
              </w:rPr>
              <w:t>2.15.</w:t>
            </w:r>
          </w:p>
        </w:tc>
        <w:tc>
          <w:tcPr>
            <w:tcW w:w="2154" w:type="dxa"/>
          </w:tcPr>
          <w:p w14:paraId="2B2CD123" w14:textId="77777777" w:rsidR="00833F39" w:rsidRPr="0035739B" w:rsidRDefault="00833F39">
            <w:pPr>
              <w:pStyle w:val="ConsPlusTitle"/>
              <w:rPr>
                <w:b w:val="0"/>
              </w:rPr>
            </w:pPr>
            <w:r w:rsidRPr="0035739B">
              <w:rPr>
                <w:b w:val="0"/>
              </w:rPr>
              <w:t>Проведение выставки-обзора "Я - грамотный потребитель"</w:t>
            </w:r>
          </w:p>
        </w:tc>
        <w:tc>
          <w:tcPr>
            <w:tcW w:w="1984" w:type="dxa"/>
          </w:tcPr>
          <w:p w14:paraId="715FF07F" w14:textId="77777777" w:rsidR="00833F39" w:rsidRPr="0035739B" w:rsidRDefault="00833F39">
            <w:pPr>
              <w:pStyle w:val="ConsPlusTitle"/>
              <w:jc w:val="center"/>
              <w:rPr>
                <w:b w:val="0"/>
              </w:rPr>
            </w:pPr>
            <w:r w:rsidRPr="0035739B">
              <w:rPr>
                <w:b w:val="0"/>
              </w:rPr>
              <w:t>Областное государственное бюджетное учреждение культуры "Дворец книги - Ульяновская областная научная библиотека имени В.И. Ленина"</w:t>
            </w:r>
          </w:p>
        </w:tc>
        <w:tc>
          <w:tcPr>
            <w:tcW w:w="1417" w:type="dxa"/>
          </w:tcPr>
          <w:p w14:paraId="089A2E9A" w14:textId="77777777" w:rsidR="00833F39" w:rsidRPr="0035739B" w:rsidRDefault="00833F39">
            <w:pPr>
              <w:pStyle w:val="ConsPlusTitle"/>
              <w:jc w:val="center"/>
              <w:rPr>
                <w:b w:val="0"/>
              </w:rPr>
            </w:pPr>
            <w:r w:rsidRPr="0035739B">
              <w:rPr>
                <w:b w:val="0"/>
              </w:rPr>
              <w:t>2019 - 2028 годы</w:t>
            </w:r>
          </w:p>
        </w:tc>
        <w:tc>
          <w:tcPr>
            <w:tcW w:w="668" w:type="dxa"/>
          </w:tcPr>
          <w:p w14:paraId="1DFA842B" w14:textId="77777777" w:rsidR="00833F39" w:rsidRPr="0035739B" w:rsidRDefault="00833F39">
            <w:pPr>
              <w:pStyle w:val="ConsPlusTitle"/>
              <w:jc w:val="center"/>
              <w:rPr>
                <w:b w:val="0"/>
              </w:rPr>
            </w:pPr>
            <w:r w:rsidRPr="0035739B">
              <w:rPr>
                <w:b w:val="0"/>
              </w:rPr>
              <w:t>-</w:t>
            </w:r>
          </w:p>
        </w:tc>
        <w:tc>
          <w:tcPr>
            <w:tcW w:w="668" w:type="dxa"/>
          </w:tcPr>
          <w:p w14:paraId="2EAD1E45" w14:textId="77777777" w:rsidR="00833F39" w:rsidRPr="0035739B" w:rsidRDefault="00833F39">
            <w:pPr>
              <w:pStyle w:val="ConsPlusTitle"/>
              <w:jc w:val="center"/>
              <w:rPr>
                <w:b w:val="0"/>
              </w:rPr>
            </w:pPr>
            <w:r w:rsidRPr="0035739B">
              <w:rPr>
                <w:b w:val="0"/>
              </w:rPr>
              <w:t>-</w:t>
            </w:r>
          </w:p>
        </w:tc>
        <w:tc>
          <w:tcPr>
            <w:tcW w:w="668" w:type="dxa"/>
          </w:tcPr>
          <w:p w14:paraId="426EFCD5" w14:textId="77777777" w:rsidR="00833F39" w:rsidRPr="0035739B" w:rsidRDefault="00833F39">
            <w:pPr>
              <w:pStyle w:val="ConsPlusTitle"/>
              <w:jc w:val="center"/>
              <w:rPr>
                <w:b w:val="0"/>
              </w:rPr>
            </w:pPr>
            <w:r w:rsidRPr="0035739B">
              <w:rPr>
                <w:b w:val="0"/>
              </w:rPr>
              <w:t>-</w:t>
            </w:r>
          </w:p>
        </w:tc>
        <w:tc>
          <w:tcPr>
            <w:tcW w:w="668" w:type="dxa"/>
          </w:tcPr>
          <w:p w14:paraId="36E640F6" w14:textId="77777777" w:rsidR="00833F39" w:rsidRPr="0035739B" w:rsidRDefault="00833F39">
            <w:pPr>
              <w:pStyle w:val="ConsPlusTitle"/>
              <w:jc w:val="center"/>
              <w:rPr>
                <w:b w:val="0"/>
              </w:rPr>
            </w:pPr>
            <w:r w:rsidRPr="0035739B">
              <w:rPr>
                <w:b w:val="0"/>
              </w:rPr>
              <w:t>-</w:t>
            </w:r>
          </w:p>
        </w:tc>
        <w:tc>
          <w:tcPr>
            <w:tcW w:w="668" w:type="dxa"/>
          </w:tcPr>
          <w:p w14:paraId="3A56DF14" w14:textId="77777777" w:rsidR="00833F39" w:rsidRPr="0035739B" w:rsidRDefault="00833F39">
            <w:pPr>
              <w:pStyle w:val="ConsPlusTitle"/>
              <w:jc w:val="center"/>
              <w:rPr>
                <w:b w:val="0"/>
              </w:rPr>
            </w:pPr>
            <w:r w:rsidRPr="0035739B">
              <w:rPr>
                <w:b w:val="0"/>
              </w:rPr>
              <w:t>-</w:t>
            </w:r>
          </w:p>
        </w:tc>
        <w:tc>
          <w:tcPr>
            <w:tcW w:w="668" w:type="dxa"/>
          </w:tcPr>
          <w:p w14:paraId="31B8E792" w14:textId="77777777" w:rsidR="00833F39" w:rsidRPr="0035739B" w:rsidRDefault="00833F39">
            <w:pPr>
              <w:pStyle w:val="ConsPlusTitle"/>
              <w:jc w:val="center"/>
              <w:rPr>
                <w:b w:val="0"/>
              </w:rPr>
            </w:pPr>
            <w:r w:rsidRPr="0035739B">
              <w:rPr>
                <w:b w:val="0"/>
              </w:rPr>
              <w:t>-</w:t>
            </w:r>
          </w:p>
        </w:tc>
        <w:tc>
          <w:tcPr>
            <w:tcW w:w="668" w:type="dxa"/>
          </w:tcPr>
          <w:p w14:paraId="1D9895B2" w14:textId="77777777" w:rsidR="00833F39" w:rsidRPr="0035739B" w:rsidRDefault="00833F39">
            <w:pPr>
              <w:pStyle w:val="ConsPlusTitle"/>
              <w:jc w:val="center"/>
              <w:rPr>
                <w:b w:val="0"/>
              </w:rPr>
            </w:pPr>
            <w:r w:rsidRPr="0035739B">
              <w:rPr>
                <w:b w:val="0"/>
              </w:rPr>
              <w:t>-</w:t>
            </w:r>
          </w:p>
        </w:tc>
        <w:tc>
          <w:tcPr>
            <w:tcW w:w="668" w:type="dxa"/>
          </w:tcPr>
          <w:p w14:paraId="01B39659" w14:textId="77777777" w:rsidR="00833F39" w:rsidRPr="0035739B" w:rsidRDefault="00833F39">
            <w:pPr>
              <w:pStyle w:val="ConsPlusTitle"/>
              <w:jc w:val="center"/>
              <w:rPr>
                <w:b w:val="0"/>
              </w:rPr>
            </w:pPr>
            <w:r w:rsidRPr="0035739B">
              <w:rPr>
                <w:b w:val="0"/>
              </w:rPr>
              <w:t>-</w:t>
            </w:r>
          </w:p>
        </w:tc>
        <w:tc>
          <w:tcPr>
            <w:tcW w:w="668" w:type="dxa"/>
          </w:tcPr>
          <w:p w14:paraId="619B8F26" w14:textId="77777777" w:rsidR="00833F39" w:rsidRPr="0035739B" w:rsidRDefault="00833F39">
            <w:pPr>
              <w:pStyle w:val="ConsPlusTitle"/>
              <w:jc w:val="center"/>
              <w:rPr>
                <w:b w:val="0"/>
              </w:rPr>
            </w:pPr>
            <w:r w:rsidRPr="0035739B">
              <w:rPr>
                <w:b w:val="0"/>
              </w:rPr>
              <w:t>-</w:t>
            </w:r>
          </w:p>
        </w:tc>
        <w:tc>
          <w:tcPr>
            <w:tcW w:w="668" w:type="dxa"/>
          </w:tcPr>
          <w:p w14:paraId="27CF9534" w14:textId="77777777" w:rsidR="00833F39" w:rsidRPr="0035739B" w:rsidRDefault="00833F39">
            <w:pPr>
              <w:pStyle w:val="ConsPlusTitle"/>
              <w:jc w:val="center"/>
              <w:rPr>
                <w:b w:val="0"/>
              </w:rPr>
            </w:pPr>
            <w:r w:rsidRPr="0035739B">
              <w:rPr>
                <w:b w:val="0"/>
              </w:rPr>
              <w:t>-</w:t>
            </w:r>
          </w:p>
        </w:tc>
        <w:tc>
          <w:tcPr>
            <w:tcW w:w="678" w:type="dxa"/>
          </w:tcPr>
          <w:p w14:paraId="619BA1B0" w14:textId="77777777" w:rsidR="00833F39" w:rsidRPr="0035739B" w:rsidRDefault="00833F39">
            <w:pPr>
              <w:pStyle w:val="ConsPlusTitle"/>
              <w:jc w:val="center"/>
              <w:rPr>
                <w:b w:val="0"/>
              </w:rPr>
            </w:pPr>
            <w:r w:rsidRPr="0035739B">
              <w:rPr>
                <w:b w:val="0"/>
              </w:rPr>
              <w:t>-</w:t>
            </w:r>
          </w:p>
        </w:tc>
      </w:tr>
      <w:tr w:rsidR="00833F39" w:rsidRPr="0035739B" w14:paraId="775EC880" w14:textId="77777777">
        <w:tc>
          <w:tcPr>
            <w:tcW w:w="680" w:type="dxa"/>
          </w:tcPr>
          <w:p w14:paraId="7555E649" w14:textId="77777777" w:rsidR="00833F39" w:rsidRPr="0035739B" w:rsidRDefault="00833F39">
            <w:pPr>
              <w:pStyle w:val="ConsPlusTitle"/>
              <w:jc w:val="center"/>
              <w:rPr>
                <w:b w:val="0"/>
              </w:rPr>
            </w:pPr>
            <w:r w:rsidRPr="0035739B">
              <w:rPr>
                <w:b w:val="0"/>
              </w:rPr>
              <w:t>2.16.</w:t>
            </w:r>
          </w:p>
        </w:tc>
        <w:tc>
          <w:tcPr>
            <w:tcW w:w="2154" w:type="dxa"/>
          </w:tcPr>
          <w:p w14:paraId="7B707EB8" w14:textId="77777777" w:rsidR="00833F39" w:rsidRPr="0035739B" w:rsidRDefault="00833F39">
            <w:pPr>
              <w:pStyle w:val="ConsPlusTitle"/>
              <w:rPr>
                <w:b w:val="0"/>
              </w:rPr>
            </w:pPr>
            <w:r w:rsidRPr="0035739B">
              <w:rPr>
                <w:b w:val="0"/>
              </w:rPr>
              <w:t xml:space="preserve">Предоставление субсидий из областного бюджета Ульяновской области УРО </w:t>
            </w:r>
            <w:r w:rsidRPr="0035739B">
              <w:rPr>
                <w:b w:val="0"/>
              </w:rPr>
              <w:lastRenderedPageBreak/>
              <w:t>ООО "Ассоциация юристов России" в целях финансового обеспечения его затрат в связи с реализацией проектов по производству аудиовизуальных материалов, направленных на повышение уровня защиты прав потребителей на территории Ульяновской области</w:t>
            </w:r>
          </w:p>
        </w:tc>
        <w:tc>
          <w:tcPr>
            <w:tcW w:w="1984" w:type="dxa"/>
          </w:tcPr>
          <w:p w14:paraId="25BA50F5" w14:textId="77777777" w:rsidR="00833F39" w:rsidRPr="0035739B" w:rsidRDefault="00833F39">
            <w:pPr>
              <w:pStyle w:val="ConsPlusTitle"/>
              <w:jc w:val="center"/>
              <w:rPr>
                <w:b w:val="0"/>
              </w:rPr>
            </w:pPr>
            <w:r w:rsidRPr="0035739B">
              <w:rPr>
                <w:b w:val="0"/>
              </w:rPr>
              <w:lastRenderedPageBreak/>
              <w:t xml:space="preserve">Правительство Ульяновской области, УРО ООО "Ассоциация юристов </w:t>
            </w:r>
            <w:r w:rsidRPr="0035739B">
              <w:rPr>
                <w:b w:val="0"/>
              </w:rPr>
              <w:lastRenderedPageBreak/>
              <w:t xml:space="preserve">России" </w:t>
            </w:r>
            <w:hyperlink w:anchor="P1203">
              <w:r w:rsidRPr="0035739B">
                <w:rPr>
                  <w:b w:val="0"/>
                  <w:color w:val="0000FF"/>
                </w:rPr>
                <w:t>&lt;*&gt;</w:t>
              </w:r>
            </w:hyperlink>
          </w:p>
        </w:tc>
        <w:tc>
          <w:tcPr>
            <w:tcW w:w="1417" w:type="dxa"/>
          </w:tcPr>
          <w:p w14:paraId="77C08112" w14:textId="77777777" w:rsidR="00833F39" w:rsidRPr="0035739B" w:rsidRDefault="00833F39">
            <w:pPr>
              <w:pStyle w:val="ConsPlusTitle"/>
              <w:jc w:val="center"/>
              <w:rPr>
                <w:b w:val="0"/>
              </w:rPr>
            </w:pPr>
            <w:r w:rsidRPr="0035739B">
              <w:rPr>
                <w:b w:val="0"/>
              </w:rPr>
              <w:lastRenderedPageBreak/>
              <w:t>2019 - 2028 годы</w:t>
            </w:r>
          </w:p>
        </w:tc>
        <w:tc>
          <w:tcPr>
            <w:tcW w:w="668" w:type="dxa"/>
          </w:tcPr>
          <w:p w14:paraId="2F2486FA" w14:textId="77777777" w:rsidR="00833F39" w:rsidRPr="0035739B" w:rsidRDefault="00833F39">
            <w:pPr>
              <w:pStyle w:val="ConsPlusTitle"/>
              <w:jc w:val="center"/>
              <w:rPr>
                <w:b w:val="0"/>
              </w:rPr>
            </w:pPr>
            <w:r w:rsidRPr="0035739B">
              <w:rPr>
                <w:b w:val="0"/>
              </w:rPr>
              <w:t>500</w:t>
            </w:r>
          </w:p>
        </w:tc>
        <w:tc>
          <w:tcPr>
            <w:tcW w:w="668" w:type="dxa"/>
          </w:tcPr>
          <w:p w14:paraId="275AECFA" w14:textId="77777777" w:rsidR="00833F39" w:rsidRPr="0035739B" w:rsidRDefault="00833F39">
            <w:pPr>
              <w:pStyle w:val="ConsPlusTitle"/>
              <w:jc w:val="center"/>
              <w:rPr>
                <w:b w:val="0"/>
              </w:rPr>
            </w:pPr>
            <w:r w:rsidRPr="0035739B">
              <w:rPr>
                <w:b w:val="0"/>
              </w:rPr>
              <w:t>500</w:t>
            </w:r>
          </w:p>
        </w:tc>
        <w:tc>
          <w:tcPr>
            <w:tcW w:w="668" w:type="dxa"/>
          </w:tcPr>
          <w:p w14:paraId="66420996" w14:textId="77777777" w:rsidR="00833F39" w:rsidRPr="0035739B" w:rsidRDefault="00833F39">
            <w:pPr>
              <w:pStyle w:val="ConsPlusTitle"/>
              <w:jc w:val="center"/>
              <w:rPr>
                <w:b w:val="0"/>
              </w:rPr>
            </w:pPr>
            <w:r w:rsidRPr="0035739B">
              <w:rPr>
                <w:b w:val="0"/>
              </w:rPr>
              <w:t>400</w:t>
            </w:r>
          </w:p>
        </w:tc>
        <w:tc>
          <w:tcPr>
            <w:tcW w:w="668" w:type="dxa"/>
          </w:tcPr>
          <w:p w14:paraId="0E76A65F" w14:textId="77777777" w:rsidR="00833F39" w:rsidRPr="0035739B" w:rsidRDefault="00833F39">
            <w:pPr>
              <w:pStyle w:val="ConsPlusTitle"/>
              <w:jc w:val="center"/>
              <w:rPr>
                <w:b w:val="0"/>
              </w:rPr>
            </w:pPr>
            <w:r w:rsidRPr="0035739B">
              <w:rPr>
                <w:b w:val="0"/>
              </w:rPr>
              <w:t>-</w:t>
            </w:r>
          </w:p>
        </w:tc>
        <w:tc>
          <w:tcPr>
            <w:tcW w:w="668" w:type="dxa"/>
          </w:tcPr>
          <w:p w14:paraId="78D94D0B" w14:textId="77777777" w:rsidR="00833F39" w:rsidRPr="0035739B" w:rsidRDefault="00833F39">
            <w:pPr>
              <w:pStyle w:val="ConsPlusTitle"/>
              <w:jc w:val="center"/>
              <w:rPr>
                <w:b w:val="0"/>
              </w:rPr>
            </w:pPr>
            <w:r w:rsidRPr="0035739B">
              <w:rPr>
                <w:b w:val="0"/>
              </w:rPr>
              <w:t>-</w:t>
            </w:r>
          </w:p>
        </w:tc>
        <w:tc>
          <w:tcPr>
            <w:tcW w:w="668" w:type="dxa"/>
          </w:tcPr>
          <w:p w14:paraId="436DAA96" w14:textId="77777777" w:rsidR="00833F39" w:rsidRPr="0035739B" w:rsidRDefault="00833F39">
            <w:pPr>
              <w:pStyle w:val="ConsPlusTitle"/>
              <w:jc w:val="center"/>
              <w:rPr>
                <w:b w:val="0"/>
              </w:rPr>
            </w:pPr>
            <w:r w:rsidRPr="0035739B">
              <w:rPr>
                <w:b w:val="0"/>
              </w:rPr>
              <w:t>-</w:t>
            </w:r>
          </w:p>
        </w:tc>
        <w:tc>
          <w:tcPr>
            <w:tcW w:w="668" w:type="dxa"/>
          </w:tcPr>
          <w:p w14:paraId="6136259D" w14:textId="77777777" w:rsidR="00833F39" w:rsidRPr="0035739B" w:rsidRDefault="00833F39">
            <w:pPr>
              <w:pStyle w:val="ConsPlusTitle"/>
              <w:jc w:val="center"/>
              <w:rPr>
                <w:b w:val="0"/>
              </w:rPr>
            </w:pPr>
            <w:r w:rsidRPr="0035739B">
              <w:rPr>
                <w:b w:val="0"/>
              </w:rPr>
              <w:t>-</w:t>
            </w:r>
          </w:p>
        </w:tc>
        <w:tc>
          <w:tcPr>
            <w:tcW w:w="668" w:type="dxa"/>
          </w:tcPr>
          <w:p w14:paraId="754DF22A" w14:textId="77777777" w:rsidR="00833F39" w:rsidRPr="0035739B" w:rsidRDefault="00833F39">
            <w:pPr>
              <w:pStyle w:val="ConsPlusTitle"/>
              <w:jc w:val="center"/>
              <w:rPr>
                <w:b w:val="0"/>
              </w:rPr>
            </w:pPr>
            <w:r w:rsidRPr="0035739B">
              <w:rPr>
                <w:b w:val="0"/>
              </w:rPr>
              <w:t>-</w:t>
            </w:r>
          </w:p>
        </w:tc>
        <w:tc>
          <w:tcPr>
            <w:tcW w:w="668" w:type="dxa"/>
          </w:tcPr>
          <w:p w14:paraId="4A50384F" w14:textId="77777777" w:rsidR="00833F39" w:rsidRPr="0035739B" w:rsidRDefault="00833F39">
            <w:pPr>
              <w:pStyle w:val="ConsPlusTitle"/>
              <w:jc w:val="center"/>
              <w:rPr>
                <w:b w:val="0"/>
              </w:rPr>
            </w:pPr>
            <w:r w:rsidRPr="0035739B">
              <w:rPr>
                <w:b w:val="0"/>
              </w:rPr>
              <w:t>-</w:t>
            </w:r>
          </w:p>
        </w:tc>
        <w:tc>
          <w:tcPr>
            <w:tcW w:w="668" w:type="dxa"/>
          </w:tcPr>
          <w:p w14:paraId="028CFCB4" w14:textId="77777777" w:rsidR="00833F39" w:rsidRPr="0035739B" w:rsidRDefault="00833F39">
            <w:pPr>
              <w:pStyle w:val="ConsPlusTitle"/>
              <w:jc w:val="center"/>
              <w:rPr>
                <w:b w:val="0"/>
              </w:rPr>
            </w:pPr>
            <w:r w:rsidRPr="0035739B">
              <w:rPr>
                <w:b w:val="0"/>
              </w:rPr>
              <w:t>-</w:t>
            </w:r>
          </w:p>
        </w:tc>
        <w:tc>
          <w:tcPr>
            <w:tcW w:w="678" w:type="dxa"/>
          </w:tcPr>
          <w:p w14:paraId="75C73C3C" w14:textId="77777777" w:rsidR="00833F39" w:rsidRPr="0035739B" w:rsidRDefault="00833F39">
            <w:pPr>
              <w:pStyle w:val="ConsPlusTitle"/>
              <w:jc w:val="center"/>
              <w:rPr>
                <w:b w:val="0"/>
              </w:rPr>
            </w:pPr>
            <w:r w:rsidRPr="0035739B">
              <w:rPr>
                <w:b w:val="0"/>
              </w:rPr>
              <w:t>1400</w:t>
            </w:r>
          </w:p>
        </w:tc>
      </w:tr>
      <w:tr w:rsidR="00833F39" w:rsidRPr="0035739B" w14:paraId="7C317C04" w14:textId="77777777">
        <w:tc>
          <w:tcPr>
            <w:tcW w:w="680" w:type="dxa"/>
          </w:tcPr>
          <w:p w14:paraId="0A3ECD44" w14:textId="77777777" w:rsidR="00833F39" w:rsidRPr="0035739B" w:rsidRDefault="00833F39">
            <w:pPr>
              <w:pStyle w:val="ConsPlusTitle"/>
              <w:jc w:val="center"/>
              <w:outlineLvl w:val="2"/>
              <w:rPr>
                <w:b w:val="0"/>
              </w:rPr>
            </w:pPr>
            <w:bookmarkStart w:id="9" w:name="P976"/>
            <w:bookmarkEnd w:id="9"/>
            <w:r w:rsidRPr="0035739B">
              <w:rPr>
                <w:b w:val="0"/>
              </w:rPr>
              <w:t>3.</w:t>
            </w:r>
          </w:p>
        </w:tc>
        <w:tc>
          <w:tcPr>
            <w:tcW w:w="2154" w:type="dxa"/>
          </w:tcPr>
          <w:p w14:paraId="2655596F" w14:textId="77777777" w:rsidR="00833F39" w:rsidRPr="0035739B" w:rsidRDefault="00833F39">
            <w:pPr>
              <w:pStyle w:val="ConsPlusTitle"/>
              <w:rPr>
                <w:b w:val="0"/>
              </w:rPr>
            </w:pPr>
            <w:r w:rsidRPr="0035739B">
              <w:rPr>
                <w:b w:val="0"/>
              </w:rPr>
              <w:t>Основное мероприятие "Профилактика правонарушений в сфере защиты прав потребителей"</w:t>
            </w:r>
          </w:p>
        </w:tc>
        <w:tc>
          <w:tcPr>
            <w:tcW w:w="1984" w:type="dxa"/>
          </w:tcPr>
          <w:p w14:paraId="3354C5DA" w14:textId="77777777" w:rsidR="00833F39" w:rsidRPr="0035739B" w:rsidRDefault="00833F39">
            <w:pPr>
              <w:pStyle w:val="ConsPlusTitle"/>
              <w:jc w:val="center"/>
              <w:rPr>
                <w:b w:val="0"/>
              </w:rPr>
            </w:pPr>
            <w:r w:rsidRPr="0035739B">
              <w:rPr>
                <w:b w:val="0"/>
              </w:rPr>
              <w:t xml:space="preserve">Правительство Ульяновской области, ОГКУ "Госюрбюро", Уполномоченный по защите прав </w:t>
            </w:r>
            <w:r w:rsidRPr="0035739B">
              <w:rPr>
                <w:b w:val="0"/>
              </w:rPr>
              <w:lastRenderedPageBreak/>
              <w:t xml:space="preserve">предпринимателей в Ульяновской области </w:t>
            </w:r>
            <w:hyperlink w:anchor="P1203">
              <w:r w:rsidRPr="0035739B">
                <w:rPr>
                  <w:b w:val="0"/>
                  <w:color w:val="0000FF"/>
                </w:rPr>
                <w:t>&lt;*&gt;</w:t>
              </w:r>
            </w:hyperlink>
          </w:p>
        </w:tc>
        <w:tc>
          <w:tcPr>
            <w:tcW w:w="1417" w:type="dxa"/>
          </w:tcPr>
          <w:p w14:paraId="5636FD75" w14:textId="77777777" w:rsidR="00833F39" w:rsidRPr="0035739B" w:rsidRDefault="00833F39">
            <w:pPr>
              <w:pStyle w:val="ConsPlusTitle"/>
              <w:jc w:val="center"/>
              <w:rPr>
                <w:b w:val="0"/>
              </w:rPr>
            </w:pPr>
            <w:r w:rsidRPr="0035739B">
              <w:rPr>
                <w:b w:val="0"/>
              </w:rPr>
              <w:lastRenderedPageBreak/>
              <w:t>2019 - 2028 годы</w:t>
            </w:r>
          </w:p>
        </w:tc>
        <w:tc>
          <w:tcPr>
            <w:tcW w:w="668" w:type="dxa"/>
          </w:tcPr>
          <w:p w14:paraId="16A6535D" w14:textId="77777777" w:rsidR="00833F39" w:rsidRPr="0035739B" w:rsidRDefault="00833F39">
            <w:pPr>
              <w:pStyle w:val="ConsPlusTitle"/>
              <w:jc w:val="center"/>
              <w:rPr>
                <w:b w:val="0"/>
              </w:rPr>
            </w:pPr>
            <w:r w:rsidRPr="0035739B">
              <w:rPr>
                <w:b w:val="0"/>
              </w:rPr>
              <w:t>-</w:t>
            </w:r>
          </w:p>
        </w:tc>
        <w:tc>
          <w:tcPr>
            <w:tcW w:w="668" w:type="dxa"/>
          </w:tcPr>
          <w:p w14:paraId="05D8D2CE" w14:textId="77777777" w:rsidR="00833F39" w:rsidRPr="0035739B" w:rsidRDefault="00833F39">
            <w:pPr>
              <w:pStyle w:val="ConsPlusTitle"/>
              <w:jc w:val="center"/>
              <w:rPr>
                <w:b w:val="0"/>
              </w:rPr>
            </w:pPr>
            <w:r w:rsidRPr="0035739B">
              <w:rPr>
                <w:b w:val="0"/>
              </w:rPr>
              <w:t>-</w:t>
            </w:r>
          </w:p>
        </w:tc>
        <w:tc>
          <w:tcPr>
            <w:tcW w:w="668" w:type="dxa"/>
          </w:tcPr>
          <w:p w14:paraId="6A1BEF44" w14:textId="77777777" w:rsidR="00833F39" w:rsidRPr="0035739B" w:rsidRDefault="00833F39">
            <w:pPr>
              <w:pStyle w:val="ConsPlusTitle"/>
              <w:jc w:val="center"/>
              <w:rPr>
                <w:b w:val="0"/>
              </w:rPr>
            </w:pPr>
            <w:r w:rsidRPr="0035739B">
              <w:rPr>
                <w:b w:val="0"/>
              </w:rPr>
              <w:t>-</w:t>
            </w:r>
          </w:p>
        </w:tc>
        <w:tc>
          <w:tcPr>
            <w:tcW w:w="668" w:type="dxa"/>
          </w:tcPr>
          <w:p w14:paraId="4CB6FA04" w14:textId="77777777" w:rsidR="00833F39" w:rsidRPr="0035739B" w:rsidRDefault="00833F39">
            <w:pPr>
              <w:pStyle w:val="ConsPlusTitle"/>
              <w:jc w:val="center"/>
              <w:rPr>
                <w:b w:val="0"/>
              </w:rPr>
            </w:pPr>
            <w:r w:rsidRPr="0035739B">
              <w:rPr>
                <w:b w:val="0"/>
              </w:rPr>
              <w:t>-</w:t>
            </w:r>
          </w:p>
        </w:tc>
        <w:tc>
          <w:tcPr>
            <w:tcW w:w="668" w:type="dxa"/>
          </w:tcPr>
          <w:p w14:paraId="22A23E07" w14:textId="77777777" w:rsidR="00833F39" w:rsidRPr="0035739B" w:rsidRDefault="00833F39">
            <w:pPr>
              <w:pStyle w:val="ConsPlusTitle"/>
              <w:jc w:val="center"/>
              <w:rPr>
                <w:b w:val="0"/>
              </w:rPr>
            </w:pPr>
            <w:r w:rsidRPr="0035739B">
              <w:rPr>
                <w:b w:val="0"/>
              </w:rPr>
              <w:t>-</w:t>
            </w:r>
          </w:p>
        </w:tc>
        <w:tc>
          <w:tcPr>
            <w:tcW w:w="668" w:type="dxa"/>
          </w:tcPr>
          <w:p w14:paraId="45324C76" w14:textId="77777777" w:rsidR="00833F39" w:rsidRPr="0035739B" w:rsidRDefault="00833F39">
            <w:pPr>
              <w:pStyle w:val="ConsPlusTitle"/>
              <w:jc w:val="center"/>
              <w:rPr>
                <w:b w:val="0"/>
              </w:rPr>
            </w:pPr>
            <w:r w:rsidRPr="0035739B">
              <w:rPr>
                <w:b w:val="0"/>
              </w:rPr>
              <w:t>-</w:t>
            </w:r>
          </w:p>
        </w:tc>
        <w:tc>
          <w:tcPr>
            <w:tcW w:w="668" w:type="dxa"/>
          </w:tcPr>
          <w:p w14:paraId="35AC345E" w14:textId="77777777" w:rsidR="00833F39" w:rsidRPr="0035739B" w:rsidRDefault="00833F39">
            <w:pPr>
              <w:pStyle w:val="ConsPlusTitle"/>
              <w:jc w:val="center"/>
              <w:rPr>
                <w:b w:val="0"/>
              </w:rPr>
            </w:pPr>
            <w:r w:rsidRPr="0035739B">
              <w:rPr>
                <w:b w:val="0"/>
              </w:rPr>
              <w:t>-</w:t>
            </w:r>
          </w:p>
        </w:tc>
        <w:tc>
          <w:tcPr>
            <w:tcW w:w="668" w:type="dxa"/>
          </w:tcPr>
          <w:p w14:paraId="2A61CA66" w14:textId="77777777" w:rsidR="00833F39" w:rsidRPr="0035739B" w:rsidRDefault="00833F39">
            <w:pPr>
              <w:pStyle w:val="ConsPlusTitle"/>
              <w:jc w:val="center"/>
              <w:rPr>
                <w:b w:val="0"/>
              </w:rPr>
            </w:pPr>
            <w:r w:rsidRPr="0035739B">
              <w:rPr>
                <w:b w:val="0"/>
              </w:rPr>
              <w:t>-</w:t>
            </w:r>
          </w:p>
        </w:tc>
        <w:tc>
          <w:tcPr>
            <w:tcW w:w="668" w:type="dxa"/>
          </w:tcPr>
          <w:p w14:paraId="049E7324" w14:textId="77777777" w:rsidR="00833F39" w:rsidRPr="0035739B" w:rsidRDefault="00833F39">
            <w:pPr>
              <w:pStyle w:val="ConsPlusTitle"/>
              <w:jc w:val="center"/>
              <w:rPr>
                <w:b w:val="0"/>
              </w:rPr>
            </w:pPr>
            <w:r w:rsidRPr="0035739B">
              <w:rPr>
                <w:b w:val="0"/>
              </w:rPr>
              <w:t>-</w:t>
            </w:r>
          </w:p>
        </w:tc>
        <w:tc>
          <w:tcPr>
            <w:tcW w:w="668" w:type="dxa"/>
          </w:tcPr>
          <w:p w14:paraId="4DB3D583" w14:textId="77777777" w:rsidR="00833F39" w:rsidRPr="0035739B" w:rsidRDefault="00833F39">
            <w:pPr>
              <w:pStyle w:val="ConsPlusTitle"/>
              <w:jc w:val="center"/>
              <w:rPr>
                <w:b w:val="0"/>
              </w:rPr>
            </w:pPr>
            <w:r w:rsidRPr="0035739B">
              <w:rPr>
                <w:b w:val="0"/>
              </w:rPr>
              <w:t>-</w:t>
            </w:r>
          </w:p>
        </w:tc>
        <w:tc>
          <w:tcPr>
            <w:tcW w:w="678" w:type="dxa"/>
          </w:tcPr>
          <w:p w14:paraId="0712ED97" w14:textId="77777777" w:rsidR="00833F39" w:rsidRPr="0035739B" w:rsidRDefault="00833F39">
            <w:pPr>
              <w:pStyle w:val="ConsPlusTitle"/>
              <w:jc w:val="center"/>
              <w:rPr>
                <w:b w:val="0"/>
              </w:rPr>
            </w:pPr>
            <w:r w:rsidRPr="0035739B">
              <w:rPr>
                <w:b w:val="0"/>
              </w:rPr>
              <w:t>-</w:t>
            </w:r>
          </w:p>
        </w:tc>
      </w:tr>
      <w:tr w:rsidR="00833F39" w:rsidRPr="0035739B" w14:paraId="71FEE35F" w14:textId="77777777">
        <w:tc>
          <w:tcPr>
            <w:tcW w:w="680" w:type="dxa"/>
          </w:tcPr>
          <w:p w14:paraId="116F8E35" w14:textId="77777777" w:rsidR="00833F39" w:rsidRPr="0035739B" w:rsidRDefault="00833F39">
            <w:pPr>
              <w:pStyle w:val="ConsPlusTitle"/>
              <w:jc w:val="center"/>
              <w:rPr>
                <w:b w:val="0"/>
              </w:rPr>
            </w:pPr>
            <w:r w:rsidRPr="0035739B">
              <w:rPr>
                <w:b w:val="0"/>
              </w:rPr>
              <w:t>3.1.</w:t>
            </w:r>
          </w:p>
        </w:tc>
        <w:tc>
          <w:tcPr>
            <w:tcW w:w="2154" w:type="dxa"/>
          </w:tcPr>
          <w:p w14:paraId="7FAF3854" w14:textId="77777777" w:rsidR="00833F39" w:rsidRPr="0035739B" w:rsidRDefault="00833F39">
            <w:pPr>
              <w:pStyle w:val="ConsPlusTitle"/>
              <w:rPr>
                <w:b w:val="0"/>
              </w:rPr>
            </w:pPr>
            <w:r w:rsidRPr="0035739B">
              <w:rPr>
                <w:b w:val="0"/>
              </w:rPr>
              <w:t>Взаимодействие с недобросовестными продавцами, производителями товаров, исполнителями услуг (работ)</w:t>
            </w:r>
          </w:p>
        </w:tc>
        <w:tc>
          <w:tcPr>
            <w:tcW w:w="1984" w:type="dxa"/>
          </w:tcPr>
          <w:p w14:paraId="0010EDC0" w14:textId="77777777" w:rsidR="00833F39" w:rsidRPr="0035739B" w:rsidRDefault="00833F39">
            <w:pPr>
              <w:pStyle w:val="ConsPlusTitle"/>
              <w:jc w:val="center"/>
              <w:rPr>
                <w:b w:val="0"/>
              </w:rPr>
            </w:pPr>
            <w:r w:rsidRPr="0035739B">
              <w:rPr>
                <w:b w:val="0"/>
              </w:rPr>
              <w:t xml:space="preserve">Уполномоченный по защите прав предпринимателей в Ульяновской области </w:t>
            </w:r>
            <w:hyperlink w:anchor="P1203">
              <w:r w:rsidRPr="0035739B">
                <w:rPr>
                  <w:b w:val="0"/>
                  <w:color w:val="0000FF"/>
                </w:rPr>
                <w:t>&lt;*&gt;</w:t>
              </w:r>
            </w:hyperlink>
            <w:r w:rsidRPr="0035739B">
              <w:rPr>
                <w:b w:val="0"/>
              </w:rPr>
              <w:t xml:space="preserve">, исполнительные органы Ульяновской области, Управление </w:t>
            </w:r>
            <w:hyperlink w:anchor="P1203">
              <w:r w:rsidRPr="0035739B">
                <w:rPr>
                  <w:b w:val="0"/>
                  <w:color w:val="0000FF"/>
                </w:rPr>
                <w:t>&lt;*&gt;</w:t>
              </w:r>
            </w:hyperlink>
          </w:p>
        </w:tc>
        <w:tc>
          <w:tcPr>
            <w:tcW w:w="1417" w:type="dxa"/>
          </w:tcPr>
          <w:p w14:paraId="247D7C59" w14:textId="77777777" w:rsidR="00833F39" w:rsidRPr="0035739B" w:rsidRDefault="00833F39">
            <w:pPr>
              <w:pStyle w:val="ConsPlusTitle"/>
              <w:jc w:val="center"/>
              <w:rPr>
                <w:b w:val="0"/>
              </w:rPr>
            </w:pPr>
            <w:r w:rsidRPr="0035739B">
              <w:rPr>
                <w:b w:val="0"/>
              </w:rPr>
              <w:t>2019 - 2028 годы</w:t>
            </w:r>
          </w:p>
        </w:tc>
        <w:tc>
          <w:tcPr>
            <w:tcW w:w="668" w:type="dxa"/>
          </w:tcPr>
          <w:p w14:paraId="7D183281" w14:textId="77777777" w:rsidR="00833F39" w:rsidRPr="0035739B" w:rsidRDefault="00833F39">
            <w:pPr>
              <w:pStyle w:val="ConsPlusTitle"/>
              <w:jc w:val="center"/>
              <w:rPr>
                <w:b w:val="0"/>
              </w:rPr>
            </w:pPr>
            <w:r w:rsidRPr="0035739B">
              <w:rPr>
                <w:b w:val="0"/>
              </w:rPr>
              <w:t>-</w:t>
            </w:r>
          </w:p>
        </w:tc>
        <w:tc>
          <w:tcPr>
            <w:tcW w:w="668" w:type="dxa"/>
          </w:tcPr>
          <w:p w14:paraId="245673FA" w14:textId="77777777" w:rsidR="00833F39" w:rsidRPr="0035739B" w:rsidRDefault="00833F39">
            <w:pPr>
              <w:pStyle w:val="ConsPlusTitle"/>
              <w:jc w:val="center"/>
              <w:rPr>
                <w:b w:val="0"/>
              </w:rPr>
            </w:pPr>
            <w:r w:rsidRPr="0035739B">
              <w:rPr>
                <w:b w:val="0"/>
              </w:rPr>
              <w:t>-</w:t>
            </w:r>
          </w:p>
        </w:tc>
        <w:tc>
          <w:tcPr>
            <w:tcW w:w="668" w:type="dxa"/>
          </w:tcPr>
          <w:p w14:paraId="23AC1411" w14:textId="77777777" w:rsidR="00833F39" w:rsidRPr="0035739B" w:rsidRDefault="00833F39">
            <w:pPr>
              <w:pStyle w:val="ConsPlusTitle"/>
              <w:jc w:val="center"/>
              <w:rPr>
                <w:b w:val="0"/>
              </w:rPr>
            </w:pPr>
            <w:r w:rsidRPr="0035739B">
              <w:rPr>
                <w:b w:val="0"/>
              </w:rPr>
              <w:t>-</w:t>
            </w:r>
          </w:p>
        </w:tc>
        <w:tc>
          <w:tcPr>
            <w:tcW w:w="668" w:type="dxa"/>
          </w:tcPr>
          <w:p w14:paraId="1B8A8647" w14:textId="77777777" w:rsidR="00833F39" w:rsidRPr="0035739B" w:rsidRDefault="00833F39">
            <w:pPr>
              <w:pStyle w:val="ConsPlusTitle"/>
              <w:jc w:val="center"/>
              <w:rPr>
                <w:b w:val="0"/>
              </w:rPr>
            </w:pPr>
            <w:r w:rsidRPr="0035739B">
              <w:rPr>
                <w:b w:val="0"/>
              </w:rPr>
              <w:t>-</w:t>
            </w:r>
          </w:p>
        </w:tc>
        <w:tc>
          <w:tcPr>
            <w:tcW w:w="668" w:type="dxa"/>
          </w:tcPr>
          <w:p w14:paraId="2C4E0AD1" w14:textId="77777777" w:rsidR="00833F39" w:rsidRPr="0035739B" w:rsidRDefault="00833F39">
            <w:pPr>
              <w:pStyle w:val="ConsPlusTitle"/>
              <w:jc w:val="center"/>
              <w:rPr>
                <w:b w:val="0"/>
              </w:rPr>
            </w:pPr>
            <w:r w:rsidRPr="0035739B">
              <w:rPr>
                <w:b w:val="0"/>
              </w:rPr>
              <w:t>-</w:t>
            </w:r>
          </w:p>
        </w:tc>
        <w:tc>
          <w:tcPr>
            <w:tcW w:w="668" w:type="dxa"/>
          </w:tcPr>
          <w:p w14:paraId="4901B02B" w14:textId="77777777" w:rsidR="00833F39" w:rsidRPr="0035739B" w:rsidRDefault="00833F39">
            <w:pPr>
              <w:pStyle w:val="ConsPlusTitle"/>
              <w:jc w:val="center"/>
              <w:rPr>
                <w:b w:val="0"/>
              </w:rPr>
            </w:pPr>
            <w:r w:rsidRPr="0035739B">
              <w:rPr>
                <w:b w:val="0"/>
              </w:rPr>
              <w:t>-</w:t>
            </w:r>
          </w:p>
        </w:tc>
        <w:tc>
          <w:tcPr>
            <w:tcW w:w="668" w:type="dxa"/>
          </w:tcPr>
          <w:p w14:paraId="60D03CF5" w14:textId="77777777" w:rsidR="00833F39" w:rsidRPr="0035739B" w:rsidRDefault="00833F39">
            <w:pPr>
              <w:pStyle w:val="ConsPlusTitle"/>
              <w:jc w:val="center"/>
              <w:rPr>
                <w:b w:val="0"/>
              </w:rPr>
            </w:pPr>
            <w:r w:rsidRPr="0035739B">
              <w:rPr>
                <w:b w:val="0"/>
              </w:rPr>
              <w:t>-</w:t>
            </w:r>
          </w:p>
        </w:tc>
        <w:tc>
          <w:tcPr>
            <w:tcW w:w="668" w:type="dxa"/>
          </w:tcPr>
          <w:p w14:paraId="2FBF6CF4" w14:textId="77777777" w:rsidR="00833F39" w:rsidRPr="0035739B" w:rsidRDefault="00833F39">
            <w:pPr>
              <w:pStyle w:val="ConsPlusTitle"/>
              <w:jc w:val="center"/>
              <w:rPr>
                <w:b w:val="0"/>
              </w:rPr>
            </w:pPr>
            <w:r w:rsidRPr="0035739B">
              <w:rPr>
                <w:b w:val="0"/>
              </w:rPr>
              <w:t>-</w:t>
            </w:r>
          </w:p>
        </w:tc>
        <w:tc>
          <w:tcPr>
            <w:tcW w:w="668" w:type="dxa"/>
          </w:tcPr>
          <w:p w14:paraId="5DC3A056" w14:textId="77777777" w:rsidR="00833F39" w:rsidRPr="0035739B" w:rsidRDefault="00833F39">
            <w:pPr>
              <w:pStyle w:val="ConsPlusTitle"/>
              <w:jc w:val="center"/>
              <w:rPr>
                <w:b w:val="0"/>
              </w:rPr>
            </w:pPr>
            <w:r w:rsidRPr="0035739B">
              <w:rPr>
                <w:b w:val="0"/>
              </w:rPr>
              <w:t>-</w:t>
            </w:r>
          </w:p>
        </w:tc>
        <w:tc>
          <w:tcPr>
            <w:tcW w:w="668" w:type="dxa"/>
          </w:tcPr>
          <w:p w14:paraId="34EAD8F6" w14:textId="77777777" w:rsidR="00833F39" w:rsidRPr="0035739B" w:rsidRDefault="00833F39">
            <w:pPr>
              <w:pStyle w:val="ConsPlusTitle"/>
              <w:jc w:val="center"/>
              <w:rPr>
                <w:b w:val="0"/>
              </w:rPr>
            </w:pPr>
            <w:r w:rsidRPr="0035739B">
              <w:rPr>
                <w:b w:val="0"/>
              </w:rPr>
              <w:t>-</w:t>
            </w:r>
          </w:p>
        </w:tc>
        <w:tc>
          <w:tcPr>
            <w:tcW w:w="678" w:type="dxa"/>
          </w:tcPr>
          <w:p w14:paraId="3092276A" w14:textId="77777777" w:rsidR="00833F39" w:rsidRPr="0035739B" w:rsidRDefault="00833F39">
            <w:pPr>
              <w:pStyle w:val="ConsPlusTitle"/>
              <w:jc w:val="center"/>
              <w:rPr>
                <w:b w:val="0"/>
              </w:rPr>
            </w:pPr>
            <w:r w:rsidRPr="0035739B">
              <w:rPr>
                <w:b w:val="0"/>
              </w:rPr>
              <w:t>-</w:t>
            </w:r>
          </w:p>
        </w:tc>
      </w:tr>
      <w:tr w:rsidR="00833F39" w:rsidRPr="0035739B" w14:paraId="78093EBF" w14:textId="77777777">
        <w:tc>
          <w:tcPr>
            <w:tcW w:w="680" w:type="dxa"/>
          </w:tcPr>
          <w:p w14:paraId="5A65B9DB" w14:textId="77777777" w:rsidR="00833F39" w:rsidRPr="0035739B" w:rsidRDefault="00833F39">
            <w:pPr>
              <w:pStyle w:val="ConsPlusTitle"/>
              <w:jc w:val="center"/>
              <w:rPr>
                <w:b w:val="0"/>
              </w:rPr>
            </w:pPr>
            <w:r w:rsidRPr="0035739B">
              <w:rPr>
                <w:b w:val="0"/>
              </w:rPr>
              <w:t>3.2.</w:t>
            </w:r>
          </w:p>
        </w:tc>
        <w:tc>
          <w:tcPr>
            <w:tcW w:w="2154" w:type="dxa"/>
          </w:tcPr>
          <w:p w14:paraId="0B97FAA0" w14:textId="77777777" w:rsidR="00833F39" w:rsidRPr="0035739B" w:rsidRDefault="00833F39">
            <w:pPr>
              <w:pStyle w:val="ConsPlusTitle"/>
              <w:rPr>
                <w:b w:val="0"/>
              </w:rPr>
            </w:pPr>
            <w:r w:rsidRPr="0035739B">
              <w:rPr>
                <w:b w:val="0"/>
              </w:rPr>
              <w:t xml:space="preserve">Проведение мероприятий по вопросам защиты прав потребителей с участием представителей юридических лиц и индивидуальных </w:t>
            </w:r>
            <w:r w:rsidRPr="0035739B">
              <w:rPr>
                <w:b w:val="0"/>
              </w:rPr>
              <w:lastRenderedPageBreak/>
              <w:t>предпринимателей, в том числе представителей товаропроизводителей, зарегистрированных в качестве юридических лиц или индивидуальных предпринимателей на территории Ульяновской области</w:t>
            </w:r>
          </w:p>
        </w:tc>
        <w:tc>
          <w:tcPr>
            <w:tcW w:w="1984" w:type="dxa"/>
          </w:tcPr>
          <w:p w14:paraId="60768D76" w14:textId="77777777" w:rsidR="00833F39" w:rsidRPr="0035739B" w:rsidRDefault="00833F39">
            <w:pPr>
              <w:pStyle w:val="ConsPlusTitle"/>
              <w:jc w:val="center"/>
              <w:rPr>
                <w:b w:val="0"/>
              </w:rPr>
            </w:pPr>
            <w:r w:rsidRPr="0035739B">
              <w:rPr>
                <w:b w:val="0"/>
              </w:rPr>
              <w:lastRenderedPageBreak/>
              <w:t xml:space="preserve">Уполномоченный по защите прав предпринимателей в Ульяновской области </w:t>
            </w:r>
            <w:hyperlink w:anchor="P1203">
              <w:r w:rsidRPr="0035739B">
                <w:rPr>
                  <w:b w:val="0"/>
                  <w:color w:val="0000FF"/>
                </w:rPr>
                <w:t>&lt;*&gt;</w:t>
              </w:r>
            </w:hyperlink>
            <w:r w:rsidRPr="0035739B">
              <w:rPr>
                <w:b w:val="0"/>
              </w:rPr>
              <w:t xml:space="preserve">, ОГКУ "Госюрбюро", Управление </w:t>
            </w:r>
            <w:hyperlink w:anchor="P1203">
              <w:r w:rsidRPr="0035739B">
                <w:rPr>
                  <w:b w:val="0"/>
                  <w:color w:val="0000FF"/>
                </w:rPr>
                <w:t>&lt;*&gt;</w:t>
              </w:r>
            </w:hyperlink>
          </w:p>
        </w:tc>
        <w:tc>
          <w:tcPr>
            <w:tcW w:w="1417" w:type="dxa"/>
          </w:tcPr>
          <w:p w14:paraId="3F1DD0B1" w14:textId="77777777" w:rsidR="00833F39" w:rsidRPr="0035739B" w:rsidRDefault="00833F39">
            <w:pPr>
              <w:pStyle w:val="ConsPlusTitle"/>
              <w:jc w:val="center"/>
              <w:rPr>
                <w:b w:val="0"/>
              </w:rPr>
            </w:pPr>
            <w:r w:rsidRPr="0035739B">
              <w:rPr>
                <w:b w:val="0"/>
              </w:rPr>
              <w:lastRenderedPageBreak/>
              <w:t>2019 - 2028 годы</w:t>
            </w:r>
          </w:p>
        </w:tc>
        <w:tc>
          <w:tcPr>
            <w:tcW w:w="668" w:type="dxa"/>
          </w:tcPr>
          <w:p w14:paraId="75DBF48F" w14:textId="77777777" w:rsidR="00833F39" w:rsidRPr="0035739B" w:rsidRDefault="00833F39">
            <w:pPr>
              <w:pStyle w:val="ConsPlusTitle"/>
              <w:jc w:val="center"/>
              <w:rPr>
                <w:b w:val="0"/>
              </w:rPr>
            </w:pPr>
            <w:r w:rsidRPr="0035739B">
              <w:rPr>
                <w:b w:val="0"/>
              </w:rPr>
              <w:t>-</w:t>
            </w:r>
          </w:p>
        </w:tc>
        <w:tc>
          <w:tcPr>
            <w:tcW w:w="668" w:type="dxa"/>
          </w:tcPr>
          <w:p w14:paraId="1241FF1F" w14:textId="77777777" w:rsidR="00833F39" w:rsidRPr="0035739B" w:rsidRDefault="00833F39">
            <w:pPr>
              <w:pStyle w:val="ConsPlusTitle"/>
              <w:jc w:val="center"/>
              <w:rPr>
                <w:b w:val="0"/>
              </w:rPr>
            </w:pPr>
            <w:r w:rsidRPr="0035739B">
              <w:rPr>
                <w:b w:val="0"/>
              </w:rPr>
              <w:t>-</w:t>
            </w:r>
          </w:p>
        </w:tc>
        <w:tc>
          <w:tcPr>
            <w:tcW w:w="668" w:type="dxa"/>
          </w:tcPr>
          <w:p w14:paraId="08E514C4" w14:textId="77777777" w:rsidR="00833F39" w:rsidRPr="0035739B" w:rsidRDefault="00833F39">
            <w:pPr>
              <w:pStyle w:val="ConsPlusTitle"/>
              <w:jc w:val="center"/>
              <w:rPr>
                <w:b w:val="0"/>
              </w:rPr>
            </w:pPr>
            <w:r w:rsidRPr="0035739B">
              <w:rPr>
                <w:b w:val="0"/>
              </w:rPr>
              <w:t>-</w:t>
            </w:r>
          </w:p>
        </w:tc>
        <w:tc>
          <w:tcPr>
            <w:tcW w:w="668" w:type="dxa"/>
          </w:tcPr>
          <w:p w14:paraId="575A6823" w14:textId="77777777" w:rsidR="00833F39" w:rsidRPr="0035739B" w:rsidRDefault="00833F39">
            <w:pPr>
              <w:pStyle w:val="ConsPlusTitle"/>
              <w:jc w:val="center"/>
              <w:rPr>
                <w:b w:val="0"/>
              </w:rPr>
            </w:pPr>
            <w:r w:rsidRPr="0035739B">
              <w:rPr>
                <w:b w:val="0"/>
              </w:rPr>
              <w:t>-</w:t>
            </w:r>
          </w:p>
        </w:tc>
        <w:tc>
          <w:tcPr>
            <w:tcW w:w="668" w:type="dxa"/>
          </w:tcPr>
          <w:p w14:paraId="4259E4C0" w14:textId="77777777" w:rsidR="00833F39" w:rsidRPr="0035739B" w:rsidRDefault="00833F39">
            <w:pPr>
              <w:pStyle w:val="ConsPlusTitle"/>
              <w:jc w:val="center"/>
              <w:rPr>
                <w:b w:val="0"/>
              </w:rPr>
            </w:pPr>
            <w:r w:rsidRPr="0035739B">
              <w:rPr>
                <w:b w:val="0"/>
              </w:rPr>
              <w:t>-</w:t>
            </w:r>
          </w:p>
        </w:tc>
        <w:tc>
          <w:tcPr>
            <w:tcW w:w="668" w:type="dxa"/>
          </w:tcPr>
          <w:p w14:paraId="0DA97205" w14:textId="77777777" w:rsidR="00833F39" w:rsidRPr="0035739B" w:rsidRDefault="00833F39">
            <w:pPr>
              <w:pStyle w:val="ConsPlusTitle"/>
              <w:jc w:val="center"/>
              <w:rPr>
                <w:b w:val="0"/>
              </w:rPr>
            </w:pPr>
            <w:r w:rsidRPr="0035739B">
              <w:rPr>
                <w:b w:val="0"/>
              </w:rPr>
              <w:t>-</w:t>
            </w:r>
          </w:p>
        </w:tc>
        <w:tc>
          <w:tcPr>
            <w:tcW w:w="668" w:type="dxa"/>
          </w:tcPr>
          <w:p w14:paraId="3887DC3E" w14:textId="77777777" w:rsidR="00833F39" w:rsidRPr="0035739B" w:rsidRDefault="00833F39">
            <w:pPr>
              <w:pStyle w:val="ConsPlusTitle"/>
              <w:jc w:val="center"/>
              <w:rPr>
                <w:b w:val="0"/>
              </w:rPr>
            </w:pPr>
            <w:r w:rsidRPr="0035739B">
              <w:rPr>
                <w:b w:val="0"/>
              </w:rPr>
              <w:t>-</w:t>
            </w:r>
          </w:p>
        </w:tc>
        <w:tc>
          <w:tcPr>
            <w:tcW w:w="668" w:type="dxa"/>
          </w:tcPr>
          <w:p w14:paraId="4F1919BA" w14:textId="77777777" w:rsidR="00833F39" w:rsidRPr="0035739B" w:rsidRDefault="00833F39">
            <w:pPr>
              <w:pStyle w:val="ConsPlusTitle"/>
              <w:jc w:val="center"/>
              <w:rPr>
                <w:b w:val="0"/>
              </w:rPr>
            </w:pPr>
            <w:r w:rsidRPr="0035739B">
              <w:rPr>
                <w:b w:val="0"/>
              </w:rPr>
              <w:t>-</w:t>
            </w:r>
          </w:p>
        </w:tc>
        <w:tc>
          <w:tcPr>
            <w:tcW w:w="668" w:type="dxa"/>
          </w:tcPr>
          <w:p w14:paraId="10FCE14B" w14:textId="77777777" w:rsidR="00833F39" w:rsidRPr="0035739B" w:rsidRDefault="00833F39">
            <w:pPr>
              <w:pStyle w:val="ConsPlusTitle"/>
              <w:jc w:val="center"/>
              <w:rPr>
                <w:b w:val="0"/>
              </w:rPr>
            </w:pPr>
            <w:r w:rsidRPr="0035739B">
              <w:rPr>
                <w:b w:val="0"/>
              </w:rPr>
              <w:t>-</w:t>
            </w:r>
          </w:p>
        </w:tc>
        <w:tc>
          <w:tcPr>
            <w:tcW w:w="668" w:type="dxa"/>
          </w:tcPr>
          <w:p w14:paraId="505BC33A" w14:textId="77777777" w:rsidR="00833F39" w:rsidRPr="0035739B" w:rsidRDefault="00833F39">
            <w:pPr>
              <w:pStyle w:val="ConsPlusTitle"/>
              <w:jc w:val="center"/>
              <w:rPr>
                <w:b w:val="0"/>
              </w:rPr>
            </w:pPr>
            <w:r w:rsidRPr="0035739B">
              <w:rPr>
                <w:b w:val="0"/>
              </w:rPr>
              <w:t>-</w:t>
            </w:r>
          </w:p>
        </w:tc>
        <w:tc>
          <w:tcPr>
            <w:tcW w:w="678" w:type="dxa"/>
          </w:tcPr>
          <w:p w14:paraId="6B5D5EC3" w14:textId="77777777" w:rsidR="00833F39" w:rsidRPr="0035739B" w:rsidRDefault="00833F39">
            <w:pPr>
              <w:pStyle w:val="ConsPlusTitle"/>
              <w:jc w:val="center"/>
              <w:rPr>
                <w:b w:val="0"/>
              </w:rPr>
            </w:pPr>
            <w:r w:rsidRPr="0035739B">
              <w:rPr>
                <w:b w:val="0"/>
              </w:rPr>
              <w:t>-</w:t>
            </w:r>
          </w:p>
        </w:tc>
      </w:tr>
      <w:tr w:rsidR="00833F39" w:rsidRPr="0035739B" w14:paraId="49E49767" w14:textId="77777777">
        <w:tc>
          <w:tcPr>
            <w:tcW w:w="680" w:type="dxa"/>
          </w:tcPr>
          <w:p w14:paraId="15B91269" w14:textId="77777777" w:rsidR="00833F39" w:rsidRPr="0035739B" w:rsidRDefault="00833F39">
            <w:pPr>
              <w:pStyle w:val="ConsPlusTitle"/>
              <w:jc w:val="center"/>
              <w:rPr>
                <w:b w:val="0"/>
              </w:rPr>
            </w:pPr>
            <w:r w:rsidRPr="0035739B">
              <w:rPr>
                <w:b w:val="0"/>
              </w:rPr>
              <w:t>3.3.</w:t>
            </w:r>
          </w:p>
        </w:tc>
        <w:tc>
          <w:tcPr>
            <w:tcW w:w="2154" w:type="dxa"/>
          </w:tcPr>
          <w:p w14:paraId="780404B5" w14:textId="77777777" w:rsidR="00833F39" w:rsidRPr="0035739B" w:rsidRDefault="00833F39">
            <w:pPr>
              <w:pStyle w:val="ConsPlusTitle"/>
              <w:rPr>
                <w:b w:val="0"/>
              </w:rPr>
            </w:pPr>
            <w:r w:rsidRPr="0035739B">
              <w:rPr>
                <w:b w:val="0"/>
              </w:rPr>
              <w:t xml:space="preserve">Оказание информационной и консультационной поддержки организациям промышленности и индивидуальным предпринимателям при создании </w:t>
            </w:r>
            <w:r w:rsidRPr="0035739B">
              <w:rPr>
                <w:b w:val="0"/>
              </w:rPr>
              <w:lastRenderedPageBreak/>
              <w:t>новых производств, модернизации и переоснащении действующих производственных мощностей, выпуске новой продукции по вопросам технического регулирования, метрологического обеспечения, стандартизации</w:t>
            </w:r>
          </w:p>
        </w:tc>
        <w:tc>
          <w:tcPr>
            <w:tcW w:w="1984" w:type="dxa"/>
          </w:tcPr>
          <w:p w14:paraId="4D35874B" w14:textId="77777777" w:rsidR="00833F39" w:rsidRPr="0035739B" w:rsidRDefault="00833F39">
            <w:pPr>
              <w:pStyle w:val="ConsPlusTitle"/>
              <w:jc w:val="center"/>
              <w:rPr>
                <w:b w:val="0"/>
              </w:rPr>
            </w:pPr>
            <w:r w:rsidRPr="0035739B">
              <w:rPr>
                <w:b w:val="0"/>
              </w:rPr>
              <w:lastRenderedPageBreak/>
              <w:t>Министерство промышленности, инвестиций и науки Ульяновской области</w:t>
            </w:r>
          </w:p>
        </w:tc>
        <w:tc>
          <w:tcPr>
            <w:tcW w:w="1417" w:type="dxa"/>
          </w:tcPr>
          <w:p w14:paraId="199425AF" w14:textId="77777777" w:rsidR="00833F39" w:rsidRPr="0035739B" w:rsidRDefault="00833F39">
            <w:pPr>
              <w:pStyle w:val="ConsPlusTitle"/>
              <w:jc w:val="center"/>
              <w:rPr>
                <w:b w:val="0"/>
              </w:rPr>
            </w:pPr>
            <w:r w:rsidRPr="0035739B">
              <w:rPr>
                <w:b w:val="0"/>
              </w:rPr>
              <w:t>2019 - 2028 годы</w:t>
            </w:r>
          </w:p>
        </w:tc>
        <w:tc>
          <w:tcPr>
            <w:tcW w:w="668" w:type="dxa"/>
          </w:tcPr>
          <w:p w14:paraId="63767174" w14:textId="77777777" w:rsidR="00833F39" w:rsidRPr="0035739B" w:rsidRDefault="00833F39">
            <w:pPr>
              <w:pStyle w:val="ConsPlusTitle"/>
              <w:jc w:val="center"/>
              <w:rPr>
                <w:b w:val="0"/>
              </w:rPr>
            </w:pPr>
            <w:r w:rsidRPr="0035739B">
              <w:rPr>
                <w:b w:val="0"/>
              </w:rPr>
              <w:t>-</w:t>
            </w:r>
          </w:p>
        </w:tc>
        <w:tc>
          <w:tcPr>
            <w:tcW w:w="668" w:type="dxa"/>
          </w:tcPr>
          <w:p w14:paraId="51EB68E6" w14:textId="77777777" w:rsidR="00833F39" w:rsidRPr="0035739B" w:rsidRDefault="00833F39">
            <w:pPr>
              <w:pStyle w:val="ConsPlusTitle"/>
              <w:jc w:val="center"/>
              <w:rPr>
                <w:b w:val="0"/>
              </w:rPr>
            </w:pPr>
            <w:r w:rsidRPr="0035739B">
              <w:rPr>
                <w:b w:val="0"/>
              </w:rPr>
              <w:t>-</w:t>
            </w:r>
          </w:p>
        </w:tc>
        <w:tc>
          <w:tcPr>
            <w:tcW w:w="668" w:type="dxa"/>
          </w:tcPr>
          <w:p w14:paraId="4F241FC3" w14:textId="77777777" w:rsidR="00833F39" w:rsidRPr="0035739B" w:rsidRDefault="00833F39">
            <w:pPr>
              <w:pStyle w:val="ConsPlusTitle"/>
              <w:jc w:val="center"/>
              <w:rPr>
                <w:b w:val="0"/>
              </w:rPr>
            </w:pPr>
            <w:r w:rsidRPr="0035739B">
              <w:rPr>
                <w:b w:val="0"/>
              </w:rPr>
              <w:t>-</w:t>
            </w:r>
          </w:p>
        </w:tc>
        <w:tc>
          <w:tcPr>
            <w:tcW w:w="668" w:type="dxa"/>
          </w:tcPr>
          <w:p w14:paraId="37E35E5F" w14:textId="77777777" w:rsidR="00833F39" w:rsidRPr="0035739B" w:rsidRDefault="00833F39">
            <w:pPr>
              <w:pStyle w:val="ConsPlusTitle"/>
              <w:jc w:val="center"/>
              <w:rPr>
                <w:b w:val="0"/>
              </w:rPr>
            </w:pPr>
            <w:r w:rsidRPr="0035739B">
              <w:rPr>
                <w:b w:val="0"/>
              </w:rPr>
              <w:t>-</w:t>
            </w:r>
          </w:p>
        </w:tc>
        <w:tc>
          <w:tcPr>
            <w:tcW w:w="668" w:type="dxa"/>
          </w:tcPr>
          <w:p w14:paraId="28A836E2" w14:textId="77777777" w:rsidR="00833F39" w:rsidRPr="0035739B" w:rsidRDefault="00833F39">
            <w:pPr>
              <w:pStyle w:val="ConsPlusTitle"/>
              <w:jc w:val="center"/>
              <w:rPr>
                <w:b w:val="0"/>
              </w:rPr>
            </w:pPr>
            <w:r w:rsidRPr="0035739B">
              <w:rPr>
                <w:b w:val="0"/>
              </w:rPr>
              <w:t>-</w:t>
            </w:r>
          </w:p>
        </w:tc>
        <w:tc>
          <w:tcPr>
            <w:tcW w:w="668" w:type="dxa"/>
          </w:tcPr>
          <w:p w14:paraId="584E43CF" w14:textId="77777777" w:rsidR="00833F39" w:rsidRPr="0035739B" w:rsidRDefault="00833F39">
            <w:pPr>
              <w:pStyle w:val="ConsPlusTitle"/>
              <w:jc w:val="center"/>
              <w:rPr>
                <w:b w:val="0"/>
              </w:rPr>
            </w:pPr>
            <w:r w:rsidRPr="0035739B">
              <w:rPr>
                <w:b w:val="0"/>
              </w:rPr>
              <w:t>-</w:t>
            </w:r>
          </w:p>
        </w:tc>
        <w:tc>
          <w:tcPr>
            <w:tcW w:w="668" w:type="dxa"/>
          </w:tcPr>
          <w:p w14:paraId="4D8C2F85" w14:textId="77777777" w:rsidR="00833F39" w:rsidRPr="0035739B" w:rsidRDefault="00833F39">
            <w:pPr>
              <w:pStyle w:val="ConsPlusTitle"/>
              <w:jc w:val="center"/>
              <w:rPr>
                <w:b w:val="0"/>
              </w:rPr>
            </w:pPr>
            <w:r w:rsidRPr="0035739B">
              <w:rPr>
                <w:b w:val="0"/>
              </w:rPr>
              <w:t>-</w:t>
            </w:r>
          </w:p>
        </w:tc>
        <w:tc>
          <w:tcPr>
            <w:tcW w:w="668" w:type="dxa"/>
          </w:tcPr>
          <w:p w14:paraId="1607DA8F" w14:textId="77777777" w:rsidR="00833F39" w:rsidRPr="0035739B" w:rsidRDefault="00833F39">
            <w:pPr>
              <w:pStyle w:val="ConsPlusTitle"/>
              <w:jc w:val="center"/>
              <w:rPr>
                <w:b w:val="0"/>
              </w:rPr>
            </w:pPr>
            <w:r w:rsidRPr="0035739B">
              <w:rPr>
                <w:b w:val="0"/>
              </w:rPr>
              <w:t>-</w:t>
            </w:r>
          </w:p>
        </w:tc>
        <w:tc>
          <w:tcPr>
            <w:tcW w:w="668" w:type="dxa"/>
          </w:tcPr>
          <w:p w14:paraId="4658603D" w14:textId="77777777" w:rsidR="00833F39" w:rsidRPr="0035739B" w:rsidRDefault="00833F39">
            <w:pPr>
              <w:pStyle w:val="ConsPlusTitle"/>
              <w:jc w:val="center"/>
              <w:rPr>
                <w:b w:val="0"/>
              </w:rPr>
            </w:pPr>
            <w:r w:rsidRPr="0035739B">
              <w:rPr>
                <w:b w:val="0"/>
              </w:rPr>
              <w:t>-</w:t>
            </w:r>
          </w:p>
        </w:tc>
        <w:tc>
          <w:tcPr>
            <w:tcW w:w="668" w:type="dxa"/>
          </w:tcPr>
          <w:p w14:paraId="4770D828" w14:textId="77777777" w:rsidR="00833F39" w:rsidRPr="0035739B" w:rsidRDefault="00833F39">
            <w:pPr>
              <w:pStyle w:val="ConsPlusTitle"/>
              <w:jc w:val="center"/>
              <w:rPr>
                <w:b w:val="0"/>
              </w:rPr>
            </w:pPr>
            <w:r w:rsidRPr="0035739B">
              <w:rPr>
                <w:b w:val="0"/>
              </w:rPr>
              <w:t>-</w:t>
            </w:r>
          </w:p>
        </w:tc>
        <w:tc>
          <w:tcPr>
            <w:tcW w:w="678" w:type="dxa"/>
          </w:tcPr>
          <w:p w14:paraId="4F2141C2" w14:textId="77777777" w:rsidR="00833F39" w:rsidRPr="0035739B" w:rsidRDefault="00833F39">
            <w:pPr>
              <w:pStyle w:val="ConsPlusTitle"/>
              <w:jc w:val="center"/>
              <w:rPr>
                <w:b w:val="0"/>
              </w:rPr>
            </w:pPr>
            <w:r w:rsidRPr="0035739B">
              <w:rPr>
                <w:b w:val="0"/>
              </w:rPr>
              <w:t>-</w:t>
            </w:r>
          </w:p>
        </w:tc>
      </w:tr>
      <w:tr w:rsidR="00833F39" w:rsidRPr="0035739B" w14:paraId="15BC66EC" w14:textId="77777777">
        <w:tc>
          <w:tcPr>
            <w:tcW w:w="680" w:type="dxa"/>
          </w:tcPr>
          <w:p w14:paraId="619121C8" w14:textId="77777777" w:rsidR="00833F39" w:rsidRPr="0035739B" w:rsidRDefault="00833F39">
            <w:pPr>
              <w:pStyle w:val="ConsPlusTitle"/>
              <w:jc w:val="center"/>
              <w:outlineLvl w:val="2"/>
              <w:rPr>
                <w:b w:val="0"/>
              </w:rPr>
            </w:pPr>
            <w:bookmarkStart w:id="10" w:name="P1036"/>
            <w:bookmarkEnd w:id="10"/>
            <w:r w:rsidRPr="0035739B">
              <w:rPr>
                <w:b w:val="0"/>
              </w:rPr>
              <w:t>4.</w:t>
            </w:r>
          </w:p>
        </w:tc>
        <w:tc>
          <w:tcPr>
            <w:tcW w:w="2154" w:type="dxa"/>
          </w:tcPr>
          <w:p w14:paraId="17C9EDEB" w14:textId="77777777" w:rsidR="00833F39" w:rsidRPr="0035739B" w:rsidRDefault="00833F39">
            <w:pPr>
              <w:pStyle w:val="ConsPlusTitle"/>
              <w:rPr>
                <w:b w:val="0"/>
              </w:rPr>
            </w:pPr>
            <w:r w:rsidRPr="0035739B">
              <w:rPr>
                <w:b w:val="0"/>
              </w:rPr>
              <w:t>Основное мероприятие "Мониторинг состояния потребительского рынка и системы защиты прав потребителей"</w:t>
            </w:r>
          </w:p>
        </w:tc>
        <w:tc>
          <w:tcPr>
            <w:tcW w:w="1984" w:type="dxa"/>
          </w:tcPr>
          <w:p w14:paraId="38B9184E" w14:textId="77777777" w:rsidR="00833F39" w:rsidRPr="0035739B" w:rsidRDefault="00833F39">
            <w:pPr>
              <w:pStyle w:val="ConsPlusTitle"/>
              <w:jc w:val="center"/>
              <w:rPr>
                <w:b w:val="0"/>
              </w:rPr>
            </w:pPr>
            <w:r w:rsidRPr="0035739B">
              <w:rPr>
                <w:b w:val="0"/>
              </w:rPr>
              <w:t>Правительство Ульяновской области, ОГКУ "Госюрбюро"</w:t>
            </w:r>
          </w:p>
        </w:tc>
        <w:tc>
          <w:tcPr>
            <w:tcW w:w="1417" w:type="dxa"/>
          </w:tcPr>
          <w:p w14:paraId="2FE62A33" w14:textId="77777777" w:rsidR="00833F39" w:rsidRPr="0035739B" w:rsidRDefault="00833F39">
            <w:pPr>
              <w:pStyle w:val="ConsPlusTitle"/>
              <w:jc w:val="center"/>
              <w:rPr>
                <w:b w:val="0"/>
              </w:rPr>
            </w:pPr>
            <w:r w:rsidRPr="0035739B">
              <w:rPr>
                <w:b w:val="0"/>
              </w:rPr>
              <w:t>2019 - 2028 годы</w:t>
            </w:r>
          </w:p>
        </w:tc>
        <w:tc>
          <w:tcPr>
            <w:tcW w:w="668" w:type="dxa"/>
          </w:tcPr>
          <w:p w14:paraId="2BEDB368" w14:textId="77777777" w:rsidR="00833F39" w:rsidRPr="0035739B" w:rsidRDefault="00833F39">
            <w:pPr>
              <w:pStyle w:val="ConsPlusTitle"/>
              <w:jc w:val="center"/>
              <w:rPr>
                <w:b w:val="0"/>
              </w:rPr>
            </w:pPr>
            <w:r w:rsidRPr="0035739B">
              <w:rPr>
                <w:b w:val="0"/>
              </w:rPr>
              <w:t>-</w:t>
            </w:r>
          </w:p>
        </w:tc>
        <w:tc>
          <w:tcPr>
            <w:tcW w:w="668" w:type="dxa"/>
          </w:tcPr>
          <w:p w14:paraId="59085E31" w14:textId="77777777" w:rsidR="00833F39" w:rsidRPr="0035739B" w:rsidRDefault="00833F39">
            <w:pPr>
              <w:pStyle w:val="ConsPlusTitle"/>
              <w:jc w:val="center"/>
              <w:rPr>
                <w:b w:val="0"/>
              </w:rPr>
            </w:pPr>
            <w:r w:rsidRPr="0035739B">
              <w:rPr>
                <w:b w:val="0"/>
              </w:rPr>
              <w:t>-</w:t>
            </w:r>
          </w:p>
        </w:tc>
        <w:tc>
          <w:tcPr>
            <w:tcW w:w="668" w:type="dxa"/>
          </w:tcPr>
          <w:p w14:paraId="31126D98" w14:textId="77777777" w:rsidR="00833F39" w:rsidRPr="0035739B" w:rsidRDefault="00833F39">
            <w:pPr>
              <w:pStyle w:val="ConsPlusTitle"/>
              <w:jc w:val="center"/>
              <w:rPr>
                <w:b w:val="0"/>
              </w:rPr>
            </w:pPr>
            <w:r w:rsidRPr="0035739B">
              <w:rPr>
                <w:b w:val="0"/>
              </w:rPr>
              <w:t>-</w:t>
            </w:r>
          </w:p>
        </w:tc>
        <w:tc>
          <w:tcPr>
            <w:tcW w:w="668" w:type="dxa"/>
          </w:tcPr>
          <w:p w14:paraId="2B033A5C" w14:textId="77777777" w:rsidR="00833F39" w:rsidRPr="0035739B" w:rsidRDefault="00833F39">
            <w:pPr>
              <w:pStyle w:val="ConsPlusTitle"/>
              <w:jc w:val="center"/>
              <w:rPr>
                <w:b w:val="0"/>
              </w:rPr>
            </w:pPr>
            <w:r w:rsidRPr="0035739B">
              <w:rPr>
                <w:b w:val="0"/>
              </w:rPr>
              <w:t>-</w:t>
            </w:r>
          </w:p>
        </w:tc>
        <w:tc>
          <w:tcPr>
            <w:tcW w:w="668" w:type="dxa"/>
          </w:tcPr>
          <w:p w14:paraId="35E2A29B" w14:textId="77777777" w:rsidR="00833F39" w:rsidRPr="0035739B" w:rsidRDefault="00833F39">
            <w:pPr>
              <w:pStyle w:val="ConsPlusTitle"/>
              <w:jc w:val="center"/>
              <w:rPr>
                <w:b w:val="0"/>
              </w:rPr>
            </w:pPr>
            <w:r w:rsidRPr="0035739B">
              <w:rPr>
                <w:b w:val="0"/>
              </w:rPr>
              <w:t>-</w:t>
            </w:r>
          </w:p>
        </w:tc>
        <w:tc>
          <w:tcPr>
            <w:tcW w:w="668" w:type="dxa"/>
          </w:tcPr>
          <w:p w14:paraId="5284DD37" w14:textId="77777777" w:rsidR="00833F39" w:rsidRPr="0035739B" w:rsidRDefault="00833F39">
            <w:pPr>
              <w:pStyle w:val="ConsPlusTitle"/>
              <w:jc w:val="center"/>
              <w:rPr>
                <w:b w:val="0"/>
              </w:rPr>
            </w:pPr>
            <w:r w:rsidRPr="0035739B">
              <w:rPr>
                <w:b w:val="0"/>
              </w:rPr>
              <w:t>-</w:t>
            </w:r>
          </w:p>
        </w:tc>
        <w:tc>
          <w:tcPr>
            <w:tcW w:w="668" w:type="dxa"/>
          </w:tcPr>
          <w:p w14:paraId="4E2756B4" w14:textId="77777777" w:rsidR="00833F39" w:rsidRPr="0035739B" w:rsidRDefault="00833F39">
            <w:pPr>
              <w:pStyle w:val="ConsPlusTitle"/>
              <w:jc w:val="center"/>
              <w:rPr>
                <w:b w:val="0"/>
              </w:rPr>
            </w:pPr>
            <w:r w:rsidRPr="0035739B">
              <w:rPr>
                <w:b w:val="0"/>
              </w:rPr>
              <w:t>-</w:t>
            </w:r>
          </w:p>
        </w:tc>
        <w:tc>
          <w:tcPr>
            <w:tcW w:w="668" w:type="dxa"/>
          </w:tcPr>
          <w:p w14:paraId="56361B6B" w14:textId="77777777" w:rsidR="00833F39" w:rsidRPr="0035739B" w:rsidRDefault="00833F39">
            <w:pPr>
              <w:pStyle w:val="ConsPlusTitle"/>
              <w:jc w:val="center"/>
              <w:rPr>
                <w:b w:val="0"/>
              </w:rPr>
            </w:pPr>
            <w:r w:rsidRPr="0035739B">
              <w:rPr>
                <w:b w:val="0"/>
              </w:rPr>
              <w:t>-</w:t>
            </w:r>
          </w:p>
        </w:tc>
        <w:tc>
          <w:tcPr>
            <w:tcW w:w="668" w:type="dxa"/>
          </w:tcPr>
          <w:p w14:paraId="74C6C484" w14:textId="77777777" w:rsidR="00833F39" w:rsidRPr="0035739B" w:rsidRDefault="00833F39">
            <w:pPr>
              <w:pStyle w:val="ConsPlusTitle"/>
              <w:jc w:val="center"/>
              <w:rPr>
                <w:b w:val="0"/>
              </w:rPr>
            </w:pPr>
            <w:r w:rsidRPr="0035739B">
              <w:rPr>
                <w:b w:val="0"/>
              </w:rPr>
              <w:t>-</w:t>
            </w:r>
          </w:p>
        </w:tc>
        <w:tc>
          <w:tcPr>
            <w:tcW w:w="668" w:type="dxa"/>
          </w:tcPr>
          <w:p w14:paraId="086DE455" w14:textId="77777777" w:rsidR="00833F39" w:rsidRPr="0035739B" w:rsidRDefault="00833F39">
            <w:pPr>
              <w:pStyle w:val="ConsPlusTitle"/>
              <w:jc w:val="center"/>
              <w:rPr>
                <w:b w:val="0"/>
              </w:rPr>
            </w:pPr>
            <w:r w:rsidRPr="0035739B">
              <w:rPr>
                <w:b w:val="0"/>
              </w:rPr>
              <w:t>-</w:t>
            </w:r>
          </w:p>
        </w:tc>
        <w:tc>
          <w:tcPr>
            <w:tcW w:w="678" w:type="dxa"/>
          </w:tcPr>
          <w:p w14:paraId="7ADD4566" w14:textId="77777777" w:rsidR="00833F39" w:rsidRPr="0035739B" w:rsidRDefault="00833F39">
            <w:pPr>
              <w:pStyle w:val="ConsPlusTitle"/>
              <w:jc w:val="center"/>
              <w:rPr>
                <w:b w:val="0"/>
              </w:rPr>
            </w:pPr>
            <w:r w:rsidRPr="0035739B">
              <w:rPr>
                <w:b w:val="0"/>
              </w:rPr>
              <w:t>-</w:t>
            </w:r>
          </w:p>
        </w:tc>
      </w:tr>
      <w:tr w:rsidR="00833F39" w:rsidRPr="0035739B" w14:paraId="67C53E32" w14:textId="77777777">
        <w:tc>
          <w:tcPr>
            <w:tcW w:w="680" w:type="dxa"/>
          </w:tcPr>
          <w:p w14:paraId="77C531CA" w14:textId="77777777" w:rsidR="00833F39" w:rsidRPr="0035739B" w:rsidRDefault="00833F39">
            <w:pPr>
              <w:pStyle w:val="ConsPlusTitle"/>
              <w:jc w:val="center"/>
              <w:rPr>
                <w:b w:val="0"/>
              </w:rPr>
            </w:pPr>
            <w:r w:rsidRPr="0035739B">
              <w:rPr>
                <w:b w:val="0"/>
              </w:rPr>
              <w:t>4.1.</w:t>
            </w:r>
          </w:p>
        </w:tc>
        <w:tc>
          <w:tcPr>
            <w:tcW w:w="2154" w:type="dxa"/>
          </w:tcPr>
          <w:p w14:paraId="63140C37" w14:textId="77777777" w:rsidR="00833F39" w:rsidRPr="0035739B" w:rsidRDefault="00833F39">
            <w:pPr>
              <w:pStyle w:val="ConsPlusTitle"/>
              <w:rPr>
                <w:b w:val="0"/>
              </w:rPr>
            </w:pPr>
            <w:r w:rsidRPr="0035739B">
              <w:rPr>
                <w:b w:val="0"/>
              </w:rPr>
              <w:t xml:space="preserve">Оценка уровня правовой грамотности </w:t>
            </w:r>
            <w:r w:rsidRPr="0035739B">
              <w:rPr>
                <w:b w:val="0"/>
              </w:rPr>
              <w:lastRenderedPageBreak/>
              <w:t>населения Ульяновской области в сфере защиты прав потребителей (проведение социологического исследования)</w:t>
            </w:r>
          </w:p>
        </w:tc>
        <w:tc>
          <w:tcPr>
            <w:tcW w:w="1984" w:type="dxa"/>
          </w:tcPr>
          <w:p w14:paraId="1325814F" w14:textId="77777777" w:rsidR="00833F39" w:rsidRPr="0035739B" w:rsidRDefault="00833F39">
            <w:pPr>
              <w:pStyle w:val="ConsPlusTitle"/>
              <w:jc w:val="center"/>
              <w:rPr>
                <w:b w:val="0"/>
              </w:rPr>
            </w:pPr>
            <w:r w:rsidRPr="0035739B">
              <w:rPr>
                <w:b w:val="0"/>
              </w:rPr>
              <w:lastRenderedPageBreak/>
              <w:t xml:space="preserve">Областное государственное казенное </w:t>
            </w:r>
            <w:r w:rsidRPr="0035739B">
              <w:rPr>
                <w:b w:val="0"/>
              </w:rPr>
              <w:lastRenderedPageBreak/>
              <w:t>учреждение "Дом прав человека в Ульяновской области" (далее - ОГКУ "Дом прав человека в Ульяновской области"), ОГКУ "Госюрбюро"</w:t>
            </w:r>
          </w:p>
        </w:tc>
        <w:tc>
          <w:tcPr>
            <w:tcW w:w="1417" w:type="dxa"/>
          </w:tcPr>
          <w:p w14:paraId="20DE79AF" w14:textId="77777777" w:rsidR="00833F39" w:rsidRPr="0035739B" w:rsidRDefault="00833F39">
            <w:pPr>
              <w:pStyle w:val="ConsPlusTitle"/>
              <w:jc w:val="center"/>
              <w:rPr>
                <w:b w:val="0"/>
              </w:rPr>
            </w:pPr>
            <w:r w:rsidRPr="0035739B">
              <w:rPr>
                <w:b w:val="0"/>
              </w:rPr>
              <w:lastRenderedPageBreak/>
              <w:t>2019 - 2028 годы</w:t>
            </w:r>
          </w:p>
        </w:tc>
        <w:tc>
          <w:tcPr>
            <w:tcW w:w="668" w:type="dxa"/>
          </w:tcPr>
          <w:p w14:paraId="11EEFB14" w14:textId="77777777" w:rsidR="00833F39" w:rsidRPr="0035739B" w:rsidRDefault="00833F39">
            <w:pPr>
              <w:pStyle w:val="ConsPlusTitle"/>
              <w:jc w:val="center"/>
              <w:rPr>
                <w:b w:val="0"/>
              </w:rPr>
            </w:pPr>
            <w:r w:rsidRPr="0035739B">
              <w:rPr>
                <w:b w:val="0"/>
              </w:rPr>
              <w:t>-</w:t>
            </w:r>
          </w:p>
        </w:tc>
        <w:tc>
          <w:tcPr>
            <w:tcW w:w="668" w:type="dxa"/>
          </w:tcPr>
          <w:p w14:paraId="1822F334" w14:textId="77777777" w:rsidR="00833F39" w:rsidRPr="0035739B" w:rsidRDefault="00833F39">
            <w:pPr>
              <w:pStyle w:val="ConsPlusTitle"/>
              <w:jc w:val="center"/>
              <w:rPr>
                <w:b w:val="0"/>
              </w:rPr>
            </w:pPr>
            <w:r w:rsidRPr="0035739B">
              <w:rPr>
                <w:b w:val="0"/>
              </w:rPr>
              <w:t>-</w:t>
            </w:r>
          </w:p>
        </w:tc>
        <w:tc>
          <w:tcPr>
            <w:tcW w:w="668" w:type="dxa"/>
          </w:tcPr>
          <w:p w14:paraId="0FD8C991" w14:textId="77777777" w:rsidR="00833F39" w:rsidRPr="0035739B" w:rsidRDefault="00833F39">
            <w:pPr>
              <w:pStyle w:val="ConsPlusTitle"/>
              <w:jc w:val="center"/>
              <w:rPr>
                <w:b w:val="0"/>
              </w:rPr>
            </w:pPr>
            <w:r w:rsidRPr="0035739B">
              <w:rPr>
                <w:b w:val="0"/>
              </w:rPr>
              <w:t>-</w:t>
            </w:r>
          </w:p>
        </w:tc>
        <w:tc>
          <w:tcPr>
            <w:tcW w:w="668" w:type="dxa"/>
          </w:tcPr>
          <w:p w14:paraId="0AB97195" w14:textId="77777777" w:rsidR="00833F39" w:rsidRPr="0035739B" w:rsidRDefault="00833F39">
            <w:pPr>
              <w:pStyle w:val="ConsPlusTitle"/>
              <w:jc w:val="center"/>
              <w:rPr>
                <w:b w:val="0"/>
              </w:rPr>
            </w:pPr>
            <w:r w:rsidRPr="0035739B">
              <w:rPr>
                <w:b w:val="0"/>
              </w:rPr>
              <w:t>-</w:t>
            </w:r>
          </w:p>
        </w:tc>
        <w:tc>
          <w:tcPr>
            <w:tcW w:w="668" w:type="dxa"/>
          </w:tcPr>
          <w:p w14:paraId="0747138F" w14:textId="77777777" w:rsidR="00833F39" w:rsidRPr="0035739B" w:rsidRDefault="00833F39">
            <w:pPr>
              <w:pStyle w:val="ConsPlusTitle"/>
              <w:jc w:val="center"/>
              <w:rPr>
                <w:b w:val="0"/>
              </w:rPr>
            </w:pPr>
            <w:r w:rsidRPr="0035739B">
              <w:rPr>
                <w:b w:val="0"/>
              </w:rPr>
              <w:t>-</w:t>
            </w:r>
          </w:p>
        </w:tc>
        <w:tc>
          <w:tcPr>
            <w:tcW w:w="668" w:type="dxa"/>
          </w:tcPr>
          <w:p w14:paraId="4CC611CA" w14:textId="77777777" w:rsidR="00833F39" w:rsidRPr="0035739B" w:rsidRDefault="00833F39">
            <w:pPr>
              <w:pStyle w:val="ConsPlusTitle"/>
              <w:jc w:val="center"/>
              <w:rPr>
                <w:b w:val="0"/>
              </w:rPr>
            </w:pPr>
            <w:r w:rsidRPr="0035739B">
              <w:rPr>
                <w:b w:val="0"/>
              </w:rPr>
              <w:t>-</w:t>
            </w:r>
          </w:p>
        </w:tc>
        <w:tc>
          <w:tcPr>
            <w:tcW w:w="668" w:type="dxa"/>
          </w:tcPr>
          <w:p w14:paraId="65A55F1A" w14:textId="77777777" w:rsidR="00833F39" w:rsidRPr="0035739B" w:rsidRDefault="00833F39">
            <w:pPr>
              <w:pStyle w:val="ConsPlusTitle"/>
              <w:jc w:val="center"/>
              <w:rPr>
                <w:b w:val="0"/>
              </w:rPr>
            </w:pPr>
            <w:r w:rsidRPr="0035739B">
              <w:rPr>
                <w:b w:val="0"/>
              </w:rPr>
              <w:t>-</w:t>
            </w:r>
          </w:p>
        </w:tc>
        <w:tc>
          <w:tcPr>
            <w:tcW w:w="668" w:type="dxa"/>
          </w:tcPr>
          <w:p w14:paraId="143E57CB" w14:textId="77777777" w:rsidR="00833F39" w:rsidRPr="0035739B" w:rsidRDefault="00833F39">
            <w:pPr>
              <w:pStyle w:val="ConsPlusTitle"/>
              <w:jc w:val="center"/>
              <w:rPr>
                <w:b w:val="0"/>
              </w:rPr>
            </w:pPr>
            <w:r w:rsidRPr="0035739B">
              <w:rPr>
                <w:b w:val="0"/>
              </w:rPr>
              <w:t>-</w:t>
            </w:r>
          </w:p>
        </w:tc>
        <w:tc>
          <w:tcPr>
            <w:tcW w:w="668" w:type="dxa"/>
          </w:tcPr>
          <w:p w14:paraId="36BAB713" w14:textId="77777777" w:rsidR="00833F39" w:rsidRPr="0035739B" w:rsidRDefault="00833F39">
            <w:pPr>
              <w:pStyle w:val="ConsPlusTitle"/>
              <w:jc w:val="center"/>
              <w:rPr>
                <w:b w:val="0"/>
              </w:rPr>
            </w:pPr>
            <w:r w:rsidRPr="0035739B">
              <w:rPr>
                <w:b w:val="0"/>
              </w:rPr>
              <w:t>-</w:t>
            </w:r>
          </w:p>
        </w:tc>
        <w:tc>
          <w:tcPr>
            <w:tcW w:w="668" w:type="dxa"/>
          </w:tcPr>
          <w:p w14:paraId="340E33D0" w14:textId="77777777" w:rsidR="00833F39" w:rsidRPr="0035739B" w:rsidRDefault="00833F39">
            <w:pPr>
              <w:pStyle w:val="ConsPlusTitle"/>
              <w:jc w:val="center"/>
              <w:rPr>
                <w:b w:val="0"/>
              </w:rPr>
            </w:pPr>
            <w:r w:rsidRPr="0035739B">
              <w:rPr>
                <w:b w:val="0"/>
              </w:rPr>
              <w:t>-</w:t>
            </w:r>
          </w:p>
        </w:tc>
        <w:tc>
          <w:tcPr>
            <w:tcW w:w="678" w:type="dxa"/>
          </w:tcPr>
          <w:p w14:paraId="1FE67939" w14:textId="77777777" w:rsidR="00833F39" w:rsidRPr="0035739B" w:rsidRDefault="00833F39">
            <w:pPr>
              <w:pStyle w:val="ConsPlusTitle"/>
              <w:jc w:val="center"/>
              <w:rPr>
                <w:b w:val="0"/>
              </w:rPr>
            </w:pPr>
            <w:r w:rsidRPr="0035739B">
              <w:rPr>
                <w:b w:val="0"/>
              </w:rPr>
              <w:t>-</w:t>
            </w:r>
          </w:p>
        </w:tc>
      </w:tr>
      <w:tr w:rsidR="00833F39" w:rsidRPr="0035739B" w14:paraId="4A87E830" w14:textId="77777777">
        <w:tc>
          <w:tcPr>
            <w:tcW w:w="680" w:type="dxa"/>
          </w:tcPr>
          <w:p w14:paraId="14EFF0BD" w14:textId="77777777" w:rsidR="00833F39" w:rsidRPr="0035739B" w:rsidRDefault="00833F39">
            <w:pPr>
              <w:pStyle w:val="ConsPlusTitle"/>
              <w:jc w:val="center"/>
              <w:rPr>
                <w:b w:val="0"/>
              </w:rPr>
            </w:pPr>
            <w:r w:rsidRPr="0035739B">
              <w:rPr>
                <w:b w:val="0"/>
              </w:rPr>
              <w:t>4.2.</w:t>
            </w:r>
          </w:p>
        </w:tc>
        <w:tc>
          <w:tcPr>
            <w:tcW w:w="2154" w:type="dxa"/>
          </w:tcPr>
          <w:p w14:paraId="53F33DB4" w14:textId="77777777" w:rsidR="00833F39" w:rsidRPr="0035739B" w:rsidRDefault="00833F39">
            <w:pPr>
              <w:pStyle w:val="ConsPlusTitle"/>
              <w:rPr>
                <w:b w:val="0"/>
              </w:rPr>
            </w:pPr>
            <w:r w:rsidRPr="0035739B">
              <w:rPr>
                <w:b w:val="0"/>
              </w:rPr>
              <w:t xml:space="preserve">Определение числа потребителей, удовлетворенных состоянием уровня защиты их прав как потребителей, в общей численности потребителей, проживающих на территории Ульяновской области </w:t>
            </w:r>
            <w:r w:rsidRPr="0035739B">
              <w:rPr>
                <w:b w:val="0"/>
              </w:rPr>
              <w:lastRenderedPageBreak/>
              <w:t>(проведение социологического исследования)</w:t>
            </w:r>
          </w:p>
        </w:tc>
        <w:tc>
          <w:tcPr>
            <w:tcW w:w="1984" w:type="dxa"/>
          </w:tcPr>
          <w:p w14:paraId="35930153" w14:textId="77777777" w:rsidR="00833F39" w:rsidRPr="0035739B" w:rsidRDefault="00833F39">
            <w:pPr>
              <w:pStyle w:val="ConsPlusTitle"/>
              <w:jc w:val="center"/>
              <w:rPr>
                <w:b w:val="0"/>
              </w:rPr>
            </w:pPr>
            <w:r w:rsidRPr="0035739B">
              <w:rPr>
                <w:b w:val="0"/>
              </w:rPr>
              <w:lastRenderedPageBreak/>
              <w:t>ОГКУ "Дом прав человека в Ульяновской области", ОГКУ "Госюрбюро"</w:t>
            </w:r>
          </w:p>
        </w:tc>
        <w:tc>
          <w:tcPr>
            <w:tcW w:w="1417" w:type="dxa"/>
          </w:tcPr>
          <w:p w14:paraId="63A6AC4F" w14:textId="77777777" w:rsidR="00833F39" w:rsidRPr="0035739B" w:rsidRDefault="00833F39">
            <w:pPr>
              <w:pStyle w:val="ConsPlusTitle"/>
              <w:jc w:val="center"/>
              <w:rPr>
                <w:b w:val="0"/>
              </w:rPr>
            </w:pPr>
            <w:r w:rsidRPr="0035739B">
              <w:rPr>
                <w:b w:val="0"/>
              </w:rPr>
              <w:t>2019 - 2028 годы</w:t>
            </w:r>
          </w:p>
        </w:tc>
        <w:tc>
          <w:tcPr>
            <w:tcW w:w="668" w:type="dxa"/>
          </w:tcPr>
          <w:p w14:paraId="0C2D46C4" w14:textId="77777777" w:rsidR="00833F39" w:rsidRPr="0035739B" w:rsidRDefault="00833F39">
            <w:pPr>
              <w:pStyle w:val="ConsPlusTitle"/>
              <w:jc w:val="center"/>
              <w:rPr>
                <w:b w:val="0"/>
              </w:rPr>
            </w:pPr>
            <w:r w:rsidRPr="0035739B">
              <w:rPr>
                <w:b w:val="0"/>
              </w:rPr>
              <w:t>-</w:t>
            </w:r>
          </w:p>
        </w:tc>
        <w:tc>
          <w:tcPr>
            <w:tcW w:w="668" w:type="dxa"/>
          </w:tcPr>
          <w:p w14:paraId="40008E8A" w14:textId="77777777" w:rsidR="00833F39" w:rsidRPr="0035739B" w:rsidRDefault="00833F39">
            <w:pPr>
              <w:pStyle w:val="ConsPlusTitle"/>
              <w:jc w:val="center"/>
              <w:rPr>
                <w:b w:val="0"/>
              </w:rPr>
            </w:pPr>
            <w:r w:rsidRPr="0035739B">
              <w:rPr>
                <w:b w:val="0"/>
              </w:rPr>
              <w:t>-</w:t>
            </w:r>
          </w:p>
        </w:tc>
        <w:tc>
          <w:tcPr>
            <w:tcW w:w="668" w:type="dxa"/>
          </w:tcPr>
          <w:p w14:paraId="70692CF4" w14:textId="77777777" w:rsidR="00833F39" w:rsidRPr="0035739B" w:rsidRDefault="00833F39">
            <w:pPr>
              <w:pStyle w:val="ConsPlusTitle"/>
              <w:jc w:val="center"/>
              <w:rPr>
                <w:b w:val="0"/>
              </w:rPr>
            </w:pPr>
            <w:r w:rsidRPr="0035739B">
              <w:rPr>
                <w:b w:val="0"/>
              </w:rPr>
              <w:t>-</w:t>
            </w:r>
          </w:p>
        </w:tc>
        <w:tc>
          <w:tcPr>
            <w:tcW w:w="668" w:type="dxa"/>
          </w:tcPr>
          <w:p w14:paraId="0DEE9144" w14:textId="77777777" w:rsidR="00833F39" w:rsidRPr="0035739B" w:rsidRDefault="00833F39">
            <w:pPr>
              <w:pStyle w:val="ConsPlusTitle"/>
              <w:jc w:val="center"/>
              <w:rPr>
                <w:b w:val="0"/>
              </w:rPr>
            </w:pPr>
            <w:r w:rsidRPr="0035739B">
              <w:rPr>
                <w:b w:val="0"/>
              </w:rPr>
              <w:t>-</w:t>
            </w:r>
          </w:p>
        </w:tc>
        <w:tc>
          <w:tcPr>
            <w:tcW w:w="668" w:type="dxa"/>
          </w:tcPr>
          <w:p w14:paraId="1447A4AA" w14:textId="77777777" w:rsidR="00833F39" w:rsidRPr="0035739B" w:rsidRDefault="00833F39">
            <w:pPr>
              <w:pStyle w:val="ConsPlusTitle"/>
              <w:jc w:val="center"/>
              <w:rPr>
                <w:b w:val="0"/>
              </w:rPr>
            </w:pPr>
            <w:r w:rsidRPr="0035739B">
              <w:rPr>
                <w:b w:val="0"/>
              </w:rPr>
              <w:t>-</w:t>
            </w:r>
          </w:p>
        </w:tc>
        <w:tc>
          <w:tcPr>
            <w:tcW w:w="668" w:type="dxa"/>
          </w:tcPr>
          <w:p w14:paraId="1B84C1C3" w14:textId="77777777" w:rsidR="00833F39" w:rsidRPr="0035739B" w:rsidRDefault="00833F39">
            <w:pPr>
              <w:pStyle w:val="ConsPlusTitle"/>
              <w:jc w:val="center"/>
              <w:rPr>
                <w:b w:val="0"/>
              </w:rPr>
            </w:pPr>
            <w:r w:rsidRPr="0035739B">
              <w:rPr>
                <w:b w:val="0"/>
              </w:rPr>
              <w:t>-</w:t>
            </w:r>
          </w:p>
        </w:tc>
        <w:tc>
          <w:tcPr>
            <w:tcW w:w="668" w:type="dxa"/>
          </w:tcPr>
          <w:p w14:paraId="4F0A0B90" w14:textId="77777777" w:rsidR="00833F39" w:rsidRPr="0035739B" w:rsidRDefault="00833F39">
            <w:pPr>
              <w:pStyle w:val="ConsPlusTitle"/>
              <w:jc w:val="center"/>
              <w:rPr>
                <w:b w:val="0"/>
              </w:rPr>
            </w:pPr>
            <w:r w:rsidRPr="0035739B">
              <w:rPr>
                <w:b w:val="0"/>
              </w:rPr>
              <w:t>-</w:t>
            </w:r>
          </w:p>
        </w:tc>
        <w:tc>
          <w:tcPr>
            <w:tcW w:w="668" w:type="dxa"/>
          </w:tcPr>
          <w:p w14:paraId="4F6A7638" w14:textId="77777777" w:rsidR="00833F39" w:rsidRPr="0035739B" w:rsidRDefault="00833F39">
            <w:pPr>
              <w:pStyle w:val="ConsPlusTitle"/>
              <w:jc w:val="center"/>
              <w:rPr>
                <w:b w:val="0"/>
              </w:rPr>
            </w:pPr>
            <w:r w:rsidRPr="0035739B">
              <w:rPr>
                <w:b w:val="0"/>
              </w:rPr>
              <w:t>-</w:t>
            </w:r>
          </w:p>
        </w:tc>
        <w:tc>
          <w:tcPr>
            <w:tcW w:w="668" w:type="dxa"/>
          </w:tcPr>
          <w:p w14:paraId="42461331" w14:textId="77777777" w:rsidR="00833F39" w:rsidRPr="0035739B" w:rsidRDefault="00833F39">
            <w:pPr>
              <w:pStyle w:val="ConsPlusTitle"/>
              <w:jc w:val="center"/>
              <w:rPr>
                <w:b w:val="0"/>
              </w:rPr>
            </w:pPr>
            <w:r w:rsidRPr="0035739B">
              <w:rPr>
                <w:b w:val="0"/>
              </w:rPr>
              <w:t>-</w:t>
            </w:r>
          </w:p>
        </w:tc>
        <w:tc>
          <w:tcPr>
            <w:tcW w:w="668" w:type="dxa"/>
          </w:tcPr>
          <w:p w14:paraId="155B1845" w14:textId="77777777" w:rsidR="00833F39" w:rsidRPr="0035739B" w:rsidRDefault="00833F39">
            <w:pPr>
              <w:pStyle w:val="ConsPlusTitle"/>
              <w:jc w:val="center"/>
              <w:rPr>
                <w:b w:val="0"/>
              </w:rPr>
            </w:pPr>
            <w:r w:rsidRPr="0035739B">
              <w:rPr>
                <w:b w:val="0"/>
              </w:rPr>
              <w:t>-</w:t>
            </w:r>
          </w:p>
        </w:tc>
        <w:tc>
          <w:tcPr>
            <w:tcW w:w="678" w:type="dxa"/>
          </w:tcPr>
          <w:p w14:paraId="62BEBDE5" w14:textId="77777777" w:rsidR="00833F39" w:rsidRPr="0035739B" w:rsidRDefault="00833F39">
            <w:pPr>
              <w:pStyle w:val="ConsPlusTitle"/>
              <w:jc w:val="center"/>
              <w:rPr>
                <w:b w:val="0"/>
              </w:rPr>
            </w:pPr>
            <w:r w:rsidRPr="0035739B">
              <w:rPr>
                <w:b w:val="0"/>
              </w:rPr>
              <w:t>-</w:t>
            </w:r>
          </w:p>
        </w:tc>
      </w:tr>
      <w:tr w:rsidR="00833F39" w:rsidRPr="0035739B" w14:paraId="7D664B2C" w14:textId="77777777">
        <w:tc>
          <w:tcPr>
            <w:tcW w:w="680" w:type="dxa"/>
          </w:tcPr>
          <w:p w14:paraId="5AE345CA" w14:textId="77777777" w:rsidR="00833F39" w:rsidRPr="0035739B" w:rsidRDefault="00833F39">
            <w:pPr>
              <w:pStyle w:val="ConsPlusTitle"/>
              <w:jc w:val="center"/>
              <w:rPr>
                <w:b w:val="0"/>
              </w:rPr>
            </w:pPr>
            <w:r w:rsidRPr="0035739B">
              <w:rPr>
                <w:b w:val="0"/>
              </w:rPr>
              <w:t>4.3.</w:t>
            </w:r>
          </w:p>
        </w:tc>
        <w:tc>
          <w:tcPr>
            <w:tcW w:w="2154" w:type="dxa"/>
          </w:tcPr>
          <w:p w14:paraId="5BF933BE" w14:textId="77777777" w:rsidR="00833F39" w:rsidRPr="0035739B" w:rsidRDefault="00833F39">
            <w:pPr>
              <w:pStyle w:val="ConsPlusTitle"/>
              <w:rPr>
                <w:b w:val="0"/>
              </w:rPr>
            </w:pPr>
            <w:r w:rsidRPr="0035739B">
              <w:rPr>
                <w:b w:val="0"/>
              </w:rPr>
              <w:t>Оценка степени удовлетворенности населения Ульяновской области качеством предоставления коммунальных услуг, а также качеством организации транспортного обслуживания и осуществления дорожной деятельности (проведение опроса)</w:t>
            </w:r>
          </w:p>
        </w:tc>
        <w:tc>
          <w:tcPr>
            <w:tcW w:w="1984" w:type="dxa"/>
          </w:tcPr>
          <w:p w14:paraId="0242E64E" w14:textId="77777777" w:rsidR="00833F39" w:rsidRPr="0035739B" w:rsidRDefault="00833F39">
            <w:pPr>
              <w:pStyle w:val="ConsPlusTitle"/>
              <w:jc w:val="center"/>
              <w:rPr>
                <w:b w:val="0"/>
              </w:rPr>
            </w:pPr>
            <w:r w:rsidRPr="0035739B">
              <w:rPr>
                <w:b w:val="0"/>
              </w:rPr>
              <w:t>Министерство жилищно-коммунального хозяйства и строительства Ульяновской области, Министерство транспорта Ульяновской области</w:t>
            </w:r>
          </w:p>
        </w:tc>
        <w:tc>
          <w:tcPr>
            <w:tcW w:w="1417" w:type="dxa"/>
          </w:tcPr>
          <w:p w14:paraId="5B89EF7D" w14:textId="77777777" w:rsidR="00833F39" w:rsidRPr="0035739B" w:rsidRDefault="00833F39">
            <w:pPr>
              <w:pStyle w:val="ConsPlusTitle"/>
              <w:jc w:val="center"/>
              <w:rPr>
                <w:b w:val="0"/>
              </w:rPr>
            </w:pPr>
            <w:r w:rsidRPr="0035739B">
              <w:rPr>
                <w:b w:val="0"/>
              </w:rPr>
              <w:t>2019 - 2028 годы</w:t>
            </w:r>
          </w:p>
        </w:tc>
        <w:tc>
          <w:tcPr>
            <w:tcW w:w="668" w:type="dxa"/>
          </w:tcPr>
          <w:p w14:paraId="55B56E3F" w14:textId="77777777" w:rsidR="00833F39" w:rsidRPr="0035739B" w:rsidRDefault="00833F39">
            <w:pPr>
              <w:pStyle w:val="ConsPlusTitle"/>
              <w:jc w:val="center"/>
              <w:rPr>
                <w:b w:val="0"/>
              </w:rPr>
            </w:pPr>
            <w:r w:rsidRPr="0035739B">
              <w:rPr>
                <w:b w:val="0"/>
              </w:rPr>
              <w:t>-</w:t>
            </w:r>
          </w:p>
        </w:tc>
        <w:tc>
          <w:tcPr>
            <w:tcW w:w="668" w:type="dxa"/>
          </w:tcPr>
          <w:p w14:paraId="2C533D95" w14:textId="77777777" w:rsidR="00833F39" w:rsidRPr="0035739B" w:rsidRDefault="00833F39">
            <w:pPr>
              <w:pStyle w:val="ConsPlusTitle"/>
              <w:jc w:val="center"/>
              <w:rPr>
                <w:b w:val="0"/>
              </w:rPr>
            </w:pPr>
            <w:r w:rsidRPr="0035739B">
              <w:rPr>
                <w:b w:val="0"/>
              </w:rPr>
              <w:t>-</w:t>
            </w:r>
          </w:p>
        </w:tc>
        <w:tc>
          <w:tcPr>
            <w:tcW w:w="668" w:type="dxa"/>
          </w:tcPr>
          <w:p w14:paraId="106E36AD" w14:textId="77777777" w:rsidR="00833F39" w:rsidRPr="0035739B" w:rsidRDefault="00833F39">
            <w:pPr>
              <w:pStyle w:val="ConsPlusTitle"/>
              <w:jc w:val="center"/>
              <w:rPr>
                <w:b w:val="0"/>
              </w:rPr>
            </w:pPr>
            <w:r w:rsidRPr="0035739B">
              <w:rPr>
                <w:b w:val="0"/>
              </w:rPr>
              <w:t>-</w:t>
            </w:r>
          </w:p>
        </w:tc>
        <w:tc>
          <w:tcPr>
            <w:tcW w:w="668" w:type="dxa"/>
          </w:tcPr>
          <w:p w14:paraId="6F345181" w14:textId="77777777" w:rsidR="00833F39" w:rsidRPr="0035739B" w:rsidRDefault="00833F39">
            <w:pPr>
              <w:pStyle w:val="ConsPlusTitle"/>
              <w:jc w:val="center"/>
              <w:rPr>
                <w:b w:val="0"/>
              </w:rPr>
            </w:pPr>
            <w:r w:rsidRPr="0035739B">
              <w:rPr>
                <w:b w:val="0"/>
              </w:rPr>
              <w:t>-</w:t>
            </w:r>
          </w:p>
        </w:tc>
        <w:tc>
          <w:tcPr>
            <w:tcW w:w="668" w:type="dxa"/>
          </w:tcPr>
          <w:p w14:paraId="4527A6B7" w14:textId="77777777" w:rsidR="00833F39" w:rsidRPr="0035739B" w:rsidRDefault="00833F39">
            <w:pPr>
              <w:pStyle w:val="ConsPlusTitle"/>
              <w:jc w:val="center"/>
              <w:rPr>
                <w:b w:val="0"/>
              </w:rPr>
            </w:pPr>
            <w:r w:rsidRPr="0035739B">
              <w:rPr>
                <w:b w:val="0"/>
              </w:rPr>
              <w:t>-</w:t>
            </w:r>
          </w:p>
        </w:tc>
        <w:tc>
          <w:tcPr>
            <w:tcW w:w="668" w:type="dxa"/>
          </w:tcPr>
          <w:p w14:paraId="1D33A734" w14:textId="77777777" w:rsidR="00833F39" w:rsidRPr="0035739B" w:rsidRDefault="00833F39">
            <w:pPr>
              <w:pStyle w:val="ConsPlusTitle"/>
              <w:jc w:val="center"/>
              <w:rPr>
                <w:b w:val="0"/>
              </w:rPr>
            </w:pPr>
            <w:r w:rsidRPr="0035739B">
              <w:rPr>
                <w:b w:val="0"/>
              </w:rPr>
              <w:t>-</w:t>
            </w:r>
          </w:p>
        </w:tc>
        <w:tc>
          <w:tcPr>
            <w:tcW w:w="668" w:type="dxa"/>
          </w:tcPr>
          <w:p w14:paraId="61A23EDE" w14:textId="77777777" w:rsidR="00833F39" w:rsidRPr="0035739B" w:rsidRDefault="00833F39">
            <w:pPr>
              <w:pStyle w:val="ConsPlusTitle"/>
              <w:jc w:val="center"/>
              <w:rPr>
                <w:b w:val="0"/>
              </w:rPr>
            </w:pPr>
            <w:r w:rsidRPr="0035739B">
              <w:rPr>
                <w:b w:val="0"/>
              </w:rPr>
              <w:t>-</w:t>
            </w:r>
          </w:p>
        </w:tc>
        <w:tc>
          <w:tcPr>
            <w:tcW w:w="668" w:type="dxa"/>
          </w:tcPr>
          <w:p w14:paraId="2852C7B5" w14:textId="77777777" w:rsidR="00833F39" w:rsidRPr="0035739B" w:rsidRDefault="00833F39">
            <w:pPr>
              <w:pStyle w:val="ConsPlusTitle"/>
              <w:jc w:val="center"/>
              <w:rPr>
                <w:b w:val="0"/>
              </w:rPr>
            </w:pPr>
            <w:r w:rsidRPr="0035739B">
              <w:rPr>
                <w:b w:val="0"/>
              </w:rPr>
              <w:t>-</w:t>
            </w:r>
          </w:p>
        </w:tc>
        <w:tc>
          <w:tcPr>
            <w:tcW w:w="668" w:type="dxa"/>
          </w:tcPr>
          <w:p w14:paraId="0AC4244D" w14:textId="77777777" w:rsidR="00833F39" w:rsidRPr="0035739B" w:rsidRDefault="00833F39">
            <w:pPr>
              <w:pStyle w:val="ConsPlusTitle"/>
              <w:jc w:val="center"/>
              <w:rPr>
                <w:b w:val="0"/>
              </w:rPr>
            </w:pPr>
            <w:r w:rsidRPr="0035739B">
              <w:rPr>
                <w:b w:val="0"/>
              </w:rPr>
              <w:t>-</w:t>
            </w:r>
          </w:p>
        </w:tc>
        <w:tc>
          <w:tcPr>
            <w:tcW w:w="668" w:type="dxa"/>
          </w:tcPr>
          <w:p w14:paraId="21B164A2" w14:textId="77777777" w:rsidR="00833F39" w:rsidRPr="0035739B" w:rsidRDefault="00833F39">
            <w:pPr>
              <w:pStyle w:val="ConsPlusTitle"/>
              <w:jc w:val="center"/>
              <w:rPr>
                <w:b w:val="0"/>
              </w:rPr>
            </w:pPr>
            <w:r w:rsidRPr="0035739B">
              <w:rPr>
                <w:b w:val="0"/>
              </w:rPr>
              <w:t>-</w:t>
            </w:r>
          </w:p>
        </w:tc>
        <w:tc>
          <w:tcPr>
            <w:tcW w:w="678" w:type="dxa"/>
          </w:tcPr>
          <w:p w14:paraId="2D6E5958" w14:textId="77777777" w:rsidR="00833F39" w:rsidRPr="0035739B" w:rsidRDefault="00833F39">
            <w:pPr>
              <w:pStyle w:val="ConsPlusTitle"/>
              <w:jc w:val="center"/>
              <w:rPr>
                <w:b w:val="0"/>
              </w:rPr>
            </w:pPr>
            <w:r w:rsidRPr="0035739B">
              <w:rPr>
                <w:b w:val="0"/>
              </w:rPr>
              <w:t>-</w:t>
            </w:r>
          </w:p>
        </w:tc>
      </w:tr>
      <w:tr w:rsidR="00833F39" w:rsidRPr="0035739B" w14:paraId="06D362D0" w14:textId="77777777">
        <w:tc>
          <w:tcPr>
            <w:tcW w:w="680" w:type="dxa"/>
          </w:tcPr>
          <w:p w14:paraId="585EDEC1" w14:textId="77777777" w:rsidR="00833F39" w:rsidRPr="0035739B" w:rsidRDefault="00833F39">
            <w:pPr>
              <w:pStyle w:val="ConsPlusTitle"/>
              <w:jc w:val="center"/>
              <w:rPr>
                <w:b w:val="0"/>
              </w:rPr>
            </w:pPr>
            <w:r w:rsidRPr="0035739B">
              <w:rPr>
                <w:b w:val="0"/>
              </w:rPr>
              <w:t>4.4.</w:t>
            </w:r>
          </w:p>
        </w:tc>
        <w:tc>
          <w:tcPr>
            <w:tcW w:w="2154" w:type="dxa"/>
          </w:tcPr>
          <w:p w14:paraId="4A94710C" w14:textId="77777777" w:rsidR="00833F39" w:rsidRPr="0035739B" w:rsidRDefault="00833F39">
            <w:pPr>
              <w:pStyle w:val="ConsPlusTitle"/>
              <w:rPr>
                <w:b w:val="0"/>
              </w:rPr>
            </w:pPr>
            <w:r w:rsidRPr="0035739B">
              <w:rPr>
                <w:b w:val="0"/>
              </w:rPr>
              <w:t xml:space="preserve">Обеспечение формирования и ведения торгового реестра Ульяновской </w:t>
            </w:r>
            <w:r w:rsidRPr="0035739B">
              <w:rPr>
                <w:b w:val="0"/>
              </w:rPr>
              <w:lastRenderedPageBreak/>
              <w:t>области</w:t>
            </w:r>
          </w:p>
        </w:tc>
        <w:tc>
          <w:tcPr>
            <w:tcW w:w="1984" w:type="dxa"/>
          </w:tcPr>
          <w:p w14:paraId="3BC1B885" w14:textId="77777777" w:rsidR="00833F39" w:rsidRPr="0035739B" w:rsidRDefault="00833F39">
            <w:pPr>
              <w:pStyle w:val="ConsPlusTitle"/>
              <w:jc w:val="center"/>
              <w:rPr>
                <w:b w:val="0"/>
              </w:rPr>
            </w:pPr>
            <w:r w:rsidRPr="0035739B">
              <w:rPr>
                <w:b w:val="0"/>
              </w:rPr>
              <w:lastRenderedPageBreak/>
              <w:t xml:space="preserve">Министерство агропромышленного комплекса и развития сельских </w:t>
            </w:r>
            <w:r w:rsidRPr="0035739B">
              <w:rPr>
                <w:b w:val="0"/>
              </w:rPr>
              <w:lastRenderedPageBreak/>
              <w:t>территорий Ульяновской области</w:t>
            </w:r>
          </w:p>
        </w:tc>
        <w:tc>
          <w:tcPr>
            <w:tcW w:w="1417" w:type="dxa"/>
          </w:tcPr>
          <w:p w14:paraId="11D09405" w14:textId="77777777" w:rsidR="00833F39" w:rsidRPr="0035739B" w:rsidRDefault="00833F39">
            <w:pPr>
              <w:pStyle w:val="ConsPlusTitle"/>
              <w:jc w:val="center"/>
              <w:rPr>
                <w:b w:val="0"/>
              </w:rPr>
            </w:pPr>
            <w:r w:rsidRPr="0035739B">
              <w:rPr>
                <w:b w:val="0"/>
              </w:rPr>
              <w:lastRenderedPageBreak/>
              <w:t>2019 - 2028 годы</w:t>
            </w:r>
          </w:p>
        </w:tc>
        <w:tc>
          <w:tcPr>
            <w:tcW w:w="668" w:type="dxa"/>
          </w:tcPr>
          <w:p w14:paraId="09CB4528" w14:textId="77777777" w:rsidR="00833F39" w:rsidRPr="0035739B" w:rsidRDefault="00833F39">
            <w:pPr>
              <w:pStyle w:val="ConsPlusTitle"/>
              <w:jc w:val="center"/>
              <w:rPr>
                <w:b w:val="0"/>
              </w:rPr>
            </w:pPr>
            <w:r w:rsidRPr="0035739B">
              <w:rPr>
                <w:b w:val="0"/>
              </w:rPr>
              <w:t>-</w:t>
            </w:r>
          </w:p>
        </w:tc>
        <w:tc>
          <w:tcPr>
            <w:tcW w:w="668" w:type="dxa"/>
          </w:tcPr>
          <w:p w14:paraId="5628D1FE" w14:textId="77777777" w:rsidR="00833F39" w:rsidRPr="0035739B" w:rsidRDefault="00833F39">
            <w:pPr>
              <w:pStyle w:val="ConsPlusTitle"/>
              <w:jc w:val="center"/>
              <w:rPr>
                <w:b w:val="0"/>
              </w:rPr>
            </w:pPr>
            <w:r w:rsidRPr="0035739B">
              <w:rPr>
                <w:b w:val="0"/>
              </w:rPr>
              <w:t>-</w:t>
            </w:r>
          </w:p>
        </w:tc>
        <w:tc>
          <w:tcPr>
            <w:tcW w:w="668" w:type="dxa"/>
          </w:tcPr>
          <w:p w14:paraId="770CDB88" w14:textId="77777777" w:rsidR="00833F39" w:rsidRPr="0035739B" w:rsidRDefault="00833F39">
            <w:pPr>
              <w:pStyle w:val="ConsPlusTitle"/>
              <w:jc w:val="center"/>
              <w:rPr>
                <w:b w:val="0"/>
              </w:rPr>
            </w:pPr>
            <w:r w:rsidRPr="0035739B">
              <w:rPr>
                <w:b w:val="0"/>
              </w:rPr>
              <w:t>-</w:t>
            </w:r>
          </w:p>
        </w:tc>
        <w:tc>
          <w:tcPr>
            <w:tcW w:w="668" w:type="dxa"/>
          </w:tcPr>
          <w:p w14:paraId="434EDD94" w14:textId="77777777" w:rsidR="00833F39" w:rsidRPr="0035739B" w:rsidRDefault="00833F39">
            <w:pPr>
              <w:pStyle w:val="ConsPlusTitle"/>
              <w:jc w:val="center"/>
              <w:rPr>
                <w:b w:val="0"/>
              </w:rPr>
            </w:pPr>
            <w:r w:rsidRPr="0035739B">
              <w:rPr>
                <w:b w:val="0"/>
              </w:rPr>
              <w:t>-</w:t>
            </w:r>
          </w:p>
        </w:tc>
        <w:tc>
          <w:tcPr>
            <w:tcW w:w="668" w:type="dxa"/>
          </w:tcPr>
          <w:p w14:paraId="43974344" w14:textId="77777777" w:rsidR="00833F39" w:rsidRPr="0035739B" w:rsidRDefault="00833F39">
            <w:pPr>
              <w:pStyle w:val="ConsPlusTitle"/>
              <w:jc w:val="center"/>
              <w:rPr>
                <w:b w:val="0"/>
              </w:rPr>
            </w:pPr>
            <w:r w:rsidRPr="0035739B">
              <w:rPr>
                <w:b w:val="0"/>
              </w:rPr>
              <w:t>-</w:t>
            </w:r>
          </w:p>
        </w:tc>
        <w:tc>
          <w:tcPr>
            <w:tcW w:w="668" w:type="dxa"/>
          </w:tcPr>
          <w:p w14:paraId="1CFC7301" w14:textId="77777777" w:rsidR="00833F39" w:rsidRPr="0035739B" w:rsidRDefault="00833F39">
            <w:pPr>
              <w:pStyle w:val="ConsPlusTitle"/>
              <w:jc w:val="center"/>
              <w:rPr>
                <w:b w:val="0"/>
              </w:rPr>
            </w:pPr>
            <w:r w:rsidRPr="0035739B">
              <w:rPr>
                <w:b w:val="0"/>
              </w:rPr>
              <w:t>-</w:t>
            </w:r>
          </w:p>
        </w:tc>
        <w:tc>
          <w:tcPr>
            <w:tcW w:w="668" w:type="dxa"/>
          </w:tcPr>
          <w:p w14:paraId="1BD4A50A" w14:textId="77777777" w:rsidR="00833F39" w:rsidRPr="0035739B" w:rsidRDefault="00833F39">
            <w:pPr>
              <w:pStyle w:val="ConsPlusTitle"/>
              <w:jc w:val="center"/>
              <w:rPr>
                <w:b w:val="0"/>
              </w:rPr>
            </w:pPr>
            <w:r w:rsidRPr="0035739B">
              <w:rPr>
                <w:b w:val="0"/>
              </w:rPr>
              <w:t>-</w:t>
            </w:r>
          </w:p>
        </w:tc>
        <w:tc>
          <w:tcPr>
            <w:tcW w:w="668" w:type="dxa"/>
          </w:tcPr>
          <w:p w14:paraId="47CC2289" w14:textId="77777777" w:rsidR="00833F39" w:rsidRPr="0035739B" w:rsidRDefault="00833F39">
            <w:pPr>
              <w:pStyle w:val="ConsPlusTitle"/>
              <w:jc w:val="center"/>
              <w:rPr>
                <w:b w:val="0"/>
              </w:rPr>
            </w:pPr>
            <w:r w:rsidRPr="0035739B">
              <w:rPr>
                <w:b w:val="0"/>
              </w:rPr>
              <w:t>-</w:t>
            </w:r>
          </w:p>
        </w:tc>
        <w:tc>
          <w:tcPr>
            <w:tcW w:w="668" w:type="dxa"/>
          </w:tcPr>
          <w:p w14:paraId="7D55BA8E" w14:textId="77777777" w:rsidR="00833F39" w:rsidRPr="0035739B" w:rsidRDefault="00833F39">
            <w:pPr>
              <w:pStyle w:val="ConsPlusTitle"/>
              <w:jc w:val="center"/>
              <w:rPr>
                <w:b w:val="0"/>
              </w:rPr>
            </w:pPr>
            <w:r w:rsidRPr="0035739B">
              <w:rPr>
                <w:b w:val="0"/>
              </w:rPr>
              <w:t>-</w:t>
            </w:r>
          </w:p>
        </w:tc>
        <w:tc>
          <w:tcPr>
            <w:tcW w:w="668" w:type="dxa"/>
          </w:tcPr>
          <w:p w14:paraId="5CE2E327" w14:textId="77777777" w:rsidR="00833F39" w:rsidRPr="0035739B" w:rsidRDefault="00833F39">
            <w:pPr>
              <w:pStyle w:val="ConsPlusTitle"/>
              <w:jc w:val="center"/>
              <w:rPr>
                <w:b w:val="0"/>
              </w:rPr>
            </w:pPr>
            <w:r w:rsidRPr="0035739B">
              <w:rPr>
                <w:b w:val="0"/>
              </w:rPr>
              <w:t>-</w:t>
            </w:r>
          </w:p>
        </w:tc>
        <w:tc>
          <w:tcPr>
            <w:tcW w:w="678" w:type="dxa"/>
          </w:tcPr>
          <w:p w14:paraId="07313BE5" w14:textId="77777777" w:rsidR="00833F39" w:rsidRPr="0035739B" w:rsidRDefault="00833F39">
            <w:pPr>
              <w:pStyle w:val="ConsPlusTitle"/>
              <w:jc w:val="center"/>
              <w:rPr>
                <w:b w:val="0"/>
              </w:rPr>
            </w:pPr>
            <w:r w:rsidRPr="0035739B">
              <w:rPr>
                <w:b w:val="0"/>
              </w:rPr>
              <w:t>-</w:t>
            </w:r>
          </w:p>
        </w:tc>
      </w:tr>
      <w:tr w:rsidR="00833F39" w:rsidRPr="0035739B" w14:paraId="1ADB0B29" w14:textId="77777777">
        <w:tc>
          <w:tcPr>
            <w:tcW w:w="680" w:type="dxa"/>
          </w:tcPr>
          <w:p w14:paraId="768275E3" w14:textId="77777777" w:rsidR="00833F39" w:rsidRPr="0035739B" w:rsidRDefault="00833F39">
            <w:pPr>
              <w:pStyle w:val="ConsPlusTitle"/>
              <w:jc w:val="center"/>
              <w:rPr>
                <w:b w:val="0"/>
              </w:rPr>
            </w:pPr>
            <w:r w:rsidRPr="0035739B">
              <w:rPr>
                <w:b w:val="0"/>
              </w:rPr>
              <w:t>4.5.</w:t>
            </w:r>
          </w:p>
        </w:tc>
        <w:tc>
          <w:tcPr>
            <w:tcW w:w="2154" w:type="dxa"/>
          </w:tcPr>
          <w:p w14:paraId="05F18BBD" w14:textId="77777777" w:rsidR="00833F39" w:rsidRPr="0035739B" w:rsidRDefault="00833F39">
            <w:pPr>
              <w:pStyle w:val="ConsPlusTitle"/>
              <w:rPr>
                <w:b w:val="0"/>
              </w:rPr>
            </w:pPr>
            <w:r w:rsidRPr="0035739B">
              <w:rPr>
                <w:b w:val="0"/>
              </w:rPr>
              <w:t>Осуществление мониторинга деятельности, связанной с принятием решений о выборе способа управления многоквартирными домами, и деятельности по управлению многоквартирными домами в соответствии с избранным способом управления ими</w:t>
            </w:r>
          </w:p>
        </w:tc>
        <w:tc>
          <w:tcPr>
            <w:tcW w:w="1984" w:type="dxa"/>
          </w:tcPr>
          <w:p w14:paraId="1E8A9852" w14:textId="77777777" w:rsidR="00833F39" w:rsidRPr="0035739B" w:rsidRDefault="00833F39">
            <w:pPr>
              <w:pStyle w:val="ConsPlusTitle"/>
              <w:jc w:val="center"/>
              <w:rPr>
                <w:b w:val="0"/>
              </w:rPr>
            </w:pPr>
            <w:r w:rsidRPr="0035739B">
              <w:rPr>
                <w:b w:val="0"/>
              </w:rPr>
              <w:t>Министерство жилищно-коммунального хозяйства и строительства Ульяновской области</w:t>
            </w:r>
          </w:p>
        </w:tc>
        <w:tc>
          <w:tcPr>
            <w:tcW w:w="1417" w:type="dxa"/>
          </w:tcPr>
          <w:p w14:paraId="46024047" w14:textId="77777777" w:rsidR="00833F39" w:rsidRPr="0035739B" w:rsidRDefault="00833F39">
            <w:pPr>
              <w:pStyle w:val="ConsPlusTitle"/>
              <w:jc w:val="center"/>
              <w:rPr>
                <w:b w:val="0"/>
              </w:rPr>
            </w:pPr>
            <w:r w:rsidRPr="0035739B">
              <w:rPr>
                <w:b w:val="0"/>
              </w:rPr>
              <w:t>2019 - 2028 годы</w:t>
            </w:r>
          </w:p>
        </w:tc>
        <w:tc>
          <w:tcPr>
            <w:tcW w:w="668" w:type="dxa"/>
          </w:tcPr>
          <w:p w14:paraId="5F68D05D" w14:textId="77777777" w:rsidR="00833F39" w:rsidRPr="0035739B" w:rsidRDefault="00833F39">
            <w:pPr>
              <w:pStyle w:val="ConsPlusTitle"/>
              <w:jc w:val="center"/>
              <w:rPr>
                <w:b w:val="0"/>
              </w:rPr>
            </w:pPr>
            <w:r w:rsidRPr="0035739B">
              <w:rPr>
                <w:b w:val="0"/>
              </w:rPr>
              <w:t>-</w:t>
            </w:r>
          </w:p>
        </w:tc>
        <w:tc>
          <w:tcPr>
            <w:tcW w:w="668" w:type="dxa"/>
          </w:tcPr>
          <w:p w14:paraId="530E6131" w14:textId="77777777" w:rsidR="00833F39" w:rsidRPr="0035739B" w:rsidRDefault="00833F39">
            <w:pPr>
              <w:pStyle w:val="ConsPlusTitle"/>
              <w:jc w:val="center"/>
              <w:rPr>
                <w:b w:val="0"/>
              </w:rPr>
            </w:pPr>
            <w:r w:rsidRPr="0035739B">
              <w:rPr>
                <w:b w:val="0"/>
              </w:rPr>
              <w:t>-</w:t>
            </w:r>
          </w:p>
        </w:tc>
        <w:tc>
          <w:tcPr>
            <w:tcW w:w="668" w:type="dxa"/>
          </w:tcPr>
          <w:p w14:paraId="69B373BC" w14:textId="77777777" w:rsidR="00833F39" w:rsidRPr="0035739B" w:rsidRDefault="00833F39">
            <w:pPr>
              <w:pStyle w:val="ConsPlusTitle"/>
              <w:jc w:val="center"/>
              <w:rPr>
                <w:b w:val="0"/>
              </w:rPr>
            </w:pPr>
            <w:r w:rsidRPr="0035739B">
              <w:rPr>
                <w:b w:val="0"/>
              </w:rPr>
              <w:t>-</w:t>
            </w:r>
          </w:p>
        </w:tc>
        <w:tc>
          <w:tcPr>
            <w:tcW w:w="668" w:type="dxa"/>
          </w:tcPr>
          <w:p w14:paraId="246BD275" w14:textId="77777777" w:rsidR="00833F39" w:rsidRPr="0035739B" w:rsidRDefault="00833F39">
            <w:pPr>
              <w:pStyle w:val="ConsPlusTitle"/>
              <w:jc w:val="center"/>
              <w:rPr>
                <w:b w:val="0"/>
              </w:rPr>
            </w:pPr>
            <w:r w:rsidRPr="0035739B">
              <w:rPr>
                <w:b w:val="0"/>
              </w:rPr>
              <w:t>-</w:t>
            </w:r>
          </w:p>
        </w:tc>
        <w:tc>
          <w:tcPr>
            <w:tcW w:w="668" w:type="dxa"/>
          </w:tcPr>
          <w:p w14:paraId="5775A034" w14:textId="77777777" w:rsidR="00833F39" w:rsidRPr="0035739B" w:rsidRDefault="00833F39">
            <w:pPr>
              <w:pStyle w:val="ConsPlusTitle"/>
              <w:jc w:val="center"/>
              <w:rPr>
                <w:b w:val="0"/>
              </w:rPr>
            </w:pPr>
            <w:r w:rsidRPr="0035739B">
              <w:rPr>
                <w:b w:val="0"/>
              </w:rPr>
              <w:t>-</w:t>
            </w:r>
          </w:p>
        </w:tc>
        <w:tc>
          <w:tcPr>
            <w:tcW w:w="668" w:type="dxa"/>
          </w:tcPr>
          <w:p w14:paraId="568FD297" w14:textId="77777777" w:rsidR="00833F39" w:rsidRPr="0035739B" w:rsidRDefault="00833F39">
            <w:pPr>
              <w:pStyle w:val="ConsPlusTitle"/>
              <w:jc w:val="center"/>
              <w:rPr>
                <w:b w:val="0"/>
              </w:rPr>
            </w:pPr>
            <w:r w:rsidRPr="0035739B">
              <w:rPr>
                <w:b w:val="0"/>
              </w:rPr>
              <w:t>-</w:t>
            </w:r>
          </w:p>
        </w:tc>
        <w:tc>
          <w:tcPr>
            <w:tcW w:w="668" w:type="dxa"/>
          </w:tcPr>
          <w:p w14:paraId="668ED3AE" w14:textId="77777777" w:rsidR="00833F39" w:rsidRPr="0035739B" w:rsidRDefault="00833F39">
            <w:pPr>
              <w:pStyle w:val="ConsPlusTitle"/>
              <w:jc w:val="center"/>
              <w:rPr>
                <w:b w:val="0"/>
              </w:rPr>
            </w:pPr>
            <w:r w:rsidRPr="0035739B">
              <w:rPr>
                <w:b w:val="0"/>
              </w:rPr>
              <w:t>-</w:t>
            </w:r>
          </w:p>
        </w:tc>
        <w:tc>
          <w:tcPr>
            <w:tcW w:w="668" w:type="dxa"/>
          </w:tcPr>
          <w:p w14:paraId="105B9879" w14:textId="77777777" w:rsidR="00833F39" w:rsidRPr="0035739B" w:rsidRDefault="00833F39">
            <w:pPr>
              <w:pStyle w:val="ConsPlusTitle"/>
              <w:jc w:val="center"/>
              <w:rPr>
                <w:b w:val="0"/>
              </w:rPr>
            </w:pPr>
            <w:r w:rsidRPr="0035739B">
              <w:rPr>
                <w:b w:val="0"/>
              </w:rPr>
              <w:t>-</w:t>
            </w:r>
          </w:p>
        </w:tc>
        <w:tc>
          <w:tcPr>
            <w:tcW w:w="668" w:type="dxa"/>
          </w:tcPr>
          <w:p w14:paraId="24F520C4" w14:textId="77777777" w:rsidR="00833F39" w:rsidRPr="0035739B" w:rsidRDefault="00833F39">
            <w:pPr>
              <w:pStyle w:val="ConsPlusTitle"/>
              <w:jc w:val="center"/>
              <w:rPr>
                <w:b w:val="0"/>
              </w:rPr>
            </w:pPr>
            <w:r w:rsidRPr="0035739B">
              <w:rPr>
                <w:b w:val="0"/>
              </w:rPr>
              <w:t>-</w:t>
            </w:r>
          </w:p>
        </w:tc>
        <w:tc>
          <w:tcPr>
            <w:tcW w:w="668" w:type="dxa"/>
          </w:tcPr>
          <w:p w14:paraId="6AF6CBA1" w14:textId="77777777" w:rsidR="00833F39" w:rsidRPr="0035739B" w:rsidRDefault="00833F39">
            <w:pPr>
              <w:pStyle w:val="ConsPlusTitle"/>
              <w:jc w:val="center"/>
              <w:rPr>
                <w:b w:val="0"/>
              </w:rPr>
            </w:pPr>
            <w:r w:rsidRPr="0035739B">
              <w:rPr>
                <w:b w:val="0"/>
              </w:rPr>
              <w:t>-</w:t>
            </w:r>
          </w:p>
        </w:tc>
        <w:tc>
          <w:tcPr>
            <w:tcW w:w="678" w:type="dxa"/>
          </w:tcPr>
          <w:p w14:paraId="18EEC3D2" w14:textId="77777777" w:rsidR="00833F39" w:rsidRPr="0035739B" w:rsidRDefault="00833F39">
            <w:pPr>
              <w:pStyle w:val="ConsPlusTitle"/>
              <w:jc w:val="center"/>
              <w:rPr>
                <w:b w:val="0"/>
              </w:rPr>
            </w:pPr>
            <w:r w:rsidRPr="0035739B">
              <w:rPr>
                <w:b w:val="0"/>
              </w:rPr>
              <w:t>-</w:t>
            </w:r>
          </w:p>
        </w:tc>
      </w:tr>
      <w:tr w:rsidR="00833F39" w:rsidRPr="0035739B" w14:paraId="355E2884" w14:textId="77777777">
        <w:tc>
          <w:tcPr>
            <w:tcW w:w="680" w:type="dxa"/>
          </w:tcPr>
          <w:p w14:paraId="6047DC64" w14:textId="77777777" w:rsidR="00833F39" w:rsidRPr="0035739B" w:rsidRDefault="00833F39">
            <w:pPr>
              <w:pStyle w:val="ConsPlusTitle"/>
              <w:jc w:val="center"/>
              <w:outlineLvl w:val="2"/>
              <w:rPr>
                <w:b w:val="0"/>
              </w:rPr>
            </w:pPr>
            <w:bookmarkStart w:id="11" w:name="P1126"/>
            <w:bookmarkEnd w:id="11"/>
            <w:r w:rsidRPr="0035739B">
              <w:rPr>
                <w:b w:val="0"/>
              </w:rPr>
              <w:t>5.</w:t>
            </w:r>
          </w:p>
        </w:tc>
        <w:tc>
          <w:tcPr>
            <w:tcW w:w="2154" w:type="dxa"/>
          </w:tcPr>
          <w:p w14:paraId="3FDEC085" w14:textId="77777777" w:rsidR="00833F39" w:rsidRPr="0035739B" w:rsidRDefault="00833F39">
            <w:pPr>
              <w:pStyle w:val="ConsPlusTitle"/>
              <w:rPr>
                <w:b w:val="0"/>
              </w:rPr>
            </w:pPr>
            <w:r w:rsidRPr="0035739B">
              <w:rPr>
                <w:b w:val="0"/>
              </w:rPr>
              <w:t xml:space="preserve">Основное мероприятие "Кадровое обеспечение деятельности в сфере защиты </w:t>
            </w:r>
            <w:r w:rsidRPr="0035739B">
              <w:rPr>
                <w:b w:val="0"/>
              </w:rPr>
              <w:lastRenderedPageBreak/>
              <w:t>прав потребителей"</w:t>
            </w:r>
          </w:p>
        </w:tc>
        <w:tc>
          <w:tcPr>
            <w:tcW w:w="1984" w:type="dxa"/>
          </w:tcPr>
          <w:p w14:paraId="5F8C8023" w14:textId="77777777" w:rsidR="00833F39" w:rsidRPr="0035739B" w:rsidRDefault="00833F39">
            <w:pPr>
              <w:pStyle w:val="ConsPlusTitle"/>
              <w:jc w:val="center"/>
              <w:rPr>
                <w:b w:val="0"/>
              </w:rPr>
            </w:pPr>
            <w:r w:rsidRPr="0035739B">
              <w:rPr>
                <w:b w:val="0"/>
              </w:rPr>
              <w:lastRenderedPageBreak/>
              <w:t>Правительство Ульяновской области, ОГКУ "Госюрбюро"</w:t>
            </w:r>
          </w:p>
        </w:tc>
        <w:tc>
          <w:tcPr>
            <w:tcW w:w="1417" w:type="dxa"/>
          </w:tcPr>
          <w:p w14:paraId="2C1CA60B" w14:textId="77777777" w:rsidR="00833F39" w:rsidRPr="0035739B" w:rsidRDefault="00833F39">
            <w:pPr>
              <w:pStyle w:val="ConsPlusTitle"/>
              <w:jc w:val="center"/>
              <w:rPr>
                <w:b w:val="0"/>
              </w:rPr>
            </w:pPr>
            <w:r w:rsidRPr="0035739B">
              <w:rPr>
                <w:b w:val="0"/>
              </w:rPr>
              <w:t>2019 - 2028 годы</w:t>
            </w:r>
          </w:p>
        </w:tc>
        <w:tc>
          <w:tcPr>
            <w:tcW w:w="668" w:type="dxa"/>
          </w:tcPr>
          <w:p w14:paraId="621AB9FA" w14:textId="77777777" w:rsidR="00833F39" w:rsidRPr="0035739B" w:rsidRDefault="00833F39">
            <w:pPr>
              <w:pStyle w:val="ConsPlusTitle"/>
              <w:jc w:val="center"/>
              <w:rPr>
                <w:b w:val="0"/>
              </w:rPr>
            </w:pPr>
            <w:r w:rsidRPr="0035739B">
              <w:rPr>
                <w:b w:val="0"/>
              </w:rPr>
              <w:t>103,4</w:t>
            </w:r>
          </w:p>
        </w:tc>
        <w:tc>
          <w:tcPr>
            <w:tcW w:w="668" w:type="dxa"/>
          </w:tcPr>
          <w:p w14:paraId="365D9EB0" w14:textId="77777777" w:rsidR="00833F39" w:rsidRPr="0035739B" w:rsidRDefault="00833F39">
            <w:pPr>
              <w:pStyle w:val="ConsPlusTitle"/>
              <w:jc w:val="center"/>
              <w:rPr>
                <w:b w:val="0"/>
              </w:rPr>
            </w:pPr>
            <w:r w:rsidRPr="0035739B">
              <w:rPr>
                <w:b w:val="0"/>
              </w:rPr>
              <w:t>-</w:t>
            </w:r>
          </w:p>
        </w:tc>
        <w:tc>
          <w:tcPr>
            <w:tcW w:w="668" w:type="dxa"/>
          </w:tcPr>
          <w:p w14:paraId="409D8ADF" w14:textId="77777777" w:rsidR="00833F39" w:rsidRPr="0035739B" w:rsidRDefault="00833F39">
            <w:pPr>
              <w:pStyle w:val="ConsPlusTitle"/>
              <w:jc w:val="center"/>
              <w:rPr>
                <w:b w:val="0"/>
              </w:rPr>
            </w:pPr>
            <w:r w:rsidRPr="0035739B">
              <w:rPr>
                <w:b w:val="0"/>
              </w:rPr>
              <w:t>-</w:t>
            </w:r>
          </w:p>
        </w:tc>
        <w:tc>
          <w:tcPr>
            <w:tcW w:w="668" w:type="dxa"/>
          </w:tcPr>
          <w:p w14:paraId="76E56B0B" w14:textId="77777777" w:rsidR="00833F39" w:rsidRPr="0035739B" w:rsidRDefault="00833F39">
            <w:pPr>
              <w:pStyle w:val="ConsPlusTitle"/>
              <w:jc w:val="center"/>
              <w:rPr>
                <w:b w:val="0"/>
              </w:rPr>
            </w:pPr>
            <w:r w:rsidRPr="0035739B">
              <w:rPr>
                <w:b w:val="0"/>
              </w:rPr>
              <w:t>-</w:t>
            </w:r>
          </w:p>
        </w:tc>
        <w:tc>
          <w:tcPr>
            <w:tcW w:w="668" w:type="dxa"/>
          </w:tcPr>
          <w:p w14:paraId="5A4883A0" w14:textId="77777777" w:rsidR="00833F39" w:rsidRPr="0035739B" w:rsidRDefault="00833F39">
            <w:pPr>
              <w:pStyle w:val="ConsPlusTitle"/>
              <w:jc w:val="center"/>
              <w:rPr>
                <w:b w:val="0"/>
              </w:rPr>
            </w:pPr>
            <w:r w:rsidRPr="0035739B">
              <w:rPr>
                <w:b w:val="0"/>
              </w:rPr>
              <w:t>-</w:t>
            </w:r>
          </w:p>
        </w:tc>
        <w:tc>
          <w:tcPr>
            <w:tcW w:w="668" w:type="dxa"/>
          </w:tcPr>
          <w:p w14:paraId="2AEE6A11" w14:textId="77777777" w:rsidR="00833F39" w:rsidRPr="0035739B" w:rsidRDefault="00833F39">
            <w:pPr>
              <w:pStyle w:val="ConsPlusTitle"/>
              <w:jc w:val="center"/>
              <w:rPr>
                <w:b w:val="0"/>
              </w:rPr>
            </w:pPr>
            <w:r w:rsidRPr="0035739B">
              <w:rPr>
                <w:b w:val="0"/>
              </w:rPr>
              <w:t>-</w:t>
            </w:r>
          </w:p>
        </w:tc>
        <w:tc>
          <w:tcPr>
            <w:tcW w:w="668" w:type="dxa"/>
          </w:tcPr>
          <w:p w14:paraId="1767D8F5" w14:textId="77777777" w:rsidR="00833F39" w:rsidRPr="0035739B" w:rsidRDefault="00833F39">
            <w:pPr>
              <w:pStyle w:val="ConsPlusTitle"/>
              <w:jc w:val="center"/>
              <w:rPr>
                <w:b w:val="0"/>
              </w:rPr>
            </w:pPr>
            <w:r w:rsidRPr="0035739B">
              <w:rPr>
                <w:b w:val="0"/>
              </w:rPr>
              <w:t>-</w:t>
            </w:r>
          </w:p>
        </w:tc>
        <w:tc>
          <w:tcPr>
            <w:tcW w:w="668" w:type="dxa"/>
          </w:tcPr>
          <w:p w14:paraId="05FAED20" w14:textId="77777777" w:rsidR="00833F39" w:rsidRPr="0035739B" w:rsidRDefault="00833F39">
            <w:pPr>
              <w:pStyle w:val="ConsPlusTitle"/>
              <w:jc w:val="center"/>
              <w:rPr>
                <w:b w:val="0"/>
              </w:rPr>
            </w:pPr>
            <w:r w:rsidRPr="0035739B">
              <w:rPr>
                <w:b w:val="0"/>
              </w:rPr>
              <w:t>-</w:t>
            </w:r>
          </w:p>
        </w:tc>
        <w:tc>
          <w:tcPr>
            <w:tcW w:w="668" w:type="dxa"/>
          </w:tcPr>
          <w:p w14:paraId="066787FF" w14:textId="77777777" w:rsidR="00833F39" w:rsidRPr="0035739B" w:rsidRDefault="00833F39">
            <w:pPr>
              <w:pStyle w:val="ConsPlusTitle"/>
              <w:jc w:val="center"/>
              <w:rPr>
                <w:b w:val="0"/>
              </w:rPr>
            </w:pPr>
            <w:r w:rsidRPr="0035739B">
              <w:rPr>
                <w:b w:val="0"/>
              </w:rPr>
              <w:t>-</w:t>
            </w:r>
          </w:p>
        </w:tc>
        <w:tc>
          <w:tcPr>
            <w:tcW w:w="668" w:type="dxa"/>
          </w:tcPr>
          <w:p w14:paraId="4CD8EAEC" w14:textId="77777777" w:rsidR="00833F39" w:rsidRPr="0035739B" w:rsidRDefault="00833F39">
            <w:pPr>
              <w:pStyle w:val="ConsPlusTitle"/>
              <w:rPr>
                <w:b w:val="0"/>
              </w:rPr>
            </w:pPr>
          </w:p>
        </w:tc>
        <w:tc>
          <w:tcPr>
            <w:tcW w:w="678" w:type="dxa"/>
          </w:tcPr>
          <w:p w14:paraId="38B93CCC" w14:textId="77777777" w:rsidR="00833F39" w:rsidRPr="0035739B" w:rsidRDefault="00833F39">
            <w:pPr>
              <w:pStyle w:val="ConsPlusTitle"/>
              <w:jc w:val="center"/>
              <w:rPr>
                <w:b w:val="0"/>
              </w:rPr>
            </w:pPr>
            <w:r w:rsidRPr="0035739B">
              <w:rPr>
                <w:b w:val="0"/>
              </w:rPr>
              <w:t>103,4</w:t>
            </w:r>
          </w:p>
        </w:tc>
      </w:tr>
      <w:tr w:rsidR="00833F39" w:rsidRPr="0035739B" w14:paraId="57A2095B" w14:textId="77777777">
        <w:tc>
          <w:tcPr>
            <w:tcW w:w="680" w:type="dxa"/>
          </w:tcPr>
          <w:p w14:paraId="78451196" w14:textId="77777777" w:rsidR="00833F39" w:rsidRPr="0035739B" w:rsidRDefault="00833F39">
            <w:pPr>
              <w:pStyle w:val="ConsPlusTitle"/>
              <w:jc w:val="center"/>
              <w:rPr>
                <w:b w:val="0"/>
              </w:rPr>
            </w:pPr>
            <w:r w:rsidRPr="0035739B">
              <w:rPr>
                <w:b w:val="0"/>
              </w:rPr>
              <w:t>5.1.</w:t>
            </w:r>
          </w:p>
        </w:tc>
        <w:tc>
          <w:tcPr>
            <w:tcW w:w="2154" w:type="dxa"/>
          </w:tcPr>
          <w:p w14:paraId="0CC0AC32" w14:textId="77777777" w:rsidR="00833F39" w:rsidRPr="0035739B" w:rsidRDefault="00833F39">
            <w:pPr>
              <w:pStyle w:val="ConsPlusTitle"/>
              <w:rPr>
                <w:b w:val="0"/>
              </w:rPr>
            </w:pPr>
            <w:r w:rsidRPr="0035739B">
              <w:rPr>
                <w:b w:val="0"/>
              </w:rPr>
              <w:t xml:space="preserve">Проведение мероприятий просветительского характера в области защиты прав потребителей для государственных гражданских служащих (работников) исполнительных органов Ульяновской области, подведомственных им учреждений и иных организаций, входящих в государственную систему бесплатной </w:t>
            </w:r>
            <w:r w:rsidRPr="0035739B">
              <w:rPr>
                <w:b w:val="0"/>
              </w:rPr>
              <w:lastRenderedPageBreak/>
              <w:t>юридической помощи на территории Ульяновской области</w:t>
            </w:r>
          </w:p>
        </w:tc>
        <w:tc>
          <w:tcPr>
            <w:tcW w:w="1984" w:type="dxa"/>
          </w:tcPr>
          <w:p w14:paraId="569AA1A6" w14:textId="77777777" w:rsidR="00833F39" w:rsidRPr="0035739B" w:rsidRDefault="00833F39">
            <w:pPr>
              <w:pStyle w:val="ConsPlusTitle"/>
              <w:jc w:val="center"/>
              <w:rPr>
                <w:b w:val="0"/>
              </w:rPr>
            </w:pPr>
            <w:r w:rsidRPr="0035739B">
              <w:rPr>
                <w:b w:val="0"/>
              </w:rPr>
              <w:lastRenderedPageBreak/>
              <w:t xml:space="preserve">Правительство Ульяновской области, ОГКУ "Госюрбюро", Управление </w:t>
            </w:r>
            <w:hyperlink w:anchor="P1203">
              <w:r w:rsidRPr="0035739B">
                <w:rPr>
                  <w:b w:val="0"/>
                  <w:color w:val="0000FF"/>
                </w:rPr>
                <w:t>&lt;*&gt;</w:t>
              </w:r>
            </w:hyperlink>
            <w:r w:rsidRPr="0035739B">
              <w:rPr>
                <w:b w:val="0"/>
              </w:rPr>
              <w:t>, ОГКУ "Управление делами Ульяновской области"</w:t>
            </w:r>
          </w:p>
        </w:tc>
        <w:tc>
          <w:tcPr>
            <w:tcW w:w="1417" w:type="dxa"/>
          </w:tcPr>
          <w:p w14:paraId="053852F2" w14:textId="77777777" w:rsidR="00833F39" w:rsidRPr="0035739B" w:rsidRDefault="00833F39">
            <w:pPr>
              <w:pStyle w:val="ConsPlusTitle"/>
              <w:jc w:val="center"/>
              <w:rPr>
                <w:b w:val="0"/>
              </w:rPr>
            </w:pPr>
            <w:r w:rsidRPr="0035739B">
              <w:rPr>
                <w:b w:val="0"/>
              </w:rPr>
              <w:t>2019 - 2028 годы</w:t>
            </w:r>
          </w:p>
        </w:tc>
        <w:tc>
          <w:tcPr>
            <w:tcW w:w="668" w:type="dxa"/>
          </w:tcPr>
          <w:p w14:paraId="5CD2C822" w14:textId="77777777" w:rsidR="00833F39" w:rsidRPr="0035739B" w:rsidRDefault="00833F39">
            <w:pPr>
              <w:pStyle w:val="ConsPlusTitle"/>
              <w:jc w:val="center"/>
              <w:rPr>
                <w:b w:val="0"/>
              </w:rPr>
            </w:pPr>
            <w:r w:rsidRPr="0035739B">
              <w:rPr>
                <w:b w:val="0"/>
              </w:rPr>
              <w:t>103,4</w:t>
            </w:r>
          </w:p>
        </w:tc>
        <w:tc>
          <w:tcPr>
            <w:tcW w:w="668" w:type="dxa"/>
          </w:tcPr>
          <w:p w14:paraId="1D549F5D" w14:textId="77777777" w:rsidR="00833F39" w:rsidRPr="0035739B" w:rsidRDefault="00833F39">
            <w:pPr>
              <w:pStyle w:val="ConsPlusTitle"/>
              <w:jc w:val="center"/>
              <w:rPr>
                <w:b w:val="0"/>
              </w:rPr>
            </w:pPr>
            <w:r w:rsidRPr="0035739B">
              <w:rPr>
                <w:b w:val="0"/>
              </w:rPr>
              <w:t>-</w:t>
            </w:r>
          </w:p>
        </w:tc>
        <w:tc>
          <w:tcPr>
            <w:tcW w:w="668" w:type="dxa"/>
          </w:tcPr>
          <w:p w14:paraId="5272728C" w14:textId="77777777" w:rsidR="00833F39" w:rsidRPr="0035739B" w:rsidRDefault="00833F39">
            <w:pPr>
              <w:pStyle w:val="ConsPlusTitle"/>
              <w:jc w:val="center"/>
              <w:rPr>
                <w:b w:val="0"/>
              </w:rPr>
            </w:pPr>
            <w:r w:rsidRPr="0035739B">
              <w:rPr>
                <w:b w:val="0"/>
              </w:rPr>
              <w:t>-</w:t>
            </w:r>
          </w:p>
        </w:tc>
        <w:tc>
          <w:tcPr>
            <w:tcW w:w="668" w:type="dxa"/>
          </w:tcPr>
          <w:p w14:paraId="0BA154CE" w14:textId="77777777" w:rsidR="00833F39" w:rsidRPr="0035739B" w:rsidRDefault="00833F39">
            <w:pPr>
              <w:pStyle w:val="ConsPlusTitle"/>
              <w:jc w:val="center"/>
              <w:rPr>
                <w:b w:val="0"/>
              </w:rPr>
            </w:pPr>
            <w:r w:rsidRPr="0035739B">
              <w:rPr>
                <w:b w:val="0"/>
              </w:rPr>
              <w:t>-</w:t>
            </w:r>
          </w:p>
        </w:tc>
        <w:tc>
          <w:tcPr>
            <w:tcW w:w="668" w:type="dxa"/>
          </w:tcPr>
          <w:p w14:paraId="473F248C" w14:textId="77777777" w:rsidR="00833F39" w:rsidRPr="0035739B" w:rsidRDefault="00833F39">
            <w:pPr>
              <w:pStyle w:val="ConsPlusTitle"/>
              <w:jc w:val="center"/>
              <w:rPr>
                <w:b w:val="0"/>
              </w:rPr>
            </w:pPr>
            <w:r w:rsidRPr="0035739B">
              <w:rPr>
                <w:b w:val="0"/>
              </w:rPr>
              <w:t>-</w:t>
            </w:r>
          </w:p>
        </w:tc>
        <w:tc>
          <w:tcPr>
            <w:tcW w:w="668" w:type="dxa"/>
          </w:tcPr>
          <w:p w14:paraId="5C69F429" w14:textId="77777777" w:rsidR="00833F39" w:rsidRPr="0035739B" w:rsidRDefault="00833F39">
            <w:pPr>
              <w:pStyle w:val="ConsPlusTitle"/>
              <w:jc w:val="center"/>
              <w:rPr>
                <w:b w:val="0"/>
              </w:rPr>
            </w:pPr>
            <w:r w:rsidRPr="0035739B">
              <w:rPr>
                <w:b w:val="0"/>
              </w:rPr>
              <w:t>-</w:t>
            </w:r>
          </w:p>
        </w:tc>
        <w:tc>
          <w:tcPr>
            <w:tcW w:w="668" w:type="dxa"/>
          </w:tcPr>
          <w:p w14:paraId="67C8B8E9" w14:textId="77777777" w:rsidR="00833F39" w:rsidRPr="0035739B" w:rsidRDefault="00833F39">
            <w:pPr>
              <w:pStyle w:val="ConsPlusTitle"/>
              <w:jc w:val="center"/>
              <w:rPr>
                <w:b w:val="0"/>
              </w:rPr>
            </w:pPr>
            <w:r w:rsidRPr="0035739B">
              <w:rPr>
                <w:b w:val="0"/>
              </w:rPr>
              <w:t>-</w:t>
            </w:r>
          </w:p>
        </w:tc>
        <w:tc>
          <w:tcPr>
            <w:tcW w:w="668" w:type="dxa"/>
          </w:tcPr>
          <w:p w14:paraId="1A6AB1B1" w14:textId="77777777" w:rsidR="00833F39" w:rsidRPr="0035739B" w:rsidRDefault="00833F39">
            <w:pPr>
              <w:pStyle w:val="ConsPlusTitle"/>
              <w:jc w:val="center"/>
              <w:rPr>
                <w:b w:val="0"/>
              </w:rPr>
            </w:pPr>
            <w:r w:rsidRPr="0035739B">
              <w:rPr>
                <w:b w:val="0"/>
              </w:rPr>
              <w:t>-</w:t>
            </w:r>
          </w:p>
        </w:tc>
        <w:tc>
          <w:tcPr>
            <w:tcW w:w="668" w:type="dxa"/>
          </w:tcPr>
          <w:p w14:paraId="0A2F8E20" w14:textId="77777777" w:rsidR="00833F39" w:rsidRPr="0035739B" w:rsidRDefault="00833F39">
            <w:pPr>
              <w:pStyle w:val="ConsPlusTitle"/>
              <w:jc w:val="center"/>
              <w:rPr>
                <w:b w:val="0"/>
              </w:rPr>
            </w:pPr>
            <w:r w:rsidRPr="0035739B">
              <w:rPr>
                <w:b w:val="0"/>
              </w:rPr>
              <w:t>-</w:t>
            </w:r>
          </w:p>
        </w:tc>
        <w:tc>
          <w:tcPr>
            <w:tcW w:w="668" w:type="dxa"/>
          </w:tcPr>
          <w:p w14:paraId="5D6C054A" w14:textId="77777777" w:rsidR="00833F39" w:rsidRPr="0035739B" w:rsidRDefault="00833F39">
            <w:pPr>
              <w:pStyle w:val="ConsPlusTitle"/>
              <w:jc w:val="center"/>
              <w:rPr>
                <w:b w:val="0"/>
              </w:rPr>
            </w:pPr>
            <w:r w:rsidRPr="0035739B">
              <w:rPr>
                <w:b w:val="0"/>
              </w:rPr>
              <w:t>-</w:t>
            </w:r>
          </w:p>
        </w:tc>
        <w:tc>
          <w:tcPr>
            <w:tcW w:w="678" w:type="dxa"/>
          </w:tcPr>
          <w:p w14:paraId="1413D368" w14:textId="77777777" w:rsidR="00833F39" w:rsidRPr="0035739B" w:rsidRDefault="00833F39">
            <w:pPr>
              <w:pStyle w:val="ConsPlusTitle"/>
              <w:jc w:val="center"/>
              <w:rPr>
                <w:b w:val="0"/>
              </w:rPr>
            </w:pPr>
            <w:r w:rsidRPr="0035739B">
              <w:rPr>
                <w:b w:val="0"/>
              </w:rPr>
              <w:t>103,4</w:t>
            </w:r>
          </w:p>
        </w:tc>
      </w:tr>
      <w:tr w:rsidR="00833F39" w:rsidRPr="0035739B" w14:paraId="4C5DDC6E" w14:textId="77777777">
        <w:tc>
          <w:tcPr>
            <w:tcW w:w="680" w:type="dxa"/>
          </w:tcPr>
          <w:p w14:paraId="7E4DDA52" w14:textId="77777777" w:rsidR="00833F39" w:rsidRPr="0035739B" w:rsidRDefault="00833F39">
            <w:pPr>
              <w:pStyle w:val="ConsPlusTitle"/>
              <w:jc w:val="center"/>
              <w:outlineLvl w:val="2"/>
              <w:rPr>
                <w:b w:val="0"/>
              </w:rPr>
            </w:pPr>
            <w:bookmarkStart w:id="12" w:name="P1156"/>
            <w:bookmarkEnd w:id="12"/>
            <w:r w:rsidRPr="0035739B">
              <w:rPr>
                <w:b w:val="0"/>
              </w:rPr>
              <w:t>6.</w:t>
            </w:r>
          </w:p>
        </w:tc>
        <w:tc>
          <w:tcPr>
            <w:tcW w:w="2154" w:type="dxa"/>
          </w:tcPr>
          <w:p w14:paraId="0BBD7C12" w14:textId="77777777" w:rsidR="00833F39" w:rsidRPr="0035739B" w:rsidRDefault="00833F39">
            <w:pPr>
              <w:pStyle w:val="ConsPlusTitle"/>
              <w:rPr>
                <w:b w:val="0"/>
              </w:rPr>
            </w:pPr>
            <w:r w:rsidRPr="0035739B">
              <w:rPr>
                <w:b w:val="0"/>
              </w:rPr>
              <w:t>Основное мероприятие "Совершенствование способов защиты прав потребителей"</w:t>
            </w:r>
          </w:p>
        </w:tc>
        <w:tc>
          <w:tcPr>
            <w:tcW w:w="1984" w:type="dxa"/>
          </w:tcPr>
          <w:p w14:paraId="7F4D70D0" w14:textId="77777777" w:rsidR="00833F39" w:rsidRPr="0035739B" w:rsidRDefault="00833F39">
            <w:pPr>
              <w:pStyle w:val="ConsPlusTitle"/>
              <w:jc w:val="center"/>
              <w:rPr>
                <w:b w:val="0"/>
              </w:rPr>
            </w:pPr>
            <w:r w:rsidRPr="0035739B">
              <w:rPr>
                <w:b w:val="0"/>
              </w:rPr>
              <w:t>Правительство Ульяновской области, ОГКУ "Госюрбюро"</w:t>
            </w:r>
          </w:p>
        </w:tc>
        <w:tc>
          <w:tcPr>
            <w:tcW w:w="1417" w:type="dxa"/>
          </w:tcPr>
          <w:p w14:paraId="58EDD731" w14:textId="77777777" w:rsidR="00833F39" w:rsidRPr="0035739B" w:rsidRDefault="00833F39">
            <w:pPr>
              <w:pStyle w:val="ConsPlusTitle"/>
              <w:jc w:val="center"/>
              <w:rPr>
                <w:b w:val="0"/>
              </w:rPr>
            </w:pPr>
            <w:r w:rsidRPr="0035739B">
              <w:rPr>
                <w:b w:val="0"/>
              </w:rPr>
              <w:t>2019 - 2028 годы</w:t>
            </w:r>
          </w:p>
        </w:tc>
        <w:tc>
          <w:tcPr>
            <w:tcW w:w="668" w:type="dxa"/>
          </w:tcPr>
          <w:p w14:paraId="376567EA" w14:textId="77777777" w:rsidR="00833F39" w:rsidRPr="0035739B" w:rsidRDefault="00833F39">
            <w:pPr>
              <w:pStyle w:val="ConsPlusTitle"/>
              <w:jc w:val="center"/>
              <w:rPr>
                <w:b w:val="0"/>
              </w:rPr>
            </w:pPr>
            <w:r w:rsidRPr="0035739B">
              <w:rPr>
                <w:b w:val="0"/>
              </w:rPr>
              <w:t>-</w:t>
            </w:r>
          </w:p>
        </w:tc>
        <w:tc>
          <w:tcPr>
            <w:tcW w:w="668" w:type="dxa"/>
          </w:tcPr>
          <w:p w14:paraId="4850522D" w14:textId="77777777" w:rsidR="00833F39" w:rsidRPr="0035739B" w:rsidRDefault="00833F39">
            <w:pPr>
              <w:pStyle w:val="ConsPlusTitle"/>
              <w:jc w:val="center"/>
              <w:rPr>
                <w:b w:val="0"/>
              </w:rPr>
            </w:pPr>
            <w:r w:rsidRPr="0035739B">
              <w:rPr>
                <w:b w:val="0"/>
              </w:rPr>
              <w:t>-</w:t>
            </w:r>
          </w:p>
        </w:tc>
        <w:tc>
          <w:tcPr>
            <w:tcW w:w="668" w:type="dxa"/>
          </w:tcPr>
          <w:p w14:paraId="4C6D5DD7" w14:textId="77777777" w:rsidR="00833F39" w:rsidRPr="0035739B" w:rsidRDefault="00833F39">
            <w:pPr>
              <w:pStyle w:val="ConsPlusTitle"/>
              <w:jc w:val="center"/>
              <w:rPr>
                <w:b w:val="0"/>
              </w:rPr>
            </w:pPr>
            <w:r w:rsidRPr="0035739B">
              <w:rPr>
                <w:b w:val="0"/>
              </w:rPr>
              <w:t>-</w:t>
            </w:r>
          </w:p>
        </w:tc>
        <w:tc>
          <w:tcPr>
            <w:tcW w:w="668" w:type="dxa"/>
          </w:tcPr>
          <w:p w14:paraId="1AB5E49D" w14:textId="77777777" w:rsidR="00833F39" w:rsidRPr="0035739B" w:rsidRDefault="00833F39">
            <w:pPr>
              <w:pStyle w:val="ConsPlusTitle"/>
              <w:jc w:val="center"/>
              <w:rPr>
                <w:b w:val="0"/>
              </w:rPr>
            </w:pPr>
            <w:r w:rsidRPr="0035739B">
              <w:rPr>
                <w:b w:val="0"/>
              </w:rPr>
              <w:t>-</w:t>
            </w:r>
          </w:p>
        </w:tc>
        <w:tc>
          <w:tcPr>
            <w:tcW w:w="668" w:type="dxa"/>
          </w:tcPr>
          <w:p w14:paraId="4F1016E7" w14:textId="77777777" w:rsidR="00833F39" w:rsidRPr="0035739B" w:rsidRDefault="00833F39">
            <w:pPr>
              <w:pStyle w:val="ConsPlusTitle"/>
              <w:jc w:val="center"/>
              <w:rPr>
                <w:b w:val="0"/>
              </w:rPr>
            </w:pPr>
            <w:r w:rsidRPr="0035739B">
              <w:rPr>
                <w:b w:val="0"/>
              </w:rPr>
              <w:t>-</w:t>
            </w:r>
          </w:p>
        </w:tc>
        <w:tc>
          <w:tcPr>
            <w:tcW w:w="668" w:type="dxa"/>
          </w:tcPr>
          <w:p w14:paraId="374B7AC7" w14:textId="77777777" w:rsidR="00833F39" w:rsidRPr="0035739B" w:rsidRDefault="00833F39">
            <w:pPr>
              <w:pStyle w:val="ConsPlusTitle"/>
              <w:jc w:val="center"/>
              <w:rPr>
                <w:b w:val="0"/>
              </w:rPr>
            </w:pPr>
            <w:r w:rsidRPr="0035739B">
              <w:rPr>
                <w:b w:val="0"/>
              </w:rPr>
              <w:t>-</w:t>
            </w:r>
          </w:p>
        </w:tc>
        <w:tc>
          <w:tcPr>
            <w:tcW w:w="668" w:type="dxa"/>
          </w:tcPr>
          <w:p w14:paraId="65B1FC7B" w14:textId="77777777" w:rsidR="00833F39" w:rsidRPr="0035739B" w:rsidRDefault="00833F39">
            <w:pPr>
              <w:pStyle w:val="ConsPlusTitle"/>
              <w:jc w:val="center"/>
              <w:rPr>
                <w:b w:val="0"/>
              </w:rPr>
            </w:pPr>
            <w:r w:rsidRPr="0035739B">
              <w:rPr>
                <w:b w:val="0"/>
              </w:rPr>
              <w:t>-</w:t>
            </w:r>
          </w:p>
        </w:tc>
        <w:tc>
          <w:tcPr>
            <w:tcW w:w="668" w:type="dxa"/>
          </w:tcPr>
          <w:p w14:paraId="782FF2DE" w14:textId="77777777" w:rsidR="00833F39" w:rsidRPr="0035739B" w:rsidRDefault="00833F39">
            <w:pPr>
              <w:pStyle w:val="ConsPlusTitle"/>
              <w:jc w:val="center"/>
              <w:rPr>
                <w:b w:val="0"/>
              </w:rPr>
            </w:pPr>
            <w:r w:rsidRPr="0035739B">
              <w:rPr>
                <w:b w:val="0"/>
              </w:rPr>
              <w:t>-</w:t>
            </w:r>
          </w:p>
        </w:tc>
        <w:tc>
          <w:tcPr>
            <w:tcW w:w="668" w:type="dxa"/>
          </w:tcPr>
          <w:p w14:paraId="628515F9" w14:textId="77777777" w:rsidR="00833F39" w:rsidRPr="0035739B" w:rsidRDefault="00833F39">
            <w:pPr>
              <w:pStyle w:val="ConsPlusTitle"/>
              <w:jc w:val="center"/>
              <w:rPr>
                <w:b w:val="0"/>
              </w:rPr>
            </w:pPr>
            <w:r w:rsidRPr="0035739B">
              <w:rPr>
                <w:b w:val="0"/>
              </w:rPr>
              <w:t>-</w:t>
            </w:r>
          </w:p>
        </w:tc>
        <w:tc>
          <w:tcPr>
            <w:tcW w:w="668" w:type="dxa"/>
          </w:tcPr>
          <w:p w14:paraId="26A8DDE1" w14:textId="77777777" w:rsidR="00833F39" w:rsidRPr="0035739B" w:rsidRDefault="00833F39">
            <w:pPr>
              <w:pStyle w:val="ConsPlusTitle"/>
              <w:jc w:val="center"/>
              <w:rPr>
                <w:b w:val="0"/>
              </w:rPr>
            </w:pPr>
            <w:r w:rsidRPr="0035739B">
              <w:rPr>
                <w:b w:val="0"/>
              </w:rPr>
              <w:t>-</w:t>
            </w:r>
          </w:p>
        </w:tc>
        <w:tc>
          <w:tcPr>
            <w:tcW w:w="678" w:type="dxa"/>
          </w:tcPr>
          <w:p w14:paraId="3754D436" w14:textId="77777777" w:rsidR="00833F39" w:rsidRPr="0035739B" w:rsidRDefault="00833F39">
            <w:pPr>
              <w:pStyle w:val="ConsPlusTitle"/>
              <w:jc w:val="center"/>
              <w:rPr>
                <w:b w:val="0"/>
              </w:rPr>
            </w:pPr>
            <w:r w:rsidRPr="0035739B">
              <w:rPr>
                <w:b w:val="0"/>
              </w:rPr>
              <w:t>-</w:t>
            </w:r>
          </w:p>
        </w:tc>
      </w:tr>
      <w:tr w:rsidR="00833F39" w:rsidRPr="0035739B" w14:paraId="384DB8D6" w14:textId="77777777">
        <w:tc>
          <w:tcPr>
            <w:tcW w:w="680" w:type="dxa"/>
          </w:tcPr>
          <w:p w14:paraId="47DE465F" w14:textId="77777777" w:rsidR="00833F39" w:rsidRPr="0035739B" w:rsidRDefault="00833F39">
            <w:pPr>
              <w:pStyle w:val="ConsPlusTitle"/>
              <w:jc w:val="center"/>
              <w:rPr>
                <w:b w:val="0"/>
              </w:rPr>
            </w:pPr>
            <w:r w:rsidRPr="0035739B">
              <w:rPr>
                <w:b w:val="0"/>
              </w:rPr>
              <w:t>6.1.</w:t>
            </w:r>
          </w:p>
        </w:tc>
        <w:tc>
          <w:tcPr>
            <w:tcW w:w="2154" w:type="dxa"/>
          </w:tcPr>
          <w:p w14:paraId="353E7F42" w14:textId="77777777" w:rsidR="00833F39" w:rsidRPr="0035739B" w:rsidRDefault="00833F39">
            <w:pPr>
              <w:pStyle w:val="ConsPlusTitle"/>
              <w:rPr>
                <w:b w:val="0"/>
              </w:rPr>
            </w:pPr>
            <w:r w:rsidRPr="0035739B">
              <w:rPr>
                <w:b w:val="0"/>
              </w:rPr>
              <w:t>Подготовка предложений о внесении изменений в законодательство Российской Федерации в области защиты прав потребителей, а также в законодательство Ульяновской области</w:t>
            </w:r>
          </w:p>
        </w:tc>
        <w:tc>
          <w:tcPr>
            <w:tcW w:w="1984" w:type="dxa"/>
          </w:tcPr>
          <w:p w14:paraId="39A4CB29" w14:textId="77777777" w:rsidR="00833F39" w:rsidRPr="0035739B" w:rsidRDefault="00833F39">
            <w:pPr>
              <w:pStyle w:val="ConsPlusTitle"/>
              <w:jc w:val="center"/>
              <w:rPr>
                <w:b w:val="0"/>
              </w:rPr>
            </w:pPr>
            <w:r w:rsidRPr="0035739B">
              <w:rPr>
                <w:b w:val="0"/>
              </w:rPr>
              <w:t>Правительство Ульяновской области, ОГКУ "Госюрбюро"</w:t>
            </w:r>
          </w:p>
        </w:tc>
        <w:tc>
          <w:tcPr>
            <w:tcW w:w="1417" w:type="dxa"/>
          </w:tcPr>
          <w:p w14:paraId="0212C8FA" w14:textId="77777777" w:rsidR="00833F39" w:rsidRPr="0035739B" w:rsidRDefault="00833F39">
            <w:pPr>
              <w:pStyle w:val="ConsPlusTitle"/>
              <w:jc w:val="center"/>
              <w:rPr>
                <w:b w:val="0"/>
              </w:rPr>
            </w:pPr>
            <w:r w:rsidRPr="0035739B">
              <w:rPr>
                <w:b w:val="0"/>
              </w:rPr>
              <w:t>2019 - 2028 годы</w:t>
            </w:r>
          </w:p>
        </w:tc>
        <w:tc>
          <w:tcPr>
            <w:tcW w:w="668" w:type="dxa"/>
          </w:tcPr>
          <w:p w14:paraId="25B4D392" w14:textId="77777777" w:rsidR="00833F39" w:rsidRPr="0035739B" w:rsidRDefault="00833F39">
            <w:pPr>
              <w:pStyle w:val="ConsPlusTitle"/>
              <w:jc w:val="center"/>
              <w:rPr>
                <w:b w:val="0"/>
              </w:rPr>
            </w:pPr>
            <w:r w:rsidRPr="0035739B">
              <w:rPr>
                <w:b w:val="0"/>
              </w:rPr>
              <w:t>-</w:t>
            </w:r>
          </w:p>
        </w:tc>
        <w:tc>
          <w:tcPr>
            <w:tcW w:w="668" w:type="dxa"/>
          </w:tcPr>
          <w:p w14:paraId="25255D16" w14:textId="77777777" w:rsidR="00833F39" w:rsidRPr="0035739B" w:rsidRDefault="00833F39">
            <w:pPr>
              <w:pStyle w:val="ConsPlusTitle"/>
              <w:jc w:val="center"/>
              <w:rPr>
                <w:b w:val="0"/>
              </w:rPr>
            </w:pPr>
            <w:r w:rsidRPr="0035739B">
              <w:rPr>
                <w:b w:val="0"/>
              </w:rPr>
              <w:t>-</w:t>
            </w:r>
          </w:p>
        </w:tc>
        <w:tc>
          <w:tcPr>
            <w:tcW w:w="668" w:type="dxa"/>
          </w:tcPr>
          <w:p w14:paraId="2570E5B1" w14:textId="77777777" w:rsidR="00833F39" w:rsidRPr="0035739B" w:rsidRDefault="00833F39">
            <w:pPr>
              <w:pStyle w:val="ConsPlusTitle"/>
              <w:jc w:val="center"/>
              <w:rPr>
                <w:b w:val="0"/>
              </w:rPr>
            </w:pPr>
            <w:r w:rsidRPr="0035739B">
              <w:rPr>
                <w:b w:val="0"/>
              </w:rPr>
              <w:t>-</w:t>
            </w:r>
          </w:p>
        </w:tc>
        <w:tc>
          <w:tcPr>
            <w:tcW w:w="668" w:type="dxa"/>
          </w:tcPr>
          <w:p w14:paraId="772882D3" w14:textId="77777777" w:rsidR="00833F39" w:rsidRPr="0035739B" w:rsidRDefault="00833F39">
            <w:pPr>
              <w:pStyle w:val="ConsPlusTitle"/>
              <w:jc w:val="center"/>
              <w:rPr>
                <w:b w:val="0"/>
              </w:rPr>
            </w:pPr>
            <w:r w:rsidRPr="0035739B">
              <w:rPr>
                <w:b w:val="0"/>
              </w:rPr>
              <w:t>-</w:t>
            </w:r>
          </w:p>
        </w:tc>
        <w:tc>
          <w:tcPr>
            <w:tcW w:w="668" w:type="dxa"/>
          </w:tcPr>
          <w:p w14:paraId="682FDC73" w14:textId="77777777" w:rsidR="00833F39" w:rsidRPr="0035739B" w:rsidRDefault="00833F39">
            <w:pPr>
              <w:pStyle w:val="ConsPlusTitle"/>
              <w:jc w:val="center"/>
              <w:rPr>
                <w:b w:val="0"/>
              </w:rPr>
            </w:pPr>
            <w:r w:rsidRPr="0035739B">
              <w:rPr>
                <w:b w:val="0"/>
              </w:rPr>
              <w:t>-</w:t>
            </w:r>
          </w:p>
        </w:tc>
        <w:tc>
          <w:tcPr>
            <w:tcW w:w="668" w:type="dxa"/>
          </w:tcPr>
          <w:p w14:paraId="0F29151A" w14:textId="77777777" w:rsidR="00833F39" w:rsidRPr="0035739B" w:rsidRDefault="00833F39">
            <w:pPr>
              <w:pStyle w:val="ConsPlusTitle"/>
              <w:jc w:val="center"/>
              <w:rPr>
                <w:b w:val="0"/>
              </w:rPr>
            </w:pPr>
            <w:r w:rsidRPr="0035739B">
              <w:rPr>
                <w:b w:val="0"/>
              </w:rPr>
              <w:t>-</w:t>
            </w:r>
          </w:p>
        </w:tc>
        <w:tc>
          <w:tcPr>
            <w:tcW w:w="668" w:type="dxa"/>
          </w:tcPr>
          <w:p w14:paraId="361B3A72" w14:textId="77777777" w:rsidR="00833F39" w:rsidRPr="0035739B" w:rsidRDefault="00833F39">
            <w:pPr>
              <w:pStyle w:val="ConsPlusTitle"/>
              <w:jc w:val="center"/>
              <w:rPr>
                <w:b w:val="0"/>
              </w:rPr>
            </w:pPr>
            <w:r w:rsidRPr="0035739B">
              <w:rPr>
                <w:b w:val="0"/>
              </w:rPr>
              <w:t>-</w:t>
            </w:r>
          </w:p>
        </w:tc>
        <w:tc>
          <w:tcPr>
            <w:tcW w:w="668" w:type="dxa"/>
          </w:tcPr>
          <w:p w14:paraId="4D9E0380" w14:textId="77777777" w:rsidR="00833F39" w:rsidRPr="0035739B" w:rsidRDefault="00833F39">
            <w:pPr>
              <w:pStyle w:val="ConsPlusTitle"/>
              <w:jc w:val="center"/>
              <w:rPr>
                <w:b w:val="0"/>
              </w:rPr>
            </w:pPr>
            <w:r w:rsidRPr="0035739B">
              <w:rPr>
                <w:b w:val="0"/>
              </w:rPr>
              <w:t>-</w:t>
            </w:r>
          </w:p>
        </w:tc>
        <w:tc>
          <w:tcPr>
            <w:tcW w:w="668" w:type="dxa"/>
          </w:tcPr>
          <w:p w14:paraId="41F92868" w14:textId="77777777" w:rsidR="00833F39" w:rsidRPr="0035739B" w:rsidRDefault="00833F39">
            <w:pPr>
              <w:pStyle w:val="ConsPlusTitle"/>
              <w:jc w:val="center"/>
              <w:rPr>
                <w:b w:val="0"/>
              </w:rPr>
            </w:pPr>
            <w:r w:rsidRPr="0035739B">
              <w:rPr>
                <w:b w:val="0"/>
              </w:rPr>
              <w:t>-</w:t>
            </w:r>
          </w:p>
        </w:tc>
        <w:tc>
          <w:tcPr>
            <w:tcW w:w="668" w:type="dxa"/>
          </w:tcPr>
          <w:p w14:paraId="0E8FEEA2" w14:textId="77777777" w:rsidR="00833F39" w:rsidRPr="0035739B" w:rsidRDefault="00833F39">
            <w:pPr>
              <w:pStyle w:val="ConsPlusTitle"/>
              <w:jc w:val="center"/>
              <w:rPr>
                <w:b w:val="0"/>
              </w:rPr>
            </w:pPr>
            <w:r w:rsidRPr="0035739B">
              <w:rPr>
                <w:b w:val="0"/>
              </w:rPr>
              <w:t>-</w:t>
            </w:r>
          </w:p>
        </w:tc>
        <w:tc>
          <w:tcPr>
            <w:tcW w:w="678" w:type="dxa"/>
          </w:tcPr>
          <w:p w14:paraId="42C26FF4" w14:textId="77777777" w:rsidR="00833F39" w:rsidRPr="0035739B" w:rsidRDefault="00833F39">
            <w:pPr>
              <w:pStyle w:val="ConsPlusTitle"/>
              <w:jc w:val="center"/>
              <w:rPr>
                <w:b w:val="0"/>
              </w:rPr>
            </w:pPr>
            <w:r w:rsidRPr="0035739B">
              <w:rPr>
                <w:b w:val="0"/>
              </w:rPr>
              <w:t>-</w:t>
            </w:r>
          </w:p>
        </w:tc>
      </w:tr>
      <w:tr w:rsidR="00833F39" w:rsidRPr="0035739B" w14:paraId="0A97C3DC" w14:textId="77777777">
        <w:tc>
          <w:tcPr>
            <w:tcW w:w="680" w:type="dxa"/>
          </w:tcPr>
          <w:p w14:paraId="18B8B160" w14:textId="77777777" w:rsidR="00833F39" w:rsidRPr="0035739B" w:rsidRDefault="00833F39">
            <w:pPr>
              <w:pStyle w:val="ConsPlusTitle"/>
              <w:jc w:val="center"/>
              <w:rPr>
                <w:b w:val="0"/>
              </w:rPr>
            </w:pPr>
            <w:r w:rsidRPr="0035739B">
              <w:rPr>
                <w:b w:val="0"/>
              </w:rPr>
              <w:t>6.2.</w:t>
            </w:r>
          </w:p>
        </w:tc>
        <w:tc>
          <w:tcPr>
            <w:tcW w:w="2154" w:type="dxa"/>
          </w:tcPr>
          <w:p w14:paraId="00797C3B" w14:textId="77777777" w:rsidR="00833F39" w:rsidRPr="0035739B" w:rsidRDefault="00833F39">
            <w:pPr>
              <w:pStyle w:val="ConsPlusTitle"/>
              <w:rPr>
                <w:b w:val="0"/>
              </w:rPr>
            </w:pPr>
            <w:r w:rsidRPr="0035739B">
              <w:rPr>
                <w:b w:val="0"/>
              </w:rPr>
              <w:t xml:space="preserve">Формирование </w:t>
            </w:r>
            <w:r w:rsidRPr="0035739B">
              <w:rPr>
                <w:b w:val="0"/>
              </w:rPr>
              <w:lastRenderedPageBreak/>
              <w:t>доступной базы данных о решениях судов по делам о защите прав потребителей и о нарушениях законодательства о защите прав потребителей</w:t>
            </w:r>
          </w:p>
        </w:tc>
        <w:tc>
          <w:tcPr>
            <w:tcW w:w="1984" w:type="dxa"/>
          </w:tcPr>
          <w:p w14:paraId="4F9F9A6E" w14:textId="77777777" w:rsidR="00833F39" w:rsidRPr="0035739B" w:rsidRDefault="00833F39">
            <w:pPr>
              <w:pStyle w:val="ConsPlusTitle"/>
              <w:jc w:val="center"/>
              <w:rPr>
                <w:b w:val="0"/>
              </w:rPr>
            </w:pPr>
            <w:r w:rsidRPr="0035739B">
              <w:rPr>
                <w:b w:val="0"/>
              </w:rPr>
              <w:lastRenderedPageBreak/>
              <w:t xml:space="preserve">Правительство </w:t>
            </w:r>
            <w:r w:rsidRPr="0035739B">
              <w:rPr>
                <w:b w:val="0"/>
              </w:rPr>
              <w:lastRenderedPageBreak/>
              <w:t xml:space="preserve">Ульяновской области, ОГКУ "Госюрбюро", Управление </w:t>
            </w:r>
            <w:hyperlink w:anchor="P1203">
              <w:r w:rsidRPr="0035739B">
                <w:rPr>
                  <w:b w:val="0"/>
                  <w:color w:val="0000FF"/>
                </w:rPr>
                <w:t>&lt;*&gt;</w:t>
              </w:r>
            </w:hyperlink>
          </w:p>
        </w:tc>
        <w:tc>
          <w:tcPr>
            <w:tcW w:w="1417" w:type="dxa"/>
          </w:tcPr>
          <w:p w14:paraId="38F4543D" w14:textId="77777777" w:rsidR="00833F39" w:rsidRPr="0035739B" w:rsidRDefault="00833F39">
            <w:pPr>
              <w:pStyle w:val="ConsPlusTitle"/>
              <w:jc w:val="center"/>
              <w:rPr>
                <w:b w:val="0"/>
              </w:rPr>
            </w:pPr>
            <w:r w:rsidRPr="0035739B">
              <w:rPr>
                <w:b w:val="0"/>
              </w:rPr>
              <w:lastRenderedPageBreak/>
              <w:t xml:space="preserve">2019 - </w:t>
            </w:r>
            <w:r w:rsidRPr="0035739B">
              <w:rPr>
                <w:b w:val="0"/>
              </w:rPr>
              <w:lastRenderedPageBreak/>
              <w:t>2028 годы</w:t>
            </w:r>
          </w:p>
        </w:tc>
        <w:tc>
          <w:tcPr>
            <w:tcW w:w="668" w:type="dxa"/>
          </w:tcPr>
          <w:p w14:paraId="10508B25" w14:textId="77777777" w:rsidR="00833F39" w:rsidRPr="0035739B" w:rsidRDefault="00833F39">
            <w:pPr>
              <w:pStyle w:val="ConsPlusTitle"/>
              <w:jc w:val="center"/>
              <w:rPr>
                <w:b w:val="0"/>
              </w:rPr>
            </w:pPr>
            <w:r w:rsidRPr="0035739B">
              <w:rPr>
                <w:b w:val="0"/>
              </w:rPr>
              <w:lastRenderedPageBreak/>
              <w:t>-</w:t>
            </w:r>
          </w:p>
        </w:tc>
        <w:tc>
          <w:tcPr>
            <w:tcW w:w="668" w:type="dxa"/>
          </w:tcPr>
          <w:p w14:paraId="7CF6BBE4" w14:textId="77777777" w:rsidR="00833F39" w:rsidRPr="0035739B" w:rsidRDefault="00833F39">
            <w:pPr>
              <w:pStyle w:val="ConsPlusTitle"/>
              <w:jc w:val="center"/>
              <w:rPr>
                <w:b w:val="0"/>
              </w:rPr>
            </w:pPr>
            <w:r w:rsidRPr="0035739B">
              <w:rPr>
                <w:b w:val="0"/>
              </w:rPr>
              <w:t>-</w:t>
            </w:r>
          </w:p>
        </w:tc>
        <w:tc>
          <w:tcPr>
            <w:tcW w:w="668" w:type="dxa"/>
          </w:tcPr>
          <w:p w14:paraId="20931589" w14:textId="77777777" w:rsidR="00833F39" w:rsidRPr="0035739B" w:rsidRDefault="00833F39">
            <w:pPr>
              <w:pStyle w:val="ConsPlusTitle"/>
              <w:jc w:val="center"/>
              <w:rPr>
                <w:b w:val="0"/>
              </w:rPr>
            </w:pPr>
            <w:r w:rsidRPr="0035739B">
              <w:rPr>
                <w:b w:val="0"/>
              </w:rPr>
              <w:t>-</w:t>
            </w:r>
          </w:p>
        </w:tc>
        <w:tc>
          <w:tcPr>
            <w:tcW w:w="668" w:type="dxa"/>
          </w:tcPr>
          <w:p w14:paraId="45ADFE6A" w14:textId="77777777" w:rsidR="00833F39" w:rsidRPr="0035739B" w:rsidRDefault="00833F39">
            <w:pPr>
              <w:pStyle w:val="ConsPlusTitle"/>
              <w:jc w:val="center"/>
              <w:rPr>
                <w:b w:val="0"/>
              </w:rPr>
            </w:pPr>
            <w:r w:rsidRPr="0035739B">
              <w:rPr>
                <w:b w:val="0"/>
              </w:rPr>
              <w:t>-</w:t>
            </w:r>
          </w:p>
        </w:tc>
        <w:tc>
          <w:tcPr>
            <w:tcW w:w="668" w:type="dxa"/>
          </w:tcPr>
          <w:p w14:paraId="3F05F396" w14:textId="77777777" w:rsidR="00833F39" w:rsidRPr="0035739B" w:rsidRDefault="00833F39">
            <w:pPr>
              <w:pStyle w:val="ConsPlusTitle"/>
              <w:jc w:val="center"/>
              <w:rPr>
                <w:b w:val="0"/>
              </w:rPr>
            </w:pPr>
            <w:r w:rsidRPr="0035739B">
              <w:rPr>
                <w:b w:val="0"/>
              </w:rPr>
              <w:t>-</w:t>
            </w:r>
          </w:p>
        </w:tc>
        <w:tc>
          <w:tcPr>
            <w:tcW w:w="668" w:type="dxa"/>
          </w:tcPr>
          <w:p w14:paraId="625E9B7B" w14:textId="77777777" w:rsidR="00833F39" w:rsidRPr="0035739B" w:rsidRDefault="00833F39">
            <w:pPr>
              <w:pStyle w:val="ConsPlusTitle"/>
              <w:jc w:val="center"/>
              <w:rPr>
                <w:b w:val="0"/>
              </w:rPr>
            </w:pPr>
            <w:r w:rsidRPr="0035739B">
              <w:rPr>
                <w:b w:val="0"/>
              </w:rPr>
              <w:t>-</w:t>
            </w:r>
          </w:p>
        </w:tc>
        <w:tc>
          <w:tcPr>
            <w:tcW w:w="668" w:type="dxa"/>
          </w:tcPr>
          <w:p w14:paraId="627F9D4A" w14:textId="77777777" w:rsidR="00833F39" w:rsidRPr="0035739B" w:rsidRDefault="00833F39">
            <w:pPr>
              <w:pStyle w:val="ConsPlusTitle"/>
              <w:jc w:val="center"/>
              <w:rPr>
                <w:b w:val="0"/>
              </w:rPr>
            </w:pPr>
            <w:r w:rsidRPr="0035739B">
              <w:rPr>
                <w:b w:val="0"/>
              </w:rPr>
              <w:t>-</w:t>
            </w:r>
          </w:p>
        </w:tc>
        <w:tc>
          <w:tcPr>
            <w:tcW w:w="668" w:type="dxa"/>
          </w:tcPr>
          <w:p w14:paraId="54C21764" w14:textId="77777777" w:rsidR="00833F39" w:rsidRPr="0035739B" w:rsidRDefault="00833F39">
            <w:pPr>
              <w:pStyle w:val="ConsPlusTitle"/>
              <w:jc w:val="center"/>
              <w:rPr>
                <w:b w:val="0"/>
              </w:rPr>
            </w:pPr>
            <w:r w:rsidRPr="0035739B">
              <w:rPr>
                <w:b w:val="0"/>
              </w:rPr>
              <w:t>-</w:t>
            </w:r>
          </w:p>
        </w:tc>
        <w:tc>
          <w:tcPr>
            <w:tcW w:w="668" w:type="dxa"/>
          </w:tcPr>
          <w:p w14:paraId="35084CAB" w14:textId="77777777" w:rsidR="00833F39" w:rsidRPr="0035739B" w:rsidRDefault="00833F39">
            <w:pPr>
              <w:pStyle w:val="ConsPlusTitle"/>
              <w:jc w:val="center"/>
              <w:rPr>
                <w:b w:val="0"/>
              </w:rPr>
            </w:pPr>
            <w:r w:rsidRPr="0035739B">
              <w:rPr>
                <w:b w:val="0"/>
              </w:rPr>
              <w:t>-</w:t>
            </w:r>
          </w:p>
        </w:tc>
        <w:tc>
          <w:tcPr>
            <w:tcW w:w="668" w:type="dxa"/>
          </w:tcPr>
          <w:p w14:paraId="1A7200D5" w14:textId="77777777" w:rsidR="00833F39" w:rsidRPr="0035739B" w:rsidRDefault="00833F39">
            <w:pPr>
              <w:pStyle w:val="ConsPlusTitle"/>
              <w:jc w:val="center"/>
              <w:rPr>
                <w:b w:val="0"/>
              </w:rPr>
            </w:pPr>
            <w:r w:rsidRPr="0035739B">
              <w:rPr>
                <w:b w:val="0"/>
              </w:rPr>
              <w:t>-</w:t>
            </w:r>
          </w:p>
        </w:tc>
        <w:tc>
          <w:tcPr>
            <w:tcW w:w="678" w:type="dxa"/>
          </w:tcPr>
          <w:p w14:paraId="2296B483" w14:textId="77777777" w:rsidR="00833F39" w:rsidRPr="0035739B" w:rsidRDefault="00833F39">
            <w:pPr>
              <w:pStyle w:val="ConsPlusTitle"/>
              <w:jc w:val="center"/>
              <w:rPr>
                <w:b w:val="0"/>
              </w:rPr>
            </w:pPr>
            <w:r w:rsidRPr="0035739B">
              <w:rPr>
                <w:b w:val="0"/>
              </w:rPr>
              <w:t>-</w:t>
            </w:r>
          </w:p>
        </w:tc>
      </w:tr>
    </w:tbl>
    <w:p w14:paraId="7B418039" w14:textId="77777777" w:rsidR="00833F39" w:rsidRPr="0035739B" w:rsidRDefault="00833F39">
      <w:pPr>
        <w:pStyle w:val="ConsPlusTitle"/>
        <w:rPr>
          <w:b w:val="0"/>
        </w:rPr>
        <w:sectPr w:rsidR="00833F39" w:rsidRPr="0035739B">
          <w:pgSz w:w="16838" w:h="11905" w:orient="landscape"/>
          <w:pgMar w:top="1701" w:right="1134" w:bottom="850" w:left="1134" w:header="0" w:footer="0" w:gutter="0"/>
          <w:cols w:space="720"/>
          <w:titlePg/>
        </w:sectPr>
      </w:pPr>
    </w:p>
    <w:p w14:paraId="1AE0F87B" w14:textId="77777777" w:rsidR="00833F39" w:rsidRPr="0035739B" w:rsidRDefault="00833F39">
      <w:pPr>
        <w:pStyle w:val="ConsPlusTitle"/>
        <w:jc w:val="both"/>
        <w:rPr>
          <w:b w:val="0"/>
        </w:rPr>
      </w:pPr>
    </w:p>
    <w:p w14:paraId="43A93E35" w14:textId="77777777" w:rsidR="00833F39" w:rsidRPr="0035739B" w:rsidRDefault="00833F39">
      <w:pPr>
        <w:pStyle w:val="ConsPlusTitle"/>
        <w:ind w:firstLine="540"/>
        <w:jc w:val="both"/>
        <w:rPr>
          <w:b w:val="0"/>
        </w:rPr>
      </w:pPr>
      <w:r w:rsidRPr="0035739B">
        <w:rPr>
          <w:b w:val="0"/>
        </w:rPr>
        <w:t>--------------------------------</w:t>
      </w:r>
    </w:p>
    <w:p w14:paraId="4EC44195" w14:textId="77777777" w:rsidR="00833F39" w:rsidRPr="0035739B" w:rsidRDefault="00833F39">
      <w:pPr>
        <w:pStyle w:val="ConsPlusTitle"/>
        <w:spacing w:before="280"/>
        <w:ind w:firstLine="540"/>
        <w:jc w:val="both"/>
        <w:rPr>
          <w:b w:val="0"/>
        </w:rPr>
      </w:pPr>
      <w:bookmarkStart w:id="13" w:name="P1203"/>
      <w:bookmarkEnd w:id="13"/>
      <w:r w:rsidRPr="0035739B">
        <w:rPr>
          <w:b w:val="0"/>
        </w:rPr>
        <w:t>&lt;*&gt; Участвуют в реализации мероприятий Программы Ульяновской области по обеспечению прав потребителей по согласованию.</w:t>
      </w:r>
    </w:p>
    <w:p w14:paraId="5A14D229" w14:textId="77777777" w:rsidR="00833F39" w:rsidRPr="0035739B" w:rsidRDefault="00833F39">
      <w:pPr>
        <w:pStyle w:val="ConsPlusTitle"/>
        <w:jc w:val="both"/>
        <w:rPr>
          <w:b w:val="0"/>
        </w:rPr>
      </w:pPr>
    </w:p>
    <w:p w14:paraId="6BCF5159" w14:textId="77777777" w:rsidR="00833F39" w:rsidRPr="0035739B" w:rsidRDefault="00833F39">
      <w:pPr>
        <w:pStyle w:val="ConsPlusTitle"/>
        <w:jc w:val="both"/>
        <w:rPr>
          <w:b w:val="0"/>
        </w:rPr>
      </w:pPr>
    </w:p>
    <w:p w14:paraId="0B70B71A" w14:textId="77777777" w:rsidR="00833F39" w:rsidRPr="0035739B" w:rsidRDefault="00833F39">
      <w:pPr>
        <w:pStyle w:val="ConsPlusTitle"/>
        <w:pBdr>
          <w:bottom w:val="single" w:sz="6" w:space="0" w:color="auto"/>
        </w:pBdr>
        <w:spacing w:before="100" w:after="100"/>
        <w:jc w:val="both"/>
        <w:rPr>
          <w:b w:val="0"/>
          <w:sz w:val="2"/>
          <w:szCs w:val="2"/>
        </w:rPr>
      </w:pPr>
    </w:p>
    <w:p w14:paraId="59C75151" w14:textId="77777777" w:rsidR="00354602" w:rsidRPr="0035739B" w:rsidRDefault="00354602" w:rsidP="00043952">
      <w:pPr>
        <w:ind w:firstLine="0"/>
      </w:pPr>
    </w:p>
    <w:sectPr w:rsidR="00354602" w:rsidRPr="0035739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T Astra Serif">
    <w:altName w:val="Cambria"/>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39"/>
    <w:rsid w:val="00043952"/>
    <w:rsid w:val="001B02F2"/>
    <w:rsid w:val="00354602"/>
    <w:rsid w:val="0035739B"/>
    <w:rsid w:val="00833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C8680"/>
  <w15:chartTrackingRefBased/>
  <w15:docId w15:val="{34E07AFD-5F60-49B9-A07B-B231C801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T Astra Serif" w:eastAsiaTheme="minorHAnsi" w:hAnsi="PT Astra Serif" w:cstheme="minorBidi"/>
        <w:sz w:val="28"/>
        <w:szCs w:val="28"/>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33F39"/>
    <w:pPr>
      <w:widowControl w:val="0"/>
      <w:autoSpaceDE w:val="0"/>
      <w:autoSpaceDN w:val="0"/>
      <w:ind w:firstLine="0"/>
      <w:jc w:val="left"/>
    </w:pPr>
    <w:rPr>
      <w:rFonts w:eastAsia="Times New Roman" w:cs="PT Astra Serif"/>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6&amp;n=57631&amp;dst=100014" TargetMode="External"/><Relationship Id="rId21" Type="http://schemas.openxmlformats.org/officeDocument/2006/relationships/hyperlink" Target="https://login.consultant.ru/link/?req=doc&amp;base=RLAW076&amp;n=85970&amp;dst=100005" TargetMode="External"/><Relationship Id="rId42" Type="http://schemas.openxmlformats.org/officeDocument/2006/relationships/hyperlink" Target="https://login.consultant.ru/link/?req=doc&amp;base=RLAW076&amp;n=85970&amp;dst=100005" TargetMode="External"/><Relationship Id="rId63" Type="http://schemas.openxmlformats.org/officeDocument/2006/relationships/hyperlink" Target="https://login.consultant.ru/link/?req=doc&amp;base=RLAW076&amp;n=69488&amp;dst=100022" TargetMode="External"/><Relationship Id="rId84" Type="http://schemas.openxmlformats.org/officeDocument/2006/relationships/hyperlink" Target="https://login.consultant.ru/link/?req=doc&amp;base=RLAW076&amp;n=69488&amp;dst=100055" TargetMode="External"/><Relationship Id="rId138" Type="http://schemas.openxmlformats.org/officeDocument/2006/relationships/hyperlink" Target="https://login.consultant.ru/link/?req=doc&amp;base=RLAW076&amp;n=77079&amp;dst=100020" TargetMode="External"/><Relationship Id="rId107" Type="http://schemas.openxmlformats.org/officeDocument/2006/relationships/hyperlink" Target="https://login.consultant.ru/link/?req=doc&amp;base=RLAW076&amp;n=69488&amp;dst=100084" TargetMode="External"/><Relationship Id="rId11" Type="http://schemas.openxmlformats.org/officeDocument/2006/relationships/hyperlink" Target="https://login.consultant.ru/link/?req=doc&amp;base=RLAW076&amp;n=54447&amp;dst=100005" TargetMode="External"/><Relationship Id="rId32" Type="http://schemas.openxmlformats.org/officeDocument/2006/relationships/hyperlink" Target="https://login.consultant.ru/link/?req=doc&amp;base=RLAW076&amp;n=52911&amp;dst=100005" TargetMode="External"/><Relationship Id="rId53" Type="http://schemas.openxmlformats.org/officeDocument/2006/relationships/hyperlink" Target="https://login.consultant.ru/link/?req=doc&amp;base=RLAW076&amp;n=85970&amp;dst=100012" TargetMode="External"/><Relationship Id="rId74" Type="http://schemas.openxmlformats.org/officeDocument/2006/relationships/hyperlink" Target="https://login.consultant.ru/link/?req=doc&amp;base=RLAW076&amp;n=69488&amp;dst=100042" TargetMode="External"/><Relationship Id="rId128" Type="http://schemas.openxmlformats.org/officeDocument/2006/relationships/hyperlink" Target="https://login.consultant.ru/link/?req=doc&amp;base=RLAW076&amp;n=85970&amp;dst=100017" TargetMode="External"/><Relationship Id="rId149" Type="http://schemas.openxmlformats.org/officeDocument/2006/relationships/hyperlink" Target="https://login.consultant.ru/link/?req=doc&amp;base=RLAW076&amp;n=85970&amp;dst=100167" TargetMode="External"/><Relationship Id="rId5" Type="http://schemas.openxmlformats.org/officeDocument/2006/relationships/hyperlink" Target="https://login.consultant.ru/link/?req=doc&amp;base=RLAW076&amp;n=50080&amp;dst=100005" TargetMode="External"/><Relationship Id="rId95" Type="http://schemas.openxmlformats.org/officeDocument/2006/relationships/hyperlink" Target="https://login.consultant.ru/link/?req=doc&amp;base=RLAW076&amp;n=69488&amp;dst=100070" TargetMode="External"/><Relationship Id="rId22" Type="http://schemas.openxmlformats.org/officeDocument/2006/relationships/hyperlink" Target="https://login.consultant.ru/link/?req=doc&amp;base=RZR&amp;n=256217&amp;dst=100026" TargetMode="External"/><Relationship Id="rId27" Type="http://schemas.openxmlformats.org/officeDocument/2006/relationships/hyperlink" Target="https://login.consultant.ru/link/?req=doc&amp;base=RLAW076&amp;n=49041&amp;dst=100007" TargetMode="External"/><Relationship Id="rId43" Type="http://schemas.openxmlformats.org/officeDocument/2006/relationships/hyperlink" Target="https://login.consultant.ru/link/?req=doc&amp;base=RLAW076&amp;n=50503&amp;dst=100014" TargetMode="External"/><Relationship Id="rId48" Type="http://schemas.openxmlformats.org/officeDocument/2006/relationships/hyperlink" Target="https://login.consultant.ru/link/?req=doc&amp;base=RLAW076&amp;n=57631&amp;dst=100011" TargetMode="External"/><Relationship Id="rId64" Type="http://schemas.openxmlformats.org/officeDocument/2006/relationships/hyperlink" Target="https://login.consultant.ru/link/?req=doc&amp;base=RLAW076&amp;n=69488&amp;dst=100023" TargetMode="External"/><Relationship Id="rId69" Type="http://schemas.openxmlformats.org/officeDocument/2006/relationships/hyperlink" Target="https://login.consultant.ru/link/?req=doc&amp;base=RLAW076&amp;n=69488&amp;dst=100028" TargetMode="External"/><Relationship Id="rId113" Type="http://schemas.openxmlformats.org/officeDocument/2006/relationships/hyperlink" Target="https://login.consultant.ru/link/?req=doc&amp;base=RLAW076&amp;n=69488&amp;dst=100091" TargetMode="External"/><Relationship Id="rId118" Type="http://schemas.openxmlformats.org/officeDocument/2006/relationships/hyperlink" Target="https://login.consultant.ru/link/?req=doc&amp;base=RLAW076&amp;n=63532&amp;dst=100013" TargetMode="External"/><Relationship Id="rId134" Type="http://schemas.openxmlformats.org/officeDocument/2006/relationships/hyperlink" Target="https://login.consultant.ru/link/?req=doc&amp;base=RLAW076&amp;n=63532&amp;dst=100015" TargetMode="External"/><Relationship Id="rId139" Type="http://schemas.openxmlformats.org/officeDocument/2006/relationships/hyperlink" Target="https://login.consultant.ru/link/?req=doc&amp;base=RLAW076&amp;n=79915&amp;dst=100017" TargetMode="External"/><Relationship Id="rId80" Type="http://schemas.openxmlformats.org/officeDocument/2006/relationships/hyperlink" Target="https://login.consultant.ru/link/?req=doc&amp;base=RLAW076&amp;n=69488&amp;dst=100050" TargetMode="External"/><Relationship Id="rId85" Type="http://schemas.openxmlformats.org/officeDocument/2006/relationships/hyperlink" Target="https://login.consultant.ru/link/?req=doc&amp;base=RLAW076&amp;n=69488&amp;dst=100056" TargetMode="External"/><Relationship Id="rId150" Type="http://schemas.openxmlformats.org/officeDocument/2006/relationships/fontTable" Target="fontTable.xml"/><Relationship Id="rId12" Type="http://schemas.openxmlformats.org/officeDocument/2006/relationships/hyperlink" Target="https://login.consultant.ru/link/?req=doc&amp;base=RLAW076&amp;n=55343&amp;dst=100005" TargetMode="External"/><Relationship Id="rId17" Type="http://schemas.openxmlformats.org/officeDocument/2006/relationships/hyperlink" Target="https://login.consultant.ru/link/?req=doc&amp;base=RLAW076&amp;n=64542&amp;dst=100006" TargetMode="External"/><Relationship Id="rId33" Type="http://schemas.openxmlformats.org/officeDocument/2006/relationships/hyperlink" Target="https://login.consultant.ru/link/?req=doc&amp;base=RLAW076&amp;n=58648&amp;dst=100156" TargetMode="External"/><Relationship Id="rId38" Type="http://schemas.openxmlformats.org/officeDocument/2006/relationships/hyperlink" Target="https://login.consultant.ru/link/?req=doc&amp;base=RLAW076&amp;n=63532&amp;dst=100005" TargetMode="External"/><Relationship Id="rId59" Type="http://schemas.openxmlformats.org/officeDocument/2006/relationships/hyperlink" Target="https://login.consultant.ru/link/?req=doc&amp;base=RZR&amp;n=512731" TargetMode="External"/><Relationship Id="rId103" Type="http://schemas.openxmlformats.org/officeDocument/2006/relationships/hyperlink" Target="https://login.consultant.ru/link/?req=doc&amp;base=RLAW076&amp;n=69488&amp;dst=100079" TargetMode="External"/><Relationship Id="rId108" Type="http://schemas.openxmlformats.org/officeDocument/2006/relationships/hyperlink" Target="https://login.consultant.ru/link/?req=doc&amp;base=RLAW076&amp;n=69488&amp;dst=100086" TargetMode="External"/><Relationship Id="rId124" Type="http://schemas.openxmlformats.org/officeDocument/2006/relationships/hyperlink" Target="https://login.consultant.ru/link/?req=doc&amp;base=RLAW076&amp;n=51102&amp;dst=100011" TargetMode="External"/><Relationship Id="rId129" Type="http://schemas.openxmlformats.org/officeDocument/2006/relationships/hyperlink" Target="https://login.consultant.ru/link/?req=doc&amp;base=RLAW076&amp;n=50080&amp;dst=100012" TargetMode="External"/><Relationship Id="rId54" Type="http://schemas.openxmlformats.org/officeDocument/2006/relationships/hyperlink" Target="https://login.consultant.ru/link/?req=doc&amp;base=RLAW076&amp;n=69488&amp;dst=100013" TargetMode="External"/><Relationship Id="rId70" Type="http://schemas.openxmlformats.org/officeDocument/2006/relationships/hyperlink" Target="https://login.consultant.ru/link/?req=doc&amp;base=RLAW076&amp;n=69488&amp;dst=100031" TargetMode="External"/><Relationship Id="rId75" Type="http://schemas.openxmlformats.org/officeDocument/2006/relationships/hyperlink" Target="https://login.consultant.ru/link/?req=doc&amp;base=RLAW076&amp;n=69488&amp;dst=100043" TargetMode="External"/><Relationship Id="rId91" Type="http://schemas.openxmlformats.org/officeDocument/2006/relationships/hyperlink" Target="https://login.consultant.ru/link/?req=doc&amp;base=RLAW076&amp;n=69488&amp;dst=100065" TargetMode="External"/><Relationship Id="rId96" Type="http://schemas.openxmlformats.org/officeDocument/2006/relationships/hyperlink" Target="https://login.consultant.ru/link/?req=doc&amp;base=RLAW076&amp;n=69488&amp;dst=100071" TargetMode="External"/><Relationship Id="rId140" Type="http://schemas.openxmlformats.org/officeDocument/2006/relationships/hyperlink" Target="https://login.consultant.ru/link/?req=doc&amp;base=RLAW076&amp;n=85970&amp;dst=100018" TargetMode="External"/><Relationship Id="rId145" Type="http://schemas.openxmlformats.org/officeDocument/2006/relationships/hyperlink" Target="https://login.consultant.ru/link/?req=doc&amp;base=RLAW076&amp;n=69488&amp;dst=100100" TargetMode="External"/><Relationship Id="rId1" Type="http://schemas.openxmlformats.org/officeDocument/2006/relationships/styles" Target="styles.xml"/><Relationship Id="rId6" Type="http://schemas.openxmlformats.org/officeDocument/2006/relationships/hyperlink" Target="https://login.consultant.ru/link/?req=doc&amp;base=RLAW076&amp;n=50503&amp;dst=100005" TargetMode="External"/><Relationship Id="rId23" Type="http://schemas.openxmlformats.org/officeDocument/2006/relationships/hyperlink" Target="https://login.consultant.ru/link/?req=doc&amp;base=RLAW076&amp;n=50503&amp;dst=100007" TargetMode="External"/><Relationship Id="rId28" Type="http://schemas.openxmlformats.org/officeDocument/2006/relationships/hyperlink" Target="https://login.consultant.ru/link/?req=doc&amp;base=RLAW076&amp;n=50080&amp;dst=100005" TargetMode="External"/><Relationship Id="rId49" Type="http://schemas.openxmlformats.org/officeDocument/2006/relationships/hyperlink" Target="https://login.consultant.ru/link/?req=doc&amp;base=RLAW076&amp;n=63532&amp;dst=100011" TargetMode="External"/><Relationship Id="rId114" Type="http://schemas.openxmlformats.org/officeDocument/2006/relationships/hyperlink" Target="https://login.consultant.ru/link/?req=doc&amp;base=RLAW076&amp;n=69488&amp;dst=100091" TargetMode="External"/><Relationship Id="rId119" Type="http://schemas.openxmlformats.org/officeDocument/2006/relationships/hyperlink" Target="https://login.consultant.ru/link/?req=doc&amp;base=RLAW076&amp;n=69488&amp;dst=100092" TargetMode="External"/><Relationship Id="rId44" Type="http://schemas.openxmlformats.org/officeDocument/2006/relationships/hyperlink" Target="https://login.consultant.ru/link/?req=doc&amp;base=RLAW076&amp;n=49041&amp;dst=100008" TargetMode="External"/><Relationship Id="rId60" Type="http://schemas.openxmlformats.org/officeDocument/2006/relationships/hyperlink" Target="https://login.consultant.ru/link/?req=doc&amp;base=RLAW076&amp;n=69488&amp;dst=100017" TargetMode="External"/><Relationship Id="rId65" Type="http://schemas.openxmlformats.org/officeDocument/2006/relationships/hyperlink" Target="https://login.consultant.ru/link/?req=doc&amp;base=RLAW076&amp;n=85970&amp;dst=100014" TargetMode="External"/><Relationship Id="rId81" Type="http://schemas.openxmlformats.org/officeDocument/2006/relationships/hyperlink" Target="https://login.consultant.ru/link/?req=doc&amp;base=RLAW076&amp;n=69488&amp;dst=100051" TargetMode="External"/><Relationship Id="rId86" Type="http://schemas.openxmlformats.org/officeDocument/2006/relationships/hyperlink" Target="https://login.consultant.ru/link/?req=doc&amp;base=RLAW076&amp;n=69488&amp;dst=100057" TargetMode="External"/><Relationship Id="rId130" Type="http://schemas.openxmlformats.org/officeDocument/2006/relationships/hyperlink" Target="https://login.consultant.ru/link/?req=doc&amp;base=RLAW076&amp;n=51102&amp;dst=100012" TargetMode="External"/><Relationship Id="rId135" Type="http://schemas.openxmlformats.org/officeDocument/2006/relationships/hyperlink" Target="https://login.consultant.ru/link/?req=doc&amp;base=RLAW076&amp;n=63532&amp;dst=100017" TargetMode="External"/><Relationship Id="rId151" Type="http://schemas.openxmlformats.org/officeDocument/2006/relationships/theme" Target="theme/theme1.xml"/><Relationship Id="rId13" Type="http://schemas.openxmlformats.org/officeDocument/2006/relationships/hyperlink" Target="https://login.consultant.ru/link/?req=doc&amp;base=RLAW076&amp;n=84059&amp;dst=100078" TargetMode="External"/><Relationship Id="rId18" Type="http://schemas.openxmlformats.org/officeDocument/2006/relationships/hyperlink" Target="https://login.consultant.ru/link/?req=doc&amp;base=RLAW076&amp;n=69488&amp;dst=100005" TargetMode="External"/><Relationship Id="rId39" Type="http://schemas.openxmlformats.org/officeDocument/2006/relationships/hyperlink" Target="https://login.consultant.ru/link/?req=doc&amp;base=RLAW076&amp;n=69488&amp;dst=100005" TargetMode="External"/><Relationship Id="rId109" Type="http://schemas.openxmlformats.org/officeDocument/2006/relationships/hyperlink" Target="https://login.consultant.ru/link/?req=doc&amp;base=RLAW076&amp;n=69488&amp;dst=100087" TargetMode="External"/><Relationship Id="rId34" Type="http://schemas.openxmlformats.org/officeDocument/2006/relationships/hyperlink" Target="https://login.consultant.ru/link/?req=doc&amp;base=RLAW076&amp;n=54447&amp;dst=100005" TargetMode="External"/><Relationship Id="rId50" Type="http://schemas.openxmlformats.org/officeDocument/2006/relationships/hyperlink" Target="https://login.consultant.ru/link/?req=doc&amp;base=RLAW076&amp;n=69488&amp;dst=100012" TargetMode="External"/><Relationship Id="rId55" Type="http://schemas.openxmlformats.org/officeDocument/2006/relationships/hyperlink" Target="https://login.consultant.ru/link/?req=doc&amp;base=RLAW076&amp;n=77079&amp;dst=100016" TargetMode="External"/><Relationship Id="rId76" Type="http://schemas.openxmlformats.org/officeDocument/2006/relationships/hyperlink" Target="https://login.consultant.ru/link/?req=doc&amp;base=RLAW076&amp;n=69488&amp;dst=100045" TargetMode="External"/><Relationship Id="rId97" Type="http://schemas.openxmlformats.org/officeDocument/2006/relationships/hyperlink" Target="https://login.consultant.ru/link/?req=doc&amp;base=RLAW076&amp;n=69488&amp;dst=100072" TargetMode="External"/><Relationship Id="rId104" Type="http://schemas.openxmlformats.org/officeDocument/2006/relationships/hyperlink" Target="https://login.consultant.ru/link/?req=doc&amp;base=RLAW076&amp;n=69488&amp;dst=100080" TargetMode="External"/><Relationship Id="rId120" Type="http://schemas.openxmlformats.org/officeDocument/2006/relationships/hyperlink" Target="https://login.consultant.ru/link/?req=doc&amp;base=RLAW076&amp;n=77079&amp;dst=100017" TargetMode="External"/><Relationship Id="rId125" Type="http://schemas.openxmlformats.org/officeDocument/2006/relationships/hyperlink" Target="https://login.consultant.ru/link/?req=doc&amp;base=RLAW076&amp;n=55343&amp;dst=100012" TargetMode="External"/><Relationship Id="rId141" Type="http://schemas.openxmlformats.org/officeDocument/2006/relationships/hyperlink" Target="https://login.consultant.ru/link/?req=doc&amp;base=RLAW076&amp;n=69488&amp;dst=100096" TargetMode="External"/><Relationship Id="rId146" Type="http://schemas.openxmlformats.org/officeDocument/2006/relationships/hyperlink" Target="https://login.consultant.ru/link/?req=doc&amp;base=RLAW076&amp;n=69488&amp;dst=100101" TargetMode="External"/><Relationship Id="rId7" Type="http://schemas.openxmlformats.org/officeDocument/2006/relationships/hyperlink" Target="https://login.consultant.ru/link/?req=doc&amp;base=RLAW076&amp;n=50665&amp;dst=100005" TargetMode="External"/><Relationship Id="rId71" Type="http://schemas.openxmlformats.org/officeDocument/2006/relationships/hyperlink" Target="https://login.consultant.ru/link/?req=doc&amp;base=RLAW076&amp;n=69488&amp;dst=100035" TargetMode="External"/><Relationship Id="rId92" Type="http://schemas.openxmlformats.org/officeDocument/2006/relationships/hyperlink" Target="https://login.consultant.ru/link/?req=doc&amp;base=RLAW076&amp;n=69488&amp;dst=100066" TargetMode="External"/><Relationship Id="rId2" Type="http://schemas.openxmlformats.org/officeDocument/2006/relationships/settings" Target="settings.xml"/><Relationship Id="rId29" Type="http://schemas.openxmlformats.org/officeDocument/2006/relationships/hyperlink" Target="https://login.consultant.ru/link/?req=doc&amp;base=RLAW076&amp;n=50503&amp;dst=100011" TargetMode="External"/><Relationship Id="rId24" Type="http://schemas.openxmlformats.org/officeDocument/2006/relationships/hyperlink" Target="https://login.consultant.ru/link/?req=doc&amp;base=RLAW076&amp;n=50503&amp;dst=100008" TargetMode="External"/><Relationship Id="rId40" Type="http://schemas.openxmlformats.org/officeDocument/2006/relationships/hyperlink" Target="https://login.consultant.ru/link/?req=doc&amp;base=RLAW076&amp;n=77079&amp;dst=100005" TargetMode="External"/><Relationship Id="rId45" Type="http://schemas.openxmlformats.org/officeDocument/2006/relationships/hyperlink" Target="https://login.consultant.ru/link/?req=doc&amp;base=RLAW076&amp;n=58648&amp;dst=100157" TargetMode="External"/><Relationship Id="rId66" Type="http://schemas.openxmlformats.org/officeDocument/2006/relationships/hyperlink" Target="https://login.consultant.ru/link/?req=doc&amp;base=RLAW076&amp;n=69488&amp;dst=100024" TargetMode="External"/><Relationship Id="rId87" Type="http://schemas.openxmlformats.org/officeDocument/2006/relationships/hyperlink" Target="https://login.consultant.ru/link/?req=doc&amp;base=RLAW076&amp;n=69488&amp;dst=100059" TargetMode="External"/><Relationship Id="rId110" Type="http://schemas.openxmlformats.org/officeDocument/2006/relationships/hyperlink" Target="https://login.consultant.ru/link/?req=doc&amp;base=RLAW076&amp;n=69488&amp;dst=100089" TargetMode="External"/><Relationship Id="rId115" Type="http://schemas.openxmlformats.org/officeDocument/2006/relationships/hyperlink" Target="https://login.consultant.ru/link/?req=doc&amp;base=RLAW076&amp;n=69488&amp;dst=100091" TargetMode="External"/><Relationship Id="rId131" Type="http://schemas.openxmlformats.org/officeDocument/2006/relationships/hyperlink" Target="https://login.consultant.ru/link/?req=doc&amp;base=RLAW076&amp;n=50080&amp;dst=100013" TargetMode="External"/><Relationship Id="rId136" Type="http://schemas.openxmlformats.org/officeDocument/2006/relationships/hyperlink" Target="https://login.consultant.ru/link/?req=doc&amp;base=RLAW076&amp;n=63532&amp;dst=100018" TargetMode="External"/><Relationship Id="rId61" Type="http://schemas.openxmlformats.org/officeDocument/2006/relationships/hyperlink" Target="https://login.consultant.ru/link/?req=doc&amp;base=RLAW076&amp;n=69488&amp;dst=100018" TargetMode="External"/><Relationship Id="rId82" Type="http://schemas.openxmlformats.org/officeDocument/2006/relationships/hyperlink" Target="https://login.consultant.ru/link/?req=doc&amp;base=RLAW076&amp;n=69488&amp;dst=100052" TargetMode="External"/><Relationship Id="rId19" Type="http://schemas.openxmlformats.org/officeDocument/2006/relationships/hyperlink" Target="https://login.consultant.ru/link/?req=doc&amp;base=RLAW076&amp;n=77079&amp;dst=100005" TargetMode="External"/><Relationship Id="rId14" Type="http://schemas.openxmlformats.org/officeDocument/2006/relationships/hyperlink" Target="https://login.consultant.ru/link/?req=doc&amp;base=RLAW076&amp;n=57631&amp;dst=100005" TargetMode="External"/><Relationship Id="rId30" Type="http://schemas.openxmlformats.org/officeDocument/2006/relationships/hyperlink" Target="https://login.consultant.ru/link/?req=doc&amp;base=RLAW076&amp;n=50665&amp;dst=100005" TargetMode="External"/><Relationship Id="rId35" Type="http://schemas.openxmlformats.org/officeDocument/2006/relationships/hyperlink" Target="https://login.consultant.ru/link/?req=doc&amp;base=RLAW076&amp;n=55343&amp;dst=100005" TargetMode="External"/><Relationship Id="rId56" Type="http://schemas.openxmlformats.org/officeDocument/2006/relationships/hyperlink" Target="https://login.consultant.ru/link/?req=doc&amp;base=RLAW076&amp;n=79915&amp;dst=100013" TargetMode="External"/><Relationship Id="rId77" Type="http://schemas.openxmlformats.org/officeDocument/2006/relationships/hyperlink" Target="https://login.consultant.ru/link/?req=doc&amp;base=RLAW076&amp;n=69488&amp;dst=100046" TargetMode="External"/><Relationship Id="rId100" Type="http://schemas.openxmlformats.org/officeDocument/2006/relationships/image" Target="media/image1.wmf"/><Relationship Id="rId105" Type="http://schemas.openxmlformats.org/officeDocument/2006/relationships/hyperlink" Target="https://login.consultant.ru/link/?req=doc&amp;base=RLAW076&amp;n=69488&amp;dst=100081" TargetMode="External"/><Relationship Id="rId126" Type="http://schemas.openxmlformats.org/officeDocument/2006/relationships/hyperlink" Target="https://login.consultant.ru/link/?req=doc&amp;base=RLAW076&amp;n=77079&amp;dst=100019" TargetMode="External"/><Relationship Id="rId147" Type="http://schemas.openxmlformats.org/officeDocument/2006/relationships/hyperlink" Target="https://login.consultant.ru/link/?req=doc&amp;base=RLAW076&amp;n=69488&amp;dst=100102" TargetMode="External"/><Relationship Id="rId8" Type="http://schemas.openxmlformats.org/officeDocument/2006/relationships/hyperlink" Target="https://login.consultant.ru/link/?req=doc&amp;base=RLAW076&amp;n=51102&amp;dst=100005" TargetMode="External"/><Relationship Id="rId51" Type="http://schemas.openxmlformats.org/officeDocument/2006/relationships/hyperlink" Target="https://login.consultant.ru/link/?req=doc&amp;base=RLAW076&amp;n=77079&amp;dst=100015" TargetMode="External"/><Relationship Id="rId72" Type="http://schemas.openxmlformats.org/officeDocument/2006/relationships/hyperlink" Target="https://login.consultant.ru/link/?req=doc&amp;base=RLAW076&amp;n=69488&amp;dst=100038" TargetMode="External"/><Relationship Id="rId93" Type="http://schemas.openxmlformats.org/officeDocument/2006/relationships/hyperlink" Target="https://login.consultant.ru/link/?req=doc&amp;base=RLAW076&amp;n=69488&amp;dst=100067" TargetMode="External"/><Relationship Id="rId98" Type="http://schemas.openxmlformats.org/officeDocument/2006/relationships/hyperlink" Target="https://login.consultant.ru/link/?req=doc&amp;base=RLAW076&amp;n=69488&amp;dst=100073" TargetMode="External"/><Relationship Id="rId121" Type="http://schemas.openxmlformats.org/officeDocument/2006/relationships/hyperlink" Target="https://login.consultant.ru/link/?req=doc&amp;base=RLAW076&amp;n=79915&amp;dst=100014" TargetMode="External"/><Relationship Id="rId142" Type="http://schemas.openxmlformats.org/officeDocument/2006/relationships/hyperlink" Target="https://login.consultant.ru/link/?req=doc&amp;base=RLAW076&amp;n=69488&amp;dst=100097" TargetMode="External"/><Relationship Id="rId3" Type="http://schemas.openxmlformats.org/officeDocument/2006/relationships/webSettings" Target="webSettings.xml"/><Relationship Id="rId25" Type="http://schemas.openxmlformats.org/officeDocument/2006/relationships/hyperlink" Target="https://login.consultant.ru/link/?req=doc&amp;base=RLAW076&amp;n=49041&amp;dst=100006" TargetMode="External"/><Relationship Id="rId46" Type="http://schemas.openxmlformats.org/officeDocument/2006/relationships/hyperlink" Target="https://login.consultant.ru/link/?req=doc&amp;base=RLAW076&amp;n=77079&amp;dst=100012" TargetMode="External"/><Relationship Id="rId67" Type="http://schemas.openxmlformats.org/officeDocument/2006/relationships/hyperlink" Target="https://login.consultant.ru/link/?req=doc&amp;base=RLAW076&amp;n=84067" TargetMode="External"/><Relationship Id="rId116" Type="http://schemas.openxmlformats.org/officeDocument/2006/relationships/hyperlink" Target="https://login.consultant.ru/link/?req=doc&amp;base=RLAW076&amp;n=50503&amp;dst=100016" TargetMode="External"/><Relationship Id="rId137" Type="http://schemas.openxmlformats.org/officeDocument/2006/relationships/hyperlink" Target="https://login.consultant.ru/link/?req=doc&amp;base=RLAW076&amp;n=69488&amp;dst=100093" TargetMode="External"/><Relationship Id="rId20" Type="http://schemas.openxmlformats.org/officeDocument/2006/relationships/hyperlink" Target="https://login.consultant.ru/link/?req=doc&amp;base=RLAW076&amp;n=79915&amp;dst=100005" TargetMode="External"/><Relationship Id="rId41" Type="http://schemas.openxmlformats.org/officeDocument/2006/relationships/hyperlink" Target="https://login.consultant.ru/link/?req=doc&amp;base=RLAW076&amp;n=79915&amp;dst=100005" TargetMode="External"/><Relationship Id="rId62" Type="http://schemas.openxmlformats.org/officeDocument/2006/relationships/hyperlink" Target="https://login.consultant.ru/link/?req=doc&amp;base=RLAW076&amp;n=69488&amp;dst=100019" TargetMode="External"/><Relationship Id="rId83" Type="http://schemas.openxmlformats.org/officeDocument/2006/relationships/hyperlink" Target="https://login.consultant.ru/link/?req=doc&amp;base=RLAW076&amp;n=69488&amp;dst=100054" TargetMode="External"/><Relationship Id="rId88" Type="http://schemas.openxmlformats.org/officeDocument/2006/relationships/hyperlink" Target="https://login.consultant.ru/link/?req=doc&amp;base=RLAW076&amp;n=69488&amp;dst=100060" TargetMode="External"/><Relationship Id="rId111" Type="http://schemas.openxmlformats.org/officeDocument/2006/relationships/hyperlink" Target="https://login.consultant.ru/link/?req=doc&amp;base=RLAW076&amp;n=69488&amp;dst=100090" TargetMode="External"/><Relationship Id="rId132" Type="http://schemas.openxmlformats.org/officeDocument/2006/relationships/hyperlink" Target="https://login.consultant.ru/link/?req=doc&amp;base=RLAW076&amp;n=55343&amp;dst=100013" TargetMode="External"/><Relationship Id="rId15" Type="http://schemas.openxmlformats.org/officeDocument/2006/relationships/hyperlink" Target="https://login.consultant.ru/link/?req=doc&amp;base=RLAW076&amp;n=64736&amp;dst=100005" TargetMode="External"/><Relationship Id="rId36" Type="http://schemas.openxmlformats.org/officeDocument/2006/relationships/hyperlink" Target="https://login.consultant.ru/link/?req=doc&amp;base=RLAW076&amp;n=57631&amp;dst=100005" TargetMode="External"/><Relationship Id="rId57" Type="http://schemas.openxmlformats.org/officeDocument/2006/relationships/hyperlink" Target="https://login.consultant.ru/link/?req=doc&amp;base=RLAW076&amp;n=85970&amp;dst=100013" TargetMode="External"/><Relationship Id="rId106" Type="http://schemas.openxmlformats.org/officeDocument/2006/relationships/hyperlink" Target="https://login.consultant.ru/link/?req=doc&amp;base=RLAW076&amp;n=69488&amp;dst=100083" TargetMode="External"/><Relationship Id="rId127" Type="http://schemas.openxmlformats.org/officeDocument/2006/relationships/hyperlink" Target="https://login.consultant.ru/link/?req=doc&amp;base=RLAW076&amp;n=79915&amp;dst=100016" TargetMode="External"/><Relationship Id="rId10" Type="http://schemas.openxmlformats.org/officeDocument/2006/relationships/hyperlink" Target="https://login.consultant.ru/link/?req=doc&amp;base=RLAW076&amp;n=58648&amp;dst=100156" TargetMode="External"/><Relationship Id="rId31" Type="http://schemas.openxmlformats.org/officeDocument/2006/relationships/hyperlink" Target="https://login.consultant.ru/link/?req=doc&amp;base=RLAW076&amp;n=51102&amp;dst=100005" TargetMode="External"/><Relationship Id="rId52" Type="http://schemas.openxmlformats.org/officeDocument/2006/relationships/hyperlink" Target="https://login.consultant.ru/link/?req=doc&amp;base=RLAW076&amp;n=79915&amp;dst=100012" TargetMode="External"/><Relationship Id="rId73" Type="http://schemas.openxmlformats.org/officeDocument/2006/relationships/hyperlink" Target="https://login.consultant.ru/link/?req=doc&amp;base=RLAW076&amp;n=69488&amp;dst=100039" TargetMode="External"/><Relationship Id="rId78" Type="http://schemas.openxmlformats.org/officeDocument/2006/relationships/hyperlink" Target="https://login.consultant.ru/link/?req=doc&amp;base=RLAW076&amp;n=69488&amp;dst=100047" TargetMode="External"/><Relationship Id="rId94" Type="http://schemas.openxmlformats.org/officeDocument/2006/relationships/hyperlink" Target="https://login.consultant.ru/link/?req=doc&amp;base=RLAW076&amp;n=69488&amp;dst=100069" TargetMode="External"/><Relationship Id="rId99" Type="http://schemas.openxmlformats.org/officeDocument/2006/relationships/hyperlink" Target="https://login.consultant.ru/link/?req=doc&amp;base=RLAW076&amp;n=69488&amp;dst=100076" TargetMode="External"/><Relationship Id="rId101" Type="http://schemas.openxmlformats.org/officeDocument/2006/relationships/hyperlink" Target="https://login.consultant.ru/link/?req=doc&amp;base=RLAW076&amp;n=69488&amp;dst=100077" TargetMode="External"/><Relationship Id="rId122" Type="http://schemas.openxmlformats.org/officeDocument/2006/relationships/hyperlink" Target="https://login.consultant.ru/link/?req=doc&amp;base=RLAW076&amp;n=85970&amp;dst=100015" TargetMode="External"/><Relationship Id="rId143" Type="http://schemas.openxmlformats.org/officeDocument/2006/relationships/hyperlink" Target="https://login.consultant.ru/link/?req=doc&amp;base=RLAW076&amp;n=69488&amp;dst=100098" TargetMode="External"/><Relationship Id="rId148" Type="http://schemas.openxmlformats.org/officeDocument/2006/relationships/hyperlink" Target="https://login.consultant.ru/link/?req=doc&amp;base=RLAW076&amp;n=85970&amp;dst=100020" TargetMode="External"/><Relationship Id="rId4" Type="http://schemas.openxmlformats.org/officeDocument/2006/relationships/hyperlink" Target="https://login.consultant.ru/link/?req=doc&amp;base=RLAW076&amp;n=49041&amp;dst=100005" TargetMode="External"/><Relationship Id="rId9" Type="http://schemas.openxmlformats.org/officeDocument/2006/relationships/hyperlink" Target="https://login.consultant.ru/link/?req=doc&amp;base=RLAW076&amp;n=52911&amp;dst=100005" TargetMode="External"/><Relationship Id="rId26" Type="http://schemas.openxmlformats.org/officeDocument/2006/relationships/hyperlink" Target="https://login.consultant.ru/link/?req=doc&amp;base=RLAW076&amp;n=50503&amp;dst=100010" TargetMode="External"/><Relationship Id="rId47" Type="http://schemas.openxmlformats.org/officeDocument/2006/relationships/hyperlink" Target="https://login.consultant.ru/link/?req=doc&amp;base=RLAW076&amp;n=50503&amp;dst=100015" TargetMode="External"/><Relationship Id="rId68" Type="http://schemas.openxmlformats.org/officeDocument/2006/relationships/hyperlink" Target="https://login.consultant.ru/link/?req=doc&amp;base=RLAW076&amp;n=69488&amp;dst=100025" TargetMode="External"/><Relationship Id="rId89" Type="http://schemas.openxmlformats.org/officeDocument/2006/relationships/hyperlink" Target="https://login.consultant.ru/link/?req=doc&amp;base=RLAW076&amp;n=69488&amp;dst=100062" TargetMode="External"/><Relationship Id="rId112" Type="http://schemas.openxmlformats.org/officeDocument/2006/relationships/hyperlink" Target="https://login.consultant.ru/link/?req=doc&amp;base=RLAW076&amp;n=69488&amp;dst=100091" TargetMode="External"/><Relationship Id="rId133" Type="http://schemas.openxmlformats.org/officeDocument/2006/relationships/hyperlink" Target="https://login.consultant.ru/link/?req=doc&amp;base=RLAW076&amp;n=50080&amp;dst=100014" TargetMode="External"/><Relationship Id="rId16" Type="http://schemas.openxmlformats.org/officeDocument/2006/relationships/hyperlink" Target="https://login.consultant.ru/link/?req=doc&amp;base=RLAW076&amp;n=63532&amp;dst=100005" TargetMode="External"/><Relationship Id="rId37" Type="http://schemas.openxmlformats.org/officeDocument/2006/relationships/hyperlink" Target="https://login.consultant.ru/link/?req=doc&amp;base=RLAW076&amp;n=64736&amp;dst=100005" TargetMode="External"/><Relationship Id="rId58" Type="http://schemas.openxmlformats.org/officeDocument/2006/relationships/hyperlink" Target="https://login.consultant.ru/link/?req=doc&amp;base=RZR&amp;n=256217&amp;dst=100026" TargetMode="External"/><Relationship Id="rId79" Type="http://schemas.openxmlformats.org/officeDocument/2006/relationships/hyperlink" Target="https://login.consultant.ru/link/?req=doc&amp;base=RLAW076&amp;n=69488&amp;dst=100048" TargetMode="External"/><Relationship Id="rId102" Type="http://schemas.openxmlformats.org/officeDocument/2006/relationships/hyperlink" Target="https://login.consultant.ru/link/?req=doc&amp;base=RLAW076&amp;n=69488&amp;dst=100078" TargetMode="External"/><Relationship Id="rId123" Type="http://schemas.openxmlformats.org/officeDocument/2006/relationships/hyperlink" Target="https://login.consultant.ru/link/?req=doc&amp;base=RLAW076&amp;n=50080&amp;dst=100011" TargetMode="External"/><Relationship Id="rId144" Type="http://schemas.openxmlformats.org/officeDocument/2006/relationships/hyperlink" Target="https://login.consultant.ru/link/?req=doc&amp;base=RLAW076&amp;n=69488&amp;dst=100099" TargetMode="External"/><Relationship Id="rId90" Type="http://schemas.openxmlformats.org/officeDocument/2006/relationships/hyperlink" Target="https://login.consultant.ru/link/?req=doc&amp;base=RLAW076&amp;n=69488&amp;dst=100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51</Pages>
  <Words>10579</Words>
  <Characters>60306</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Щербатов</dc:creator>
  <cp:keywords/>
  <dc:description/>
  <cp:lastModifiedBy>Эдуард Щербатов</cp:lastModifiedBy>
  <cp:revision>1</cp:revision>
  <dcterms:created xsi:type="dcterms:W3CDTF">2026-03-25T11:19:00Z</dcterms:created>
  <dcterms:modified xsi:type="dcterms:W3CDTF">2026-03-25T11:41:00Z</dcterms:modified>
</cp:coreProperties>
</file>